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7B911" w14:textId="77777777" w:rsidR="004A5348" w:rsidRPr="00BD48AA" w:rsidRDefault="004A5348" w:rsidP="004A5348">
      <w:pPr>
        <w:keepNext/>
        <w:keepLines/>
        <w:spacing w:before="200" w:after="0"/>
        <w:ind w:left="397"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BD48AA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BD48AA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14:paraId="6723A1FB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8"/>
          <w:szCs w:val="8"/>
        </w:rPr>
      </w:pPr>
    </w:p>
    <w:p w14:paraId="5D0A0E19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14:paraId="65CBAED8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BD48AA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14:paraId="51FF8589" w14:textId="625A2B70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</w:t>
      </w:r>
      <w:r w:rsidRPr="00BD48AA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BD48AA">
        <w:rPr>
          <w:rFonts w:ascii="Calibri" w:eastAsia="Times New Roman" w:hAnsi="Calibri" w:cs="Times New Roman"/>
          <w:sz w:val="20"/>
        </w:rPr>
        <w:t xml:space="preserve"> 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1. 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192742">
        <w:rPr>
          <w:rFonts w:ascii="Calibri" w:hAnsi="Calibri"/>
        </w:rPr>
        <w:t xml:space="preserve">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otrzymał/a pomoc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14:paraId="52B2B647" w14:textId="4A00E483" w:rsidR="004A5348" w:rsidRPr="00BD48AA" w:rsidRDefault="004A5348" w:rsidP="004A5348">
      <w:pPr>
        <w:spacing w:after="0" w:line="100" w:lineRule="atLeast"/>
        <w:ind w:left="397"/>
        <w:jc w:val="both"/>
        <w:rPr>
          <w:rFonts w:ascii="Calibri" w:eastAsia="Times New Roman" w:hAnsi="Calibri" w:cs="Times New Roman"/>
          <w:i/>
          <w:sz w:val="26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BD48AA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otrzymanych w ciągu </w:t>
      </w:r>
      <w:r w:rsidR="0033387D">
        <w:rPr>
          <w:rFonts w:ascii="Calibri" w:eastAsia="Times New Roman" w:hAnsi="Calibri" w:cs="Times New Roman"/>
          <w:i/>
          <w:sz w:val="18"/>
          <w:szCs w:val="18"/>
        </w:rPr>
        <w:t>ostatnich trzech lat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>)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083"/>
        <w:gridCol w:w="1382"/>
        <w:gridCol w:w="1770"/>
        <w:gridCol w:w="1501"/>
        <w:gridCol w:w="1181"/>
        <w:gridCol w:w="992"/>
        <w:gridCol w:w="1009"/>
      </w:tblGrid>
      <w:tr w:rsidR="004A5348" w:rsidRPr="00BD48AA" w14:paraId="64324E24" w14:textId="77777777" w:rsidTr="00B15FBC">
        <w:trPr>
          <w:cantSplit/>
          <w:trHeight w:hRule="exact" w:val="795"/>
          <w:tblHeader/>
          <w:jc w:val="center"/>
        </w:trPr>
        <w:tc>
          <w:tcPr>
            <w:tcW w:w="701" w:type="dxa"/>
            <w:vMerge w:val="restart"/>
          </w:tcPr>
          <w:p w14:paraId="2D07B60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083" w:type="dxa"/>
            <w:vMerge w:val="restart"/>
          </w:tcPr>
          <w:p w14:paraId="1BDE3A0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</w:tcPr>
          <w:p w14:paraId="3763F29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</w:tcPr>
          <w:p w14:paraId="105E1D24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14:paraId="0590ADD9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</w:tcPr>
          <w:p w14:paraId="1A6A010D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</w:tcPr>
          <w:p w14:paraId="6FB7116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</w:tcPr>
          <w:p w14:paraId="5D24B4A0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4A5348" w:rsidRPr="00BD48AA" w14:paraId="40468D2D" w14:textId="77777777" w:rsidTr="00B15FBC">
        <w:trPr>
          <w:cantSplit/>
          <w:trHeight w:hRule="exact" w:val="358"/>
          <w:tblHeader/>
          <w:jc w:val="center"/>
        </w:trPr>
        <w:tc>
          <w:tcPr>
            <w:tcW w:w="701" w:type="dxa"/>
            <w:vMerge/>
          </w:tcPr>
          <w:p w14:paraId="78ECAA1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083" w:type="dxa"/>
            <w:vMerge/>
          </w:tcPr>
          <w:p w14:paraId="2A47487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</w:tcPr>
          <w:p w14:paraId="0BB30786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</w:tcPr>
          <w:p w14:paraId="6E34457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</w:tcPr>
          <w:p w14:paraId="6658EED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</w:tcPr>
          <w:p w14:paraId="7CD0AD5C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</w:tcPr>
          <w:p w14:paraId="6C97A62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</w:tcPr>
          <w:p w14:paraId="10CDBFD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4A5348" w:rsidRPr="00BD48AA" w14:paraId="221EF4D0" w14:textId="77777777" w:rsidTr="00B15FBC">
        <w:trPr>
          <w:cantSplit/>
          <w:jc w:val="center"/>
        </w:trPr>
        <w:tc>
          <w:tcPr>
            <w:tcW w:w="701" w:type="dxa"/>
          </w:tcPr>
          <w:p w14:paraId="6DA2D5E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1AF507F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453F4AB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28236E2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246D10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21CDA5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695C972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2020B72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6EB57218" w14:textId="77777777" w:rsidTr="00B15FBC">
        <w:trPr>
          <w:cantSplit/>
          <w:jc w:val="center"/>
        </w:trPr>
        <w:tc>
          <w:tcPr>
            <w:tcW w:w="701" w:type="dxa"/>
          </w:tcPr>
          <w:p w14:paraId="18A2986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30BD237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6305B4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6CECE49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570A140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38AF1999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075E03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528865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7F084A4D" w14:textId="77777777" w:rsidTr="00B15FBC">
        <w:trPr>
          <w:cantSplit/>
          <w:jc w:val="center"/>
        </w:trPr>
        <w:tc>
          <w:tcPr>
            <w:tcW w:w="701" w:type="dxa"/>
          </w:tcPr>
          <w:p w14:paraId="41E6E40D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51C79E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7222891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1F200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2C0C599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0D7034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03A57E7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EF102E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9AFA068" w14:textId="77777777" w:rsidTr="00B15FBC">
        <w:trPr>
          <w:cantSplit/>
          <w:jc w:val="center"/>
        </w:trPr>
        <w:tc>
          <w:tcPr>
            <w:tcW w:w="701" w:type="dxa"/>
          </w:tcPr>
          <w:p w14:paraId="7C1760C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27E8DF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2BDCB5C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4D362B6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322C94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3479474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1C172B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FEA46E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2E8BF3B" w14:textId="77777777" w:rsidTr="00B15FBC">
        <w:trPr>
          <w:cantSplit/>
          <w:jc w:val="center"/>
        </w:trPr>
        <w:tc>
          <w:tcPr>
            <w:tcW w:w="701" w:type="dxa"/>
          </w:tcPr>
          <w:p w14:paraId="01A9730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5CAD89D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088DB17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EDE9FB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DA1F5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495E223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B5372D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0B6A952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DC3C68F" w14:textId="77777777" w:rsidTr="00B15FBC">
        <w:trPr>
          <w:cantSplit/>
          <w:jc w:val="center"/>
        </w:trPr>
        <w:tc>
          <w:tcPr>
            <w:tcW w:w="6437" w:type="dxa"/>
            <w:gridSpan w:val="5"/>
          </w:tcPr>
          <w:p w14:paraId="05FCE78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524B804F" w14:textId="77777777" w:rsidR="004A5348" w:rsidRPr="00BD48AA" w:rsidRDefault="004A5348" w:rsidP="00B15FBC">
            <w:pPr>
              <w:spacing w:after="120"/>
              <w:ind w:left="397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BD48AA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</w:tcPr>
          <w:p w14:paraId="3586351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8B047EA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</w:tbl>
    <w:p w14:paraId="7AA51AD0" w14:textId="77777777" w:rsidR="004A5348" w:rsidRPr="00BD48AA" w:rsidRDefault="004A5348" w:rsidP="004A5348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B02869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1AF301FD" w14:textId="1497C493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2. </w:t>
      </w:r>
      <w:r w:rsidR="003377D3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3377D3">
        <w:rPr>
          <w:rFonts w:ascii="Calibri" w:hAnsi="Calibri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nie otrzymał/a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14:paraId="77A00F4A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14:paraId="5277758E" w14:textId="7CF4EC45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lastRenderedPageBreak/>
        <w:t>Na Wnioskodawcy ciąży</w:t>
      </w:r>
      <w:r w:rsidR="0033387D">
        <w:rPr>
          <w:rFonts w:ascii="Calibri" w:eastAsia="Times New Roman" w:hAnsi="Calibri" w:cs="Times New Roman"/>
          <w:b/>
          <w:color w:val="000000"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/ nie ciąży</w:t>
      </w: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 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14:paraId="4BE5A32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14:paraId="43B1BFFA" w14:textId="2E6F8E28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>Wnioskodawca jest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/ nie jest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przedmiotem zbiorowego postępowania upadłościowego lub spełnia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/ nie spełnia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kryteria objęcia zbiorowym postępowaniem upadłościowym na wniosek wierzycieli.</w:t>
      </w:r>
    </w:p>
    <w:p w14:paraId="151EB05E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5560B1C1" w14:textId="6DAE7CAC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>Wnioskodawca oraz osoby reprezentujące Wnioskodawcę są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/ nie są * wykluczone, stosownie do Rozporządzenia Komisji (UE) nr 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/2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831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z dnia 1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grudnia 20</w:t>
      </w:r>
      <w:r w:rsidR="009035B7">
        <w:rPr>
          <w:rFonts w:ascii="Calibri" w:eastAsia="Times New Roman" w:hAnsi="Calibri" w:cs="Times New Roman"/>
          <w:b/>
          <w:sz w:val="24"/>
          <w:szCs w:val="24"/>
        </w:rPr>
        <w:t>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r. w sprawie stosowania art. 107 i 108 Traktatu o funkcjonowaniu Unii Europejskiej do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(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Dz. Urz. UE L, 2023/2831 z 15.12.2023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). </w:t>
      </w:r>
    </w:p>
    <w:p w14:paraId="79902E5F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2B4FFCFB" w14:textId="28FC4C00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>Wnioskodawca oraz osoby reprezentujące wnioskodawcę figurują</w:t>
      </w:r>
      <w:r w:rsidR="0033387D">
        <w:rPr>
          <w:rFonts w:ascii="Calibri" w:eastAsia="Times New Roman" w:hAnsi="Calibri" w:cs="Times New Roman"/>
          <w:b/>
          <w:sz w:val="24"/>
          <w:szCs w:val="24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/ nie figurują * w rejestrze podmiotów wykluczonych prowadzonym przez Ministra Finansów na podstawie art. 210 ustawy z dnia 27 sierpnia 2009 r. o finansach publicznych (Dz. U. Nr 157, poz. 1240 z </w:t>
      </w:r>
      <w:proofErr w:type="spellStart"/>
      <w:r w:rsidRPr="00BD48AA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14:paraId="36A8F670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BD48AA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14:paraId="0B02E49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14:paraId="0907DCF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BD48AA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BD48AA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14:paraId="0DB458A8" w14:textId="77777777" w:rsidR="004A5348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534A55B" w14:textId="77777777" w:rsidR="00A51672" w:rsidRPr="00BD48AA" w:rsidRDefault="00A51672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AB9DA9B" w14:textId="3409109D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.........................................                                            ..........................................</w:t>
      </w:r>
    </w:p>
    <w:p w14:paraId="27044147" w14:textId="2BED09C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 xml:space="preserve">   (podpisy osób upoważnionych do                                                                                       (data i miejscowość)</w:t>
      </w:r>
    </w:p>
    <w:p w14:paraId="694919E1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14:paraId="3472CBD1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14:paraId="3301ED2A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14:paraId="6BF42EBC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</w:p>
    <w:p w14:paraId="11B1D145" w14:textId="4F0CA9DD" w:rsidR="004A5348" w:rsidRPr="00BD48AA" w:rsidRDefault="00263BDE" w:rsidP="00263BDE">
      <w:pPr>
        <w:tabs>
          <w:tab w:val="left" w:pos="930"/>
        </w:tabs>
        <w:ind w:right="397"/>
      </w:pPr>
      <w:r>
        <w:tab/>
      </w:r>
    </w:p>
    <w:p w14:paraId="05FB0AC1" w14:textId="77777777" w:rsidR="00C15426" w:rsidRDefault="00C15426"/>
    <w:sectPr w:rsidR="00C1542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5C85A" w14:textId="77777777" w:rsidR="00A110E0" w:rsidRDefault="00A110E0" w:rsidP="00C15426">
      <w:pPr>
        <w:spacing w:after="0" w:line="240" w:lineRule="auto"/>
      </w:pPr>
      <w:r>
        <w:separator/>
      </w:r>
    </w:p>
  </w:endnote>
  <w:endnote w:type="continuationSeparator" w:id="0">
    <w:p w14:paraId="59E014C8" w14:textId="77777777" w:rsidR="00A110E0" w:rsidRDefault="00A110E0" w:rsidP="00C15426">
      <w:pPr>
        <w:spacing w:after="0" w:line="240" w:lineRule="auto"/>
      </w:pPr>
      <w:r>
        <w:continuationSeparator/>
      </w:r>
    </w:p>
  </w:endnote>
  <w:endnote w:id="1">
    <w:p w14:paraId="52C045B7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14:paraId="353F608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14:paraId="5B675204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14:paraId="25C25306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14:paraId="2AF7D26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późn.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42F8CCF4">
          <wp:simplePos x="0" y="0"/>
          <wp:positionH relativeFrom="column">
            <wp:posOffset>-304165</wp:posOffset>
          </wp:positionH>
          <wp:positionV relativeFrom="paragraph">
            <wp:posOffset>-137160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077CB" w14:textId="77777777" w:rsidR="00A110E0" w:rsidRDefault="00A110E0" w:rsidP="00C15426">
      <w:pPr>
        <w:spacing w:after="0" w:line="240" w:lineRule="auto"/>
      </w:pPr>
      <w:r>
        <w:separator/>
      </w:r>
    </w:p>
  </w:footnote>
  <w:footnote w:type="continuationSeparator" w:id="0">
    <w:p w14:paraId="11FC2321" w14:textId="77777777" w:rsidR="00A110E0" w:rsidRDefault="00A110E0" w:rsidP="00C15426">
      <w:pPr>
        <w:spacing w:after="0" w:line="240" w:lineRule="auto"/>
      </w:pPr>
      <w:r>
        <w:continuationSeparator/>
      </w:r>
    </w:p>
  </w:footnote>
  <w:footnote w:id="1">
    <w:p w14:paraId="78F7A064" w14:textId="5189B358" w:rsidR="004A5348" w:rsidRDefault="004A5348" w:rsidP="004A5348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</w:t>
      </w:r>
      <w:r w:rsidR="00192742">
        <w:t>2023</w:t>
      </w:r>
      <w:r>
        <w:t>/2</w:t>
      </w:r>
      <w:r w:rsidR="00192742">
        <w:t>831</w:t>
      </w:r>
      <w:r>
        <w:t xml:space="preserve"> z dnia </w:t>
      </w:r>
      <w:r w:rsidR="00192742">
        <w:t>13</w:t>
      </w:r>
      <w:r>
        <w:t xml:space="preserve"> grudnia 20</w:t>
      </w:r>
      <w:r w:rsidR="00192742">
        <w:t>2</w:t>
      </w:r>
      <w:r>
        <w:t xml:space="preserve">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</w:t>
      </w:r>
      <w:r w:rsidR="00192742">
        <w:t>Dz. Urz. UE L, 2023/2831 z 15.12.2023</w:t>
      </w:r>
      <w:r>
        <w:t xml:space="preserve">.) oznacza pomoc przyznaną temu samemu podmiotowi gospodarczemu w ciągu </w:t>
      </w:r>
      <w:r w:rsidR="0033387D">
        <w:t>ostatnich trzech</w:t>
      </w:r>
      <w:r>
        <w:t xml:space="preserve"> go lat, która łącznie z pomocą udzieloną na podstawie wniosku, stosownie do rozporządzenia nr </w:t>
      </w:r>
      <w:r w:rsidR="00192742">
        <w:t>2023/2831</w:t>
      </w:r>
      <w:r>
        <w:t xml:space="preserve">, nie przekroczy równowartości </w:t>
      </w:r>
      <w:r w:rsidR="00192742">
        <w:t>3</w:t>
      </w:r>
      <w:r>
        <w:t>00 000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14:paraId="4ED1035B" w14:textId="77777777" w:rsidR="004A5348" w:rsidRDefault="004A5348" w:rsidP="004A5348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14:paraId="437A8A9B" w14:textId="77777777" w:rsidR="004A5348" w:rsidRDefault="004A5348" w:rsidP="004A5348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14:paraId="4F244043" w14:textId="77777777" w:rsidR="004A5348" w:rsidRDefault="004A5348" w:rsidP="004A5348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14:paraId="3CC23005" w14:textId="77777777" w:rsidR="004A5348" w:rsidRDefault="004A5348" w:rsidP="004A5348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14:paraId="00B8F5F4" w14:textId="77777777" w:rsidR="004A5348" w:rsidRDefault="004A5348" w:rsidP="004A534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73FDD28F" w:rsidR="00C15426" w:rsidRDefault="00263BDE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6B83B78D" wp14:editId="798A708C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 w16cid:durableId="158579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92742"/>
    <w:rsid w:val="00263BDE"/>
    <w:rsid w:val="00274DA0"/>
    <w:rsid w:val="0033387D"/>
    <w:rsid w:val="003377D3"/>
    <w:rsid w:val="003C253C"/>
    <w:rsid w:val="003C6431"/>
    <w:rsid w:val="004945CE"/>
    <w:rsid w:val="004A5348"/>
    <w:rsid w:val="00686326"/>
    <w:rsid w:val="006D7E9A"/>
    <w:rsid w:val="007D77D8"/>
    <w:rsid w:val="009035B7"/>
    <w:rsid w:val="00A110E0"/>
    <w:rsid w:val="00A51672"/>
    <w:rsid w:val="00AC48C5"/>
    <w:rsid w:val="00B05C5D"/>
    <w:rsid w:val="00B2134E"/>
    <w:rsid w:val="00C15426"/>
    <w:rsid w:val="00C82B52"/>
    <w:rsid w:val="00CA0A5D"/>
    <w:rsid w:val="00DA60AA"/>
    <w:rsid w:val="00DD0329"/>
    <w:rsid w:val="00DF50CC"/>
    <w:rsid w:val="00F7655D"/>
    <w:rsid w:val="00F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34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5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5348"/>
    <w:rPr>
      <w:kern w:val="0"/>
      <w:sz w:val="20"/>
      <w:szCs w:val="20"/>
      <w14:ligatures w14:val="none"/>
    </w:rPr>
  </w:style>
  <w:style w:type="character" w:customStyle="1" w:styleId="Znakiprzypiswdolnych">
    <w:name w:val="Znaki przypisów dolnych"/>
    <w:rsid w:val="004A5348"/>
  </w:style>
  <w:style w:type="character" w:styleId="Odwoanieprzypisudolnego">
    <w:name w:val="footnote reference"/>
    <w:uiPriority w:val="99"/>
    <w:rsid w:val="004A534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34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348"/>
    <w:rPr>
      <w:rFonts w:ascii="Calibri" w:eastAsia="Times New Roman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Grobel</cp:lastModifiedBy>
  <cp:revision>2</cp:revision>
  <cp:lastPrinted>2024-08-07T14:46:00Z</cp:lastPrinted>
  <dcterms:created xsi:type="dcterms:W3CDTF">2026-06-23T11:43:00Z</dcterms:created>
  <dcterms:modified xsi:type="dcterms:W3CDTF">2026-06-23T11:43:00Z</dcterms:modified>
</cp:coreProperties>
</file>