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974F" w14:textId="77777777" w:rsidR="00BC53F5" w:rsidRPr="0003576E" w:rsidRDefault="00BC53F5" w:rsidP="00BC53F5">
      <w:pPr>
        <w:spacing w:after="0" w:line="240" w:lineRule="auto"/>
        <w:jc w:val="center"/>
        <w:rPr>
          <w:rFonts w:ascii="Verdana" w:eastAsia="Times New Roman" w:hAnsi="Verdana" w:cs="Times New Roman"/>
          <w:i/>
          <w:color w:val="000000"/>
          <w:sz w:val="14"/>
          <w:szCs w:val="14"/>
        </w:rPr>
      </w:pPr>
      <w:r w:rsidRPr="008E5D5C">
        <w:rPr>
          <w:rFonts w:ascii="Verdana" w:eastAsia="Times New Roman" w:hAnsi="Verdana" w:cs="Times New Roman"/>
          <w:i/>
          <w:color w:val="000000"/>
        </w:rPr>
        <w:t>Kwestionariusz Poręczyciela</w:t>
      </w:r>
    </w:p>
    <w:tbl>
      <w:tblPr>
        <w:tblW w:w="10189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BC53F5" w:rsidRPr="0003576E" w14:paraId="23B93AA0" w14:textId="77777777" w:rsidTr="00BC53F5">
        <w:trPr>
          <w:trHeight w:val="570"/>
        </w:trPr>
        <w:tc>
          <w:tcPr>
            <w:tcW w:w="4111" w:type="dxa"/>
          </w:tcPr>
          <w:p w14:paraId="1B6D5E36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Imię i Nazwisko, s</w:t>
            </w: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tan cywilny Poręczyciela </w:t>
            </w:r>
          </w:p>
        </w:tc>
        <w:tc>
          <w:tcPr>
            <w:tcW w:w="6078" w:type="dxa"/>
            <w:gridSpan w:val="5"/>
          </w:tcPr>
          <w:p w14:paraId="4DC3ED0C" w14:textId="77777777" w:rsidR="00BC53F5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7069BE5F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5FD4152A" w14:textId="77777777" w:rsidTr="00BC53F5">
        <w:trPr>
          <w:trHeight w:val="357"/>
        </w:trPr>
        <w:tc>
          <w:tcPr>
            <w:tcW w:w="4111" w:type="dxa"/>
          </w:tcPr>
          <w:p w14:paraId="140AC633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14:paraId="7C623D3C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0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1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2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BC53F5" w:rsidRPr="0003576E" w14:paraId="1AF6B3CB" w14:textId="77777777" w:rsidTr="00BC53F5">
        <w:trPr>
          <w:trHeight w:val="79"/>
        </w:trPr>
        <w:tc>
          <w:tcPr>
            <w:tcW w:w="4111" w:type="dxa"/>
            <w:vMerge w:val="restart"/>
            <w:vAlign w:val="center"/>
          </w:tcPr>
          <w:p w14:paraId="663CDB86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14:paraId="47BE99C4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761DD83B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71FD3C14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2F702B45" w14:textId="77777777" w:rsidTr="00BC53F5">
        <w:trPr>
          <w:trHeight w:val="426"/>
        </w:trPr>
        <w:tc>
          <w:tcPr>
            <w:tcW w:w="4111" w:type="dxa"/>
            <w:vMerge/>
          </w:tcPr>
          <w:p w14:paraId="055C3536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D721084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</w:tcPr>
          <w:p w14:paraId="5BF05EC2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1C0FBF72" w14:textId="77777777" w:rsidTr="00BC53F5">
        <w:trPr>
          <w:trHeight w:val="536"/>
        </w:trPr>
        <w:tc>
          <w:tcPr>
            <w:tcW w:w="4111" w:type="dxa"/>
            <w:vMerge/>
          </w:tcPr>
          <w:p w14:paraId="7D38B407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35F7911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00B432DC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60FF9012" w14:textId="77777777" w:rsidTr="00BC53F5">
        <w:trPr>
          <w:trHeight w:val="340"/>
        </w:trPr>
        <w:tc>
          <w:tcPr>
            <w:tcW w:w="4111" w:type="dxa"/>
            <w:vAlign w:val="center"/>
          </w:tcPr>
          <w:p w14:paraId="2330419F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0D524180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</w:tcPr>
          <w:p w14:paraId="27A78755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2F6B67FC" w14:textId="77777777" w:rsidTr="00BC53F5">
        <w:trPr>
          <w:trHeight w:val="280"/>
        </w:trPr>
        <w:tc>
          <w:tcPr>
            <w:tcW w:w="4111" w:type="dxa"/>
            <w:vMerge w:val="restart"/>
            <w:vAlign w:val="center"/>
          </w:tcPr>
          <w:p w14:paraId="4746EFF9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14:paraId="0770F522" w14:textId="77777777" w:rsidR="00BC53F5" w:rsidRDefault="00BC53F5" w:rsidP="00B15FBC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Imię i nazwisko</w:t>
            </w:r>
          </w:p>
          <w:p w14:paraId="1378CC61" w14:textId="77777777" w:rsidR="00BC53F5" w:rsidRPr="0003576E" w:rsidRDefault="00BC53F5" w:rsidP="00B15FBC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2959" w:type="dxa"/>
            <w:gridSpan w:val="3"/>
          </w:tcPr>
          <w:p w14:paraId="1C457377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55B05955" w14:textId="77777777" w:rsidTr="00BC53F5">
        <w:trPr>
          <w:trHeight w:val="477"/>
        </w:trPr>
        <w:tc>
          <w:tcPr>
            <w:tcW w:w="4111" w:type="dxa"/>
            <w:vMerge/>
            <w:vAlign w:val="center"/>
          </w:tcPr>
          <w:p w14:paraId="4680FA86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D17C78F" w14:textId="77777777" w:rsidR="00BC53F5" w:rsidRDefault="00BC53F5" w:rsidP="00B15FBC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744FB3D4" w14:textId="77777777" w:rsidR="00BC53F5" w:rsidRDefault="00BC53F5" w:rsidP="00B15FBC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30B2C806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482AB3F9" w14:textId="77777777" w:rsidTr="00BC53F5">
        <w:trPr>
          <w:trHeight w:val="416"/>
        </w:trPr>
        <w:tc>
          <w:tcPr>
            <w:tcW w:w="4111" w:type="dxa"/>
            <w:vMerge/>
          </w:tcPr>
          <w:p w14:paraId="695FF2D5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0F3D73B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</w:tcPr>
          <w:p w14:paraId="4594C3F5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14:paraId="772E5974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6E4B2A57" w14:textId="77777777" w:rsidTr="00BC53F5">
        <w:trPr>
          <w:trHeight w:val="539"/>
        </w:trPr>
        <w:tc>
          <w:tcPr>
            <w:tcW w:w="4111" w:type="dxa"/>
            <w:vMerge/>
          </w:tcPr>
          <w:p w14:paraId="2947229D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9079BA1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23EA4AFA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7C705A43" w14:textId="77777777" w:rsidTr="00BC53F5">
        <w:trPr>
          <w:trHeight w:val="407"/>
        </w:trPr>
        <w:tc>
          <w:tcPr>
            <w:tcW w:w="4111" w:type="dxa"/>
            <w:vAlign w:val="center"/>
          </w:tcPr>
          <w:p w14:paraId="54A43D6C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14:paraId="3BD52EC7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449C94EB" w14:textId="77777777" w:rsidTr="00BC53F5">
        <w:trPr>
          <w:trHeight w:val="70"/>
        </w:trPr>
        <w:tc>
          <w:tcPr>
            <w:tcW w:w="4111" w:type="dxa"/>
            <w:vMerge w:val="restart"/>
            <w:vAlign w:val="center"/>
          </w:tcPr>
          <w:p w14:paraId="7D43B199" w14:textId="77777777" w:rsidR="00BC53F5" w:rsidRPr="0003576E" w:rsidRDefault="00BC53F5" w:rsidP="00B15FB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14:paraId="29014520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14:paraId="30C5B0EC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14:paraId="2B210E79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14:paraId="2E350F66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Termin spłaty</w:t>
            </w:r>
          </w:p>
        </w:tc>
      </w:tr>
      <w:tr w:rsidR="00BC53F5" w:rsidRPr="0003576E" w14:paraId="34D2F9AD" w14:textId="77777777" w:rsidTr="00BC53F5">
        <w:trPr>
          <w:trHeight w:val="437"/>
        </w:trPr>
        <w:tc>
          <w:tcPr>
            <w:tcW w:w="4111" w:type="dxa"/>
            <w:vMerge/>
            <w:vAlign w:val="center"/>
          </w:tcPr>
          <w:p w14:paraId="4609E58B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14:paraId="04B7EE1A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F35FE70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56EE1DB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39DB803A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0FB4C57A" w14:textId="77777777" w:rsidTr="00BC53F5">
        <w:trPr>
          <w:trHeight w:val="551"/>
        </w:trPr>
        <w:tc>
          <w:tcPr>
            <w:tcW w:w="4111" w:type="dxa"/>
            <w:vMerge/>
            <w:vAlign w:val="center"/>
          </w:tcPr>
          <w:p w14:paraId="1CC13C10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14:paraId="3C29FFF7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24D6B84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F22770D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483E0E3B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5BCF5A60" w14:textId="77777777" w:rsidTr="00BC53F5">
        <w:trPr>
          <w:trHeight w:val="474"/>
        </w:trPr>
        <w:tc>
          <w:tcPr>
            <w:tcW w:w="4111" w:type="dxa"/>
            <w:vMerge/>
            <w:vAlign w:val="center"/>
          </w:tcPr>
          <w:p w14:paraId="25089D35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14:paraId="5683C375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7EE4B1B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BC3F7FE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180D930F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BC53F5" w:rsidRPr="0003576E" w14:paraId="6D9C0671" w14:textId="77777777" w:rsidTr="00BC53F5">
        <w:trPr>
          <w:trHeight w:val="474"/>
        </w:trPr>
        <w:tc>
          <w:tcPr>
            <w:tcW w:w="4111" w:type="dxa"/>
            <w:vAlign w:val="center"/>
          </w:tcPr>
          <w:p w14:paraId="3CCAE9FE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14:paraId="4F7F9C4D" w14:textId="77777777" w:rsidR="00BC53F5" w:rsidRPr="0003576E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BC53F5" w:rsidRPr="0003576E" w14:paraId="12C3C131" w14:textId="77777777" w:rsidTr="00BC53F5">
        <w:trPr>
          <w:trHeight w:val="474"/>
        </w:trPr>
        <w:tc>
          <w:tcPr>
            <w:tcW w:w="4111" w:type="dxa"/>
            <w:vAlign w:val="center"/>
          </w:tcPr>
          <w:p w14:paraId="15B02067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14:paraId="20D7D2EE" w14:textId="77777777" w:rsidR="00BC53F5" w:rsidRPr="000E1A29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  <w:tr w:rsidR="00BC53F5" w:rsidRPr="0003576E" w14:paraId="117897C6" w14:textId="77777777" w:rsidTr="00BC53F5">
        <w:trPr>
          <w:trHeight w:val="474"/>
        </w:trPr>
        <w:tc>
          <w:tcPr>
            <w:tcW w:w="4111" w:type="dxa"/>
            <w:vAlign w:val="center"/>
          </w:tcPr>
          <w:p w14:paraId="7AD72846" w14:textId="77777777" w:rsidR="00BC53F5" w:rsidRPr="0003576E" w:rsidRDefault="00BC53F5" w:rsidP="00B15F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14:paraId="2B30FD77" w14:textId="77777777" w:rsidR="00BC53F5" w:rsidRPr="000E1A29" w:rsidRDefault="00BC53F5" w:rsidP="00B15FB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</w:tbl>
    <w:p w14:paraId="5A633CBA" w14:textId="77777777" w:rsidR="00BC53F5" w:rsidRPr="0003576E" w:rsidRDefault="00BC53F5" w:rsidP="00BC53F5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  <w:r w:rsidRPr="0003576E">
        <w:rPr>
          <w:rFonts w:ascii="Verdana" w:eastAsia="Times New Roman" w:hAnsi="Verdana" w:cs="Times New Roman"/>
          <w:sz w:val="14"/>
          <w:szCs w:val="14"/>
        </w:rPr>
        <w:t>*zaznaczyć właściwe</w:t>
      </w:r>
    </w:p>
    <w:p w14:paraId="2C1D9572" w14:textId="77777777" w:rsidR="00BC53F5" w:rsidRPr="0003576E" w:rsidRDefault="00BC53F5" w:rsidP="00BC53F5">
      <w:pPr>
        <w:spacing w:after="0" w:line="240" w:lineRule="auto"/>
        <w:ind w:left="-708" w:hanging="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5FB0325" w14:textId="77777777" w:rsidR="00BC53F5" w:rsidRDefault="00BC53F5" w:rsidP="00BC5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pozn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zm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), w związku z art. 105 ust. 4a, 4a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1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, 4a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2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Ustawy z dnia 29 sierpnia 1997 roku Prawo Bankowe (Dz.U. 2002 Nr 72 poz. 665 z pozn.zm.), upoważniam Fundusz Regionu Wałbrzyskiego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Wałbrzychu, do wystąpienia do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Biura Informacji Gospodarczej </w:t>
      </w:r>
      <w:proofErr w:type="spellStart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S.A.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Warszawie i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Krajowego Rejestru Długów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Biura Informacji Gospodarczej S.A.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Warszawie o ujawnienie informacji gospodarczych o moich zobowiązaniach oraz do wystąpienia za pośrednictwem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Biura Informacji Gospodarczej </w:t>
      </w:r>
      <w:proofErr w:type="spellStart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S.A.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S.A. z zasobów informacyjnych tych instytucji danych dotyczących mojego zadłużenia, w tym stanowiących tajemnicę bankową. </w:t>
      </w:r>
    </w:p>
    <w:p w14:paraId="09B455EC" w14:textId="77777777" w:rsidR="00BC53F5" w:rsidRPr="0003576E" w:rsidRDefault="00BC53F5" w:rsidP="00BC5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F3C7772" w14:textId="77777777" w:rsidR="00BC53F5" w:rsidRDefault="00BC53F5" w:rsidP="00BC53F5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</w:rPr>
      </w:pPr>
    </w:p>
    <w:p w14:paraId="6650EA0A" w14:textId="62F2FF63" w:rsidR="00BC53F5" w:rsidRPr="0003576E" w:rsidRDefault="00BC53F5" w:rsidP="00BC53F5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03576E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….…………………………………………………………</w:t>
      </w:r>
    </w:p>
    <w:p w14:paraId="492F8163" w14:textId="77777777" w:rsidR="00BC53F5" w:rsidRPr="0003576E" w:rsidRDefault="00BC53F5" w:rsidP="00BC53F5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</w:rPr>
      </w:pPr>
      <w:r w:rsidRPr="0003576E">
        <w:rPr>
          <w:rFonts w:ascii="Verdana" w:eastAsia="Times New Roman" w:hAnsi="Verdana" w:cs="Times New Roman"/>
          <w:b/>
          <w:i/>
          <w:color w:val="999999"/>
          <w:sz w:val="12"/>
          <w:szCs w:val="12"/>
        </w:rPr>
        <w:t xml:space="preserve">    (data i czytelny podpis Poręczyciela</w:t>
      </w:r>
      <w:r w:rsidRPr="0003576E">
        <w:rPr>
          <w:rFonts w:ascii="Verdana" w:eastAsia="Times New Roman" w:hAnsi="Verdana" w:cs="Times New Roman"/>
          <w:b/>
          <w:color w:val="999999"/>
          <w:sz w:val="12"/>
          <w:szCs w:val="12"/>
        </w:rPr>
        <w:t>)</w:t>
      </w:r>
    </w:p>
    <w:p w14:paraId="3E838131" w14:textId="77777777" w:rsidR="00BC53F5" w:rsidRPr="0003576E" w:rsidRDefault="00BC53F5" w:rsidP="00BC53F5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</w:rPr>
      </w:pPr>
    </w:p>
    <w:p w14:paraId="5600008D" w14:textId="77777777" w:rsidR="00BC53F5" w:rsidRDefault="00BC53F5" w:rsidP="00BC53F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Times New Roman" w:hAnsi="MinionPro-Regular" w:cs="MinionPro-Regular"/>
          <w:sz w:val="18"/>
          <w:szCs w:val="18"/>
        </w:rPr>
      </w:pPr>
      <w:r w:rsidRPr="0003576E">
        <w:rPr>
          <w:rFonts w:ascii="MinionPro-Regular" w:eastAsia="Times New Roman" w:hAnsi="MinionPro-Regular" w:cs="MinionPro-Regular"/>
          <w:sz w:val="18"/>
          <w:szCs w:val="18"/>
        </w:rPr>
        <w:t xml:space="preserve">Wyrażam zgodę na poręczenie przez mojego Małżonka pożyczki z Funduszu Regionu Wałbrzyskiego z siedzibą w Wałbrzychu przy ul. Limanowskiego 15. </w:t>
      </w:r>
    </w:p>
    <w:p w14:paraId="05B0993A" w14:textId="77777777" w:rsidR="00BC53F5" w:rsidRPr="0003576E" w:rsidRDefault="00BC53F5" w:rsidP="00BC53F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Times New Roman" w:hAnsi="MinionPro-Regular" w:cs="MinionPro-Regular"/>
          <w:sz w:val="18"/>
          <w:szCs w:val="18"/>
        </w:rPr>
      </w:pPr>
    </w:p>
    <w:p w14:paraId="59221390" w14:textId="77777777" w:rsidR="00BC53F5" w:rsidRPr="0003576E" w:rsidRDefault="00BC53F5" w:rsidP="00BC53F5">
      <w:pPr>
        <w:autoSpaceDE w:val="0"/>
        <w:autoSpaceDN w:val="0"/>
        <w:adjustRightInd w:val="0"/>
        <w:spacing w:after="0" w:line="240" w:lineRule="auto"/>
        <w:rPr>
          <w:rFonts w:ascii="MinionPro-Regular" w:eastAsia="Times New Roman" w:hAnsi="MinionPro-Regular" w:cs="MinionPro-Regular"/>
          <w:sz w:val="18"/>
          <w:szCs w:val="18"/>
        </w:rPr>
      </w:pPr>
    </w:p>
    <w:p w14:paraId="0B555C33" w14:textId="77777777" w:rsidR="00BC53F5" w:rsidRPr="0003576E" w:rsidRDefault="00BC53F5" w:rsidP="00BC53F5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03576E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….…………………………………………………………</w:t>
      </w:r>
    </w:p>
    <w:p w14:paraId="05FB0AC1" w14:textId="77777777" w:rsidR="00C15426" w:rsidRDefault="00C15426"/>
    <w:sectPr w:rsidR="00C1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F5CB" w14:textId="77777777" w:rsidR="00822A13" w:rsidRDefault="00822A13" w:rsidP="00C15426">
      <w:pPr>
        <w:spacing w:after="0" w:line="240" w:lineRule="auto"/>
      </w:pPr>
      <w:r>
        <w:separator/>
      </w:r>
    </w:p>
  </w:endnote>
  <w:endnote w:type="continuationSeparator" w:id="0">
    <w:p w14:paraId="0D6171A2" w14:textId="77777777" w:rsidR="00822A13" w:rsidRDefault="00822A13" w:rsidP="00C1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Yu Gothic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3226" w14:textId="77777777" w:rsidR="008D79C7" w:rsidRDefault="008D79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2D74" w14:textId="6D4088DC" w:rsidR="00C15426" w:rsidRDefault="008D79C7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FCF53C2" wp14:editId="10A342BB">
          <wp:simplePos x="0" y="0"/>
          <wp:positionH relativeFrom="column">
            <wp:posOffset>-246580</wp:posOffset>
          </wp:positionH>
          <wp:positionV relativeFrom="paragraph">
            <wp:posOffset>-246580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89CFB" w14:textId="77777777" w:rsidR="008D79C7" w:rsidRDefault="008D79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2B3E5" w14:textId="77777777" w:rsidR="00822A13" w:rsidRDefault="00822A13" w:rsidP="00C15426">
      <w:pPr>
        <w:spacing w:after="0" w:line="240" w:lineRule="auto"/>
      </w:pPr>
      <w:r>
        <w:separator/>
      </w:r>
    </w:p>
  </w:footnote>
  <w:footnote w:type="continuationSeparator" w:id="0">
    <w:p w14:paraId="3D1E5A25" w14:textId="77777777" w:rsidR="00822A13" w:rsidRDefault="00822A13" w:rsidP="00C1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86AC" w14:textId="77777777" w:rsidR="008D79C7" w:rsidRDefault="008D79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488A" w14:textId="0E1B2C24" w:rsidR="00C15426" w:rsidRDefault="008C3F85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3792BA2" wp14:editId="74D01B34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2FA5" w14:textId="77777777" w:rsidR="008D79C7" w:rsidRDefault="008D79C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274DA0"/>
    <w:rsid w:val="002F0059"/>
    <w:rsid w:val="003C6431"/>
    <w:rsid w:val="004045E9"/>
    <w:rsid w:val="00535E3C"/>
    <w:rsid w:val="005B751C"/>
    <w:rsid w:val="00822A13"/>
    <w:rsid w:val="008759AF"/>
    <w:rsid w:val="008C3F85"/>
    <w:rsid w:val="008D79C7"/>
    <w:rsid w:val="009C402B"/>
    <w:rsid w:val="00B2134E"/>
    <w:rsid w:val="00BC53F5"/>
    <w:rsid w:val="00C15426"/>
    <w:rsid w:val="00CA0A5D"/>
    <w:rsid w:val="00D41C8F"/>
    <w:rsid w:val="00E90A40"/>
    <w:rsid w:val="00F5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3F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C1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3</cp:revision>
  <dcterms:created xsi:type="dcterms:W3CDTF">2025-04-09T14:40:00Z</dcterms:created>
  <dcterms:modified xsi:type="dcterms:W3CDTF">2025-04-10T06:16:00Z</dcterms:modified>
</cp:coreProperties>
</file>