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088DE2" w14:textId="77777777" w:rsidR="005D23E0" w:rsidRPr="00AA5AEF" w:rsidRDefault="005D23E0" w:rsidP="00AA5AEF">
      <w:pPr>
        <w:rPr>
          <w:rFonts w:ascii="Times New Roman" w:hAnsi="Times New Roman" w:cs="Times New Roman"/>
          <w:sz w:val="24"/>
          <w:szCs w:val="24"/>
        </w:rPr>
      </w:pPr>
    </w:p>
    <w:p w14:paraId="4AE306AD" w14:textId="7052D2FC" w:rsidR="00927C0D" w:rsidRDefault="005C6281" w:rsidP="00927C0D">
      <w:pPr>
        <w:spacing w:after="0" w:line="240" w:lineRule="auto"/>
        <w:ind w:right="-851"/>
        <w:rPr>
          <w:rFonts w:ascii="Times New Roman" w:hAnsi="Times New Roman" w:cs="Times New Roman"/>
          <w:sz w:val="24"/>
          <w:szCs w:val="24"/>
        </w:rPr>
      </w:pPr>
      <w:r w:rsidRPr="00AA5AEF">
        <w:rPr>
          <w:rFonts w:ascii="Times New Roman" w:hAnsi="Times New Roman" w:cs="Times New Roman"/>
          <w:sz w:val="24"/>
          <w:szCs w:val="24"/>
        </w:rPr>
        <w:t>Skąd dowiedziałeś się o Funduszu</w:t>
      </w:r>
      <w:r w:rsidR="00927C0D">
        <w:rPr>
          <w:rFonts w:ascii="Times New Roman" w:hAnsi="Times New Roman" w:cs="Times New Roman"/>
          <w:sz w:val="24"/>
          <w:szCs w:val="24"/>
        </w:rPr>
        <w:t xml:space="preserve"> Regionu Wałbrzyskiego</w:t>
      </w:r>
      <w:r w:rsidRPr="00AA5AEF">
        <w:rPr>
          <w:rFonts w:ascii="Times New Roman" w:hAnsi="Times New Roman" w:cs="Times New Roman"/>
          <w:sz w:val="24"/>
          <w:szCs w:val="24"/>
        </w:rPr>
        <w:t>?</w:t>
      </w:r>
    </w:p>
    <w:p w14:paraId="1B448BFC" w14:textId="77777777" w:rsidR="00927C0D" w:rsidRDefault="00927C0D" w:rsidP="00927C0D">
      <w:pPr>
        <w:spacing w:after="0" w:line="240" w:lineRule="auto"/>
        <w:ind w:right="-851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4818"/>
        <w:gridCol w:w="569"/>
        <w:gridCol w:w="4813"/>
      </w:tblGrid>
      <w:tr w:rsidR="00927C0D" w14:paraId="242C3BF7" w14:textId="77777777" w:rsidTr="00927C0D">
        <w:tc>
          <w:tcPr>
            <w:tcW w:w="562" w:type="dxa"/>
          </w:tcPr>
          <w:p w14:paraId="0E7AB5EB" w14:textId="77777777" w:rsidR="00927C0D" w:rsidRDefault="00927C0D" w:rsidP="00927C0D">
            <w:pPr>
              <w:ind w:right="-851"/>
              <w:rPr>
                <w:rFonts w:ascii="Times New Roman" w:hAnsi="Times New Roman"/>
                <w:sz w:val="24"/>
                <w:szCs w:val="24"/>
              </w:rPr>
            </w:pPr>
            <w:bookmarkStart w:id="0" w:name="_Hlk171929055"/>
          </w:p>
        </w:tc>
        <w:tc>
          <w:tcPr>
            <w:tcW w:w="4818" w:type="dxa"/>
          </w:tcPr>
          <w:p w14:paraId="14A19EF6" w14:textId="3993A69A" w:rsidR="00927C0D" w:rsidRDefault="00927C0D" w:rsidP="00927C0D">
            <w:pPr>
              <w:ind w:right="-85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Internet</w:t>
            </w:r>
          </w:p>
        </w:tc>
        <w:tc>
          <w:tcPr>
            <w:tcW w:w="569" w:type="dxa"/>
          </w:tcPr>
          <w:p w14:paraId="175C0BC0" w14:textId="77777777" w:rsidR="00927C0D" w:rsidRDefault="00927C0D" w:rsidP="00927C0D">
            <w:pPr>
              <w:ind w:right="-85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3" w:type="dxa"/>
          </w:tcPr>
          <w:p w14:paraId="413B8A0F" w14:textId="6575D6F0" w:rsidR="00927C0D" w:rsidRDefault="00927C0D" w:rsidP="00927C0D">
            <w:pPr>
              <w:ind w:right="-85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Już brałem pożyczkę w FRW</w:t>
            </w:r>
          </w:p>
        </w:tc>
      </w:tr>
      <w:tr w:rsidR="00927C0D" w14:paraId="77C06A8A" w14:textId="77777777" w:rsidTr="00927C0D">
        <w:tc>
          <w:tcPr>
            <w:tcW w:w="562" w:type="dxa"/>
          </w:tcPr>
          <w:p w14:paraId="50053664" w14:textId="77777777" w:rsidR="00927C0D" w:rsidRDefault="00927C0D" w:rsidP="00927C0D">
            <w:pPr>
              <w:ind w:right="-85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8" w:type="dxa"/>
          </w:tcPr>
          <w:p w14:paraId="730474FD" w14:textId="47E7A018" w:rsidR="00927C0D" w:rsidRDefault="00927C0D" w:rsidP="00927C0D">
            <w:pPr>
              <w:ind w:right="-85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Znajomi</w:t>
            </w:r>
          </w:p>
        </w:tc>
        <w:tc>
          <w:tcPr>
            <w:tcW w:w="569" w:type="dxa"/>
          </w:tcPr>
          <w:p w14:paraId="0D0905E0" w14:textId="77777777" w:rsidR="00927C0D" w:rsidRDefault="00927C0D" w:rsidP="00927C0D">
            <w:pPr>
              <w:ind w:right="-85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3" w:type="dxa"/>
          </w:tcPr>
          <w:p w14:paraId="2E330E82" w14:textId="248890DB" w:rsidR="00927C0D" w:rsidRDefault="00927C0D" w:rsidP="00927C0D">
            <w:pPr>
              <w:ind w:right="-85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Urząd (np. Urząd Pracy)</w:t>
            </w:r>
          </w:p>
        </w:tc>
      </w:tr>
      <w:tr w:rsidR="00927C0D" w14:paraId="282E0BAD" w14:textId="77777777" w:rsidTr="00927C0D">
        <w:tc>
          <w:tcPr>
            <w:tcW w:w="562" w:type="dxa"/>
          </w:tcPr>
          <w:p w14:paraId="2BC41DC1" w14:textId="77777777" w:rsidR="00927C0D" w:rsidRDefault="00927C0D" w:rsidP="00927C0D">
            <w:pPr>
              <w:ind w:right="-85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8" w:type="dxa"/>
          </w:tcPr>
          <w:p w14:paraId="1DB64510" w14:textId="0AE2AA1A" w:rsidR="00927C0D" w:rsidRDefault="00927C0D" w:rsidP="00927C0D">
            <w:pPr>
              <w:ind w:right="-85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Pośrednik</w:t>
            </w:r>
          </w:p>
        </w:tc>
        <w:tc>
          <w:tcPr>
            <w:tcW w:w="569" w:type="dxa"/>
          </w:tcPr>
          <w:p w14:paraId="74844961" w14:textId="77777777" w:rsidR="00927C0D" w:rsidRDefault="00927C0D" w:rsidP="00927C0D">
            <w:pPr>
              <w:ind w:right="-85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3" w:type="dxa"/>
          </w:tcPr>
          <w:p w14:paraId="120014E3" w14:textId="3E81E640" w:rsidR="00927C0D" w:rsidRDefault="00927C0D" w:rsidP="00927C0D">
            <w:pPr>
              <w:ind w:right="-85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Prasa</w:t>
            </w:r>
          </w:p>
        </w:tc>
      </w:tr>
      <w:tr w:rsidR="00927C0D" w14:paraId="27A9D137" w14:textId="77777777" w:rsidTr="00927C0D">
        <w:tc>
          <w:tcPr>
            <w:tcW w:w="562" w:type="dxa"/>
          </w:tcPr>
          <w:p w14:paraId="0982C311" w14:textId="77777777" w:rsidR="00927C0D" w:rsidRDefault="00927C0D" w:rsidP="00927C0D">
            <w:pPr>
              <w:ind w:right="-85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8" w:type="dxa"/>
          </w:tcPr>
          <w:p w14:paraId="78822722" w14:textId="4B262154" w:rsidR="00927C0D" w:rsidRDefault="00927C0D" w:rsidP="00927C0D">
            <w:pPr>
              <w:ind w:right="-85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Radio, TV</w:t>
            </w:r>
          </w:p>
        </w:tc>
        <w:tc>
          <w:tcPr>
            <w:tcW w:w="569" w:type="dxa"/>
          </w:tcPr>
          <w:p w14:paraId="342439E4" w14:textId="77777777" w:rsidR="00927C0D" w:rsidRDefault="00927C0D" w:rsidP="00927C0D">
            <w:pPr>
              <w:ind w:right="-85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3" w:type="dxa"/>
          </w:tcPr>
          <w:p w14:paraId="6CCDA117" w14:textId="6F15DF76" w:rsidR="00927C0D" w:rsidRDefault="00927C0D" w:rsidP="00927C0D">
            <w:pPr>
              <w:ind w:right="-85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Inne (jakie?)</w:t>
            </w:r>
          </w:p>
        </w:tc>
      </w:tr>
      <w:bookmarkEnd w:id="0"/>
    </w:tbl>
    <w:p w14:paraId="358AF2AD" w14:textId="77777777" w:rsidR="00927C0D" w:rsidRDefault="00927C0D" w:rsidP="00927C0D">
      <w:pPr>
        <w:spacing w:after="0" w:line="240" w:lineRule="auto"/>
        <w:ind w:right="-851"/>
        <w:rPr>
          <w:rFonts w:ascii="Times New Roman" w:hAnsi="Times New Roman" w:cs="Times New Roman"/>
          <w:sz w:val="24"/>
          <w:szCs w:val="24"/>
        </w:rPr>
      </w:pPr>
    </w:p>
    <w:p w14:paraId="6ADA8A14" w14:textId="087AFDA3" w:rsidR="00171009" w:rsidRPr="00AA5AEF" w:rsidRDefault="005C6281" w:rsidP="00927C0D">
      <w:pPr>
        <w:jc w:val="center"/>
        <w:rPr>
          <w:rFonts w:ascii="Times New Roman" w:hAnsi="Times New Roman" w:cs="Times New Roman"/>
          <w:sz w:val="40"/>
          <w:szCs w:val="40"/>
        </w:rPr>
      </w:pPr>
      <w:r w:rsidRPr="00AA5AEF">
        <w:rPr>
          <w:rFonts w:ascii="Times New Roman" w:hAnsi="Times New Roman" w:cs="Times New Roman"/>
          <w:sz w:val="40"/>
          <w:szCs w:val="40"/>
        </w:rPr>
        <w:t>Wniosek</w:t>
      </w:r>
    </w:p>
    <w:p w14:paraId="2D77F3D5" w14:textId="5F8A7A4F" w:rsidR="005C6281" w:rsidRPr="00AA5AEF" w:rsidRDefault="00645070" w:rsidP="00927C0D">
      <w:pPr>
        <w:jc w:val="center"/>
        <w:rPr>
          <w:rFonts w:ascii="Times New Roman" w:hAnsi="Times New Roman" w:cs="Times New Roman"/>
          <w:sz w:val="40"/>
          <w:szCs w:val="40"/>
        </w:rPr>
      </w:pPr>
      <w:r w:rsidRPr="00AA5AEF">
        <w:rPr>
          <w:rFonts w:ascii="Times New Roman" w:hAnsi="Times New Roman" w:cs="Times New Roman"/>
          <w:sz w:val="40"/>
          <w:szCs w:val="40"/>
        </w:rPr>
        <w:t xml:space="preserve">Standardowa </w:t>
      </w:r>
      <w:r w:rsidR="00927C0D">
        <w:rPr>
          <w:rFonts w:ascii="Times New Roman" w:hAnsi="Times New Roman" w:cs="Times New Roman"/>
          <w:sz w:val="40"/>
          <w:szCs w:val="40"/>
        </w:rPr>
        <w:t>p</w:t>
      </w:r>
      <w:r w:rsidRPr="00AA5AEF">
        <w:rPr>
          <w:rFonts w:ascii="Times New Roman" w:hAnsi="Times New Roman" w:cs="Times New Roman"/>
          <w:sz w:val="40"/>
          <w:szCs w:val="40"/>
        </w:rPr>
        <w:t>ożyczka rozwojowa</w:t>
      </w:r>
    </w:p>
    <w:p w14:paraId="4B2762C0" w14:textId="77777777" w:rsidR="00AC2583" w:rsidRPr="00AA5AEF" w:rsidRDefault="00AC2583" w:rsidP="00AA5AEF">
      <w:pPr>
        <w:pStyle w:val="Akapitzlist"/>
        <w:rPr>
          <w:rFonts w:ascii="Times New Roman" w:hAnsi="Times New Roman" w:cs="Times New Roman"/>
          <w:color w:val="FF0000"/>
          <w:sz w:val="40"/>
          <w:szCs w:val="40"/>
        </w:rPr>
      </w:pPr>
    </w:p>
    <w:p w14:paraId="6DD20F5D" w14:textId="77777777" w:rsidR="005C6281" w:rsidRPr="00AA5AEF" w:rsidRDefault="005C6281" w:rsidP="00AA5AEF">
      <w:pPr>
        <w:pStyle w:val="Akapitzlist"/>
        <w:rPr>
          <w:rFonts w:ascii="Times New Roman" w:hAnsi="Times New Roman" w:cs="Times New Roman"/>
          <w:b/>
          <w:bCs/>
          <w:sz w:val="28"/>
          <w:szCs w:val="28"/>
        </w:rPr>
      </w:pPr>
      <w:r w:rsidRPr="00AA5AEF">
        <w:rPr>
          <w:rFonts w:ascii="Times New Roman" w:hAnsi="Times New Roman" w:cs="Times New Roman"/>
          <w:b/>
          <w:bCs/>
          <w:sz w:val="28"/>
          <w:szCs w:val="28"/>
        </w:rPr>
        <w:t>Dane Wnioskodawcy</w:t>
      </w:r>
    </w:p>
    <w:p w14:paraId="2EA44C96" w14:textId="77777777" w:rsidR="005C6281" w:rsidRPr="00AA5AEF" w:rsidRDefault="005C6281" w:rsidP="00AA5AEF">
      <w:pPr>
        <w:rPr>
          <w:rFonts w:ascii="Times New Roman" w:hAnsi="Times New Roman" w:cs="Times New Roman"/>
          <w:sz w:val="20"/>
          <w:szCs w:val="20"/>
        </w:rPr>
      </w:pPr>
    </w:p>
    <w:p w14:paraId="701ADC3F" w14:textId="7514926B" w:rsidR="005C6281" w:rsidRPr="00AA5AEF" w:rsidRDefault="005C6281" w:rsidP="00AA5AEF">
      <w:pPr>
        <w:rPr>
          <w:rFonts w:ascii="Times New Roman" w:hAnsi="Times New Roman" w:cs="Times New Roman"/>
          <w:sz w:val="20"/>
          <w:szCs w:val="20"/>
        </w:rPr>
      </w:pPr>
      <w:r w:rsidRPr="00AA5AEF">
        <w:rPr>
          <w:rFonts w:ascii="Times New Roman" w:hAnsi="Times New Roman" w:cs="Times New Roman"/>
          <w:sz w:val="20"/>
          <w:szCs w:val="20"/>
        </w:rPr>
        <w:t>Pełna nazwa firmy ………………………………………………………………………………rok założenia…………………</w:t>
      </w:r>
      <w:r w:rsidR="0076539B">
        <w:rPr>
          <w:rFonts w:ascii="Times New Roman" w:hAnsi="Times New Roman" w:cs="Times New Roman"/>
          <w:sz w:val="20"/>
          <w:szCs w:val="20"/>
        </w:rPr>
        <w:t>………</w:t>
      </w:r>
    </w:p>
    <w:p w14:paraId="51806136" w14:textId="29AE5A5A" w:rsidR="005C6281" w:rsidRPr="00AA5AEF" w:rsidRDefault="005C6281" w:rsidP="00AA5AEF">
      <w:pPr>
        <w:rPr>
          <w:rFonts w:ascii="Times New Roman" w:hAnsi="Times New Roman" w:cs="Times New Roman"/>
          <w:sz w:val="20"/>
          <w:szCs w:val="20"/>
        </w:rPr>
      </w:pPr>
      <w:r w:rsidRPr="00AA5AEF">
        <w:rPr>
          <w:rFonts w:ascii="Times New Roman" w:hAnsi="Times New Roman" w:cs="Times New Roman"/>
          <w:sz w:val="20"/>
          <w:szCs w:val="20"/>
        </w:rPr>
        <w:t>Adres siedziby</w:t>
      </w:r>
      <w:r w:rsidR="0076539B">
        <w:rPr>
          <w:rFonts w:ascii="Times New Roman" w:hAnsi="Times New Roman" w:cs="Times New Roman"/>
          <w:sz w:val="20"/>
          <w:szCs w:val="20"/>
        </w:rPr>
        <w:t xml:space="preserve"> </w:t>
      </w:r>
      <w:r w:rsidRPr="00AA5AEF">
        <w:rPr>
          <w:rFonts w:ascii="Times New Roman" w:hAnsi="Times New Roman" w:cs="Times New Roman"/>
          <w:sz w:val="20"/>
          <w:szCs w:val="20"/>
        </w:rPr>
        <w:t>firmy………………………………………………………………………………………………………………………………………</w:t>
      </w:r>
    </w:p>
    <w:p w14:paraId="451E2610" w14:textId="31421A6B" w:rsidR="005C6281" w:rsidRPr="00AA5AEF" w:rsidRDefault="005C6281" w:rsidP="00AA5AEF">
      <w:pPr>
        <w:rPr>
          <w:rFonts w:ascii="Times New Roman" w:hAnsi="Times New Roman" w:cs="Times New Roman"/>
          <w:sz w:val="20"/>
          <w:szCs w:val="20"/>
        </w:rPr>
      </w:pPr>
      <w:r w:rsidRPr="00AA5AEF">
        <w:rPr>
          <w:rFonts w:ascii="Times New Roman" w:hAnsi="Times New Roman" w:cs="Times New Roman"/>
          <w:sz w:val="20"/>
          <w:szCs w:val="20"/>
        </w:rPr>
        <w:t>Osoby do kontaktu …………………………………….………………………………………………………………………………………………………</w:t>
      </w:r>
    </w:p>
    <w:p w14:paraId="37EBA8A2" w14:textId="77777777" w:rsidR="004C6DEB" w:rsidRPr="00AA5AEF" w:rsidRDefault="009B430C" w:rsidP="00AA5AEF">
      <w:pPr>
        <w:rPr>
          <w:rFonts w:ascii="Times New Roman" w:hAnsi="Times New Roman" w:cs="Times New Roman"/>
          <w:sz w:val="20"/>
          <w:szCs w:val="20"/>
        </w:rPr>
      </w:pPr>
      <w:r w:rsidRPr="00AA5AEF">
        <w:rPr>
          <w:rFonts w:ascii="Times New Roman" w:hAnsi="Times New Roman" w:cs="Times New Roman"/>
          <w:sz w:val="20"/>
          <w:szCs w:val="20"/>
        </w:rPr>
        <w:t xml:space="preserve">Telefon i adres e-mail podmiotu do czynności związanych z realizacją umowy </w:t>
      </w:r>
      <w:r w:rsidR="00D42B07" w:rsidRPr="00AA5AEF">
        <w:rPr>
          <w:rFonts w:ascii="Times New Roman" w:hAnsi="Times New Roman" w:cs="Times New Roman"/>
          <w:sz w:val="20"/>
          <w:szCs w:val="20"/>
        </w:rPr>
        <w:t xml:space="preserve"> </w:t>
      </w:r>
      <w:r w:rsidRPr="00AA5AEF">
        <w:rPr>
          <w:rFonts w:ascii="Times New Roman" w:hAnsi="Times New Roman" w:cs="Times New Roman"/>
          <w:sz w:val="20"/>
          <w:szCs w:val="20"/>
        </w:rPr>
        <w:t>(w przypadku zawarcia transakcji pożyczko</w:t>
      </w:r>
      <w:r w:rsidR="004C6DEB" w:rsidRPr="00AA5AEF">
        <w:rPr>
          <w:rFonts w:ascii="Times New Roman" w:hAnsi="Times New Roman" w:cs="Times New Roman"/>
          <w:sz w:val="20"/>
          <w:szCs w:val="20"/>
        </w:rPr>
        <w:t>-</w:t>
      </w:r>
    </w:p>
    <w:p w14:paraId="4B827D25" w14:textId="398490BC" w:rsidR="009B430C" w:rsidRPr="00AA5AEF" w:rsidRDefault="004C6DEB" w:rsidP="00AA5AEF">
      <w:pPr>
        <w:rPr>
          <w:rFonts w:ascii="Times New Roman" w:hAnsi="Times New Roman" w:cs="Times New Roman"/>
          <w:sz w:val="20"/>
          <w:szCs w:val="20"/>
        </w:rPr>
      </w:pPr>
      <w:r w:rsidRPr="00AA5AEF">
        <w:rPr>
          <w:rFonts w:ascii="Times New Roman" w:hAnsi="Times New Roman" w:cs="Times New Roman"/>
          <w:sz w:val="20"/>
          <w:szCs w:val="20"/>
        </w:rPr>
        <w:t xml:space="preserve">- </w:t>
      </w:r>
      <w:r w:rsidR="009B430C" w:rsidRPr="00AA5AEF">
        <w:rPr>
          <w:rFonts w:ascii="Times New Roman" w:hAnsi="Times New Roman" w:cs="Times New Roman"/>
          <w:sz w:val="20"/>
          <w:szCs w:val="20"/>
        </w:rPr>
        <w:t>wej z Wnioskodawcą)</w:t>
      </w:r>
      <w:r w:rsidR="00F866C1" w:rsidRPr="00AA5AEF">
        <w:rPr>
          <w:rFonts w:ascii="Times New Roman" w:hAnsi="Times New Roman" w:cs="Times New Roman"/>
          <w:sz w:val="20"/>
          <w:szCs w:val="20"/>
        </w:rPr>
        <w:t>:</w:t>
      </w:r>
      <w:r w:rsidR="0076539B">
        <w:rPr>
          <w:rFonts w:ascii="Times New Roman" w:hAnsi="Times New Roman" w:cs="Times New Roman"/>
          <w:sz w:val="20"/>
          <w:szCs w:val="20"/>
        </w:rPr>
        <w:t xml:space="preserve"> </w:t>
      </w:r>
      <w:r w:rsidR="009B430C" w:rsidRPr="00AA5AEF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……………………………………………………………………………………………………………………………………………</w:t>
      </w:r>
    </w:p>
    <w:p w14:paraId="54B3F795" w14:textId="77777777" w:rsidR="00B94A5A" w:rsidRPr="00AA5AEF" w:rsidRDefault="009B430C" w:rsidP="00AA5AEF">
      <w:pPr>
        <w:rPr>
          <w:rFonts w:ascii="Times New Roman" w:hAnsi="Times New Roman" w:cs="Times New Roman"/>
          <w:sz w:val="20"/>
          <w:szCs w:val="20"/>
        </w:rPr>
      </w:pPr>
      <w:r w:rsidRPr="00AA5AEF">
        <w:rPr>
          <w:rFonts w:ascii="Times New Roman" w:hAnsi="Times New Roman" w:cs="Times New Roman"/>
          <w:sz w:val="20"/>
          <w:szCs w:val="20"/>
        </w:rPr>
        <w:t xml:space="preserve">Imię i nazwisko,  telefon i adres e-mail </w:t>
      </w:r>
      <w:r w:rsidRPr="00AA5AEF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osoby wyznaczonej </w:t>
      </w:r>
      <w:r w:rsidR="00B94A5A" w:rsidRPr="00AA5AEF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przez Wnioskodawcę </w:t>
      </w:r>
      <w:r w:rsidRPr="00AA5AEF">
        <w:rPr>
          <w:rFonts w:ascii="Times New Roman" w:hAnsi="Times New Roman" w:cs="Times New Roman"/>
          <w:b/>
          <w:bCs/>
          <w:sz w:val="20"/>
          <w:szCs w:val="20"/>
          <w:u w:val="single"/>
        </w:rPr>
        <w:t>wyłącznie do kontaktów roboczych</w:t>
      </w:r>
      <w:r w:rsidRPr="00AA5AE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2F993A0" w14:textId="2D023D28" w:rsidR="009B430C" w:rsidRPr="00AA5AEF" w:rsidRDefault="009B430C" w:rsidP="00AA5AEF">
      <w:pPr>
        <w:rPr>
          <w:rFonts w:ascii="Times New Roman" w:hAnsi="Times New Roman" w:cs="Times New Roman"/>
          <w:sz w:val="20"/>
          <w:szCs w:val="20"/>
        </w:rPr>
      </w:pPr>
      <w:r w:rsidRPr="00AA5AEF">
        <w:rPr>
          <w:rFonts w:ascii="Times New Roman" w:hAnsi="Times New Roman" w:cs="Times New Roman"/>
          <w:sz w:val="20"/>
          <w:szCs w:val="20"/>
        </w:rPr>
        <w:t>w związku ze złożonym wnioskiem</w:t>
      </w:r>
      <w:r w:rsidR="00F866C1" w:rsidRPr="00AA5AEF">
        <w:rPr>
          <w:rFonts w:ascii="Times New Roman" w:hAnsi="Times New Roman" w:cs="Times New Roman"/>
          <w:sz w:val="20"/>
          <w:szCs w:val="20"/>
        </w:rPr>
        <w:t>:</w:t>
      </w:r>
    </w:p>
    <w:p w14:paraId="0F64879D" w14:textId="2DB14893" w:rsidR="009B430C" w:rsidRPr="00AA5AEF" w:rsidRDefault="009B430C" w:rsidP="00EA3208">
      <w:pPr>
        <w:rPr>
          <w:rFonts w:ascii="Times New Roman" w:hAnsi="Times New Roman" w:cs="Times New Roman"/>
        </w:rPr>
      </w:pPr>
      <w:r w:rsidRPr="00AA5AEF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……………………………………………………………………………………………………………………………………………</w:t>
      </w:r>
    </w:p>
    <w:p w14:paraId="165013FC" w14:textId="0DDC4EFE" w:rsidR="005C6281" w:rsidRPr="00AA5AEF" w:rsidRDefault="00125CA0" w:rsidP="00AA5AEF">
      <w:pPr>
        <w:rPr>
          <w:rFonts w:ascii="Times New Roman" w:hAnsi="Times New Roman" w:cs="Times New Roman"/>
          <w:sz w:val="20"/>
          <w:szCs w:val="20"/>
        </w:rPr>
      </w:pPr>
      <w:r w:rsidRPr="00AA5AEF">
        <w:rPr>
          <w:rFonts w:ascii="Times New Roman" w:hAnsi="Times New Roman" w:cs="Times New Roman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DBDDE1A" wp14:editId="5F98AF5D">
                <wp:simplePos x="0" y="0"/>
                <wp:positionH relativeFrom="column">
                  <wp:posOffset>3857625</wp:posOffset>
                </wp:positionH>
                <wp:positionV relativeFrom="paragraph">
                  <wp:posOffset>28575</wp:posOffset>
                </wp:positionV>
                <wp:extent cx="126365" cy="109855"/>
                <wp:effectExtent l="0" t="0" r="6985" b="4445"/>
                <wp:wrapNone/>
                <wp:docPr id="289" name="Prostokąt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365" cy="109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6730BF" id="Prostokąt 289" o:spid="_x0000_s1026" style="position:absolute;margin-left:303.75pt;margin-top:2.25pt;width:9.95pt;height:8.6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"/>
            </w:pict>
          </mc:Fallback>
        </mc:AlternateContent>
      </w:r>
      <w:r w:rsidRPr="00AA5AEF">
        <w:rPr>
          <w:rFonts w:ascii="Times New Roman" w:hAnsi="Times New Roman" w:cs="Times New Roman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BE818F4" wp14:editId="729787C4">
                <wp:simplePos x="0" y="0"/>
                <wp:positionH relativeFrom="column">
                  <wp:posOffset>5022850</wp:posOffset>
                </wp:positionH>
                <wp:positionV relativeFrom="paragraph">
                  <wp:posOffset>26670</wp:posOffset>
                </wp:positionV>
                <wp:extent cx="126365" cy="109855"/>
                <wp:effectExtent l="0" t="0" r="6985" b="4445"/>
                <wp:wrapNone/>
                <wp:docPr id="290" name="Prostokąt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365" cy="109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FBE21D" id="Prostokąt 290" o:spid="_x0000_s1026" style="position:absolute;margin-left:395.5pt;margin-top:2.1pt;width:9.95pt;height:8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"/>
            </w:pict>
          </mc:Fallback>
        </mc:AlternateContent>
      </w:r>
      <w:r w:rsidR="005C6281" w:rsidRPr="00AA5AEF">
        <w:rPr>
          <w:rFonts w:ascii="Times New Roman" w:hAnsi="Times New Roman" w:cs="Times New Roman"/>
          <w:sz w:val="20"/>
          <w:szCs w:val="20"/>
        </w:rPr>
        <w:t xml:space="preserve">Forma prawna         </w:t>
      </w:r>
      <w:r w:rsidR="005C6281" w:rsidRPr="00AA5AEF">
        <w:rPr>
          <w:rFonts w:ascii="Times New Roman" w:hAnsi="Times New Roman" w:cs="Times New Roman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26D390C" wp14:editId="65B59738">
                <wp:simplePos x="0" y="0"/>
                <wp:positionH relativeFrom="column">
                  <wp:posOffset>857250</wp:posOffset>
                </wp:positionH>
                <wp:positionV relativeFrom="paragraph">
                  <wp:posOffset>26670</wp:posOffset>
                </wp:positionV>
                <wp:extent cx="126365" cy="109855"/>
                <wp:effectExtent l="0" t="0" r="6985" b="4445"/>
                <wp:wrapNone/>
                <wp:docPr id="288" name="Prostokąt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365" cy="109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61AC36" id="Prostokąt 288" o:spid="_x0000_s1026" style="position:absolute;margin-left:67.5pt;margin-top:2.1pt;width:9.95pt;height:8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"/>
            </w:pict>
          </mc:Fallback>
        </mc:AlternateContent>
      </w:r>
      <w:r w:rsidR="005C6281" w:rsidRPr="00AA5AEF">
        <w:rPr>
          <w:rFonts w:ascii="Times New Roman" w:hAnsi="Times New Roman" w:cs="Times New Roman"/>
          <w:sz w:val="20"/>
          <w:szCs w:val="20"/>
        </w:rPr>
        <w:t>Osoba fizyczna</w:t>
      </w:r>
      <w:r w:rsidRPr="00AA5AEF">
        <w:rPr>
          <w:rFonts w:ascii="Times New Roman" w:hAnsi="Times New Roman" w:cs="Times New Roman"/>
          <w:sz w:val="20"/>
          <w:szCs w:val="20"/>
        </w:rPr>
        <w:t xml:space="preserve"> prowadząca działalność gospodarczą</w:t>
      </w:r>
      <w:r w:rsidR="005C6281" w:rsidRPr="00AA5AEF">
        <w:rPr>
          <w:rFonts w:ascii="Times New Roman" w:hAnsi="Times New Roman" w:cs="Times New Roman"/>
          <w:sz w:val="20"/>
          <w:szCs w:val="20"/>
        </w:rPr>
        <w:t xml:space="preserve">              Spółka cywilna             Spółka jawna</w:t>
      </w:r>
      <w:r w:rsidR="005C6281" w:rsidRPr="00AA5AEF">
        <w:rPr>
          <w:rFonts w:ascii="Times New Roman" w:hAnsi="Times New Roman" w:cs="Times New Roman"/>
          <w:sz w:val="20"/>
          <w:szCs w:val="20"/>
        </w:rPr>
        <w:tab/>
      </w:r>
    </w:p>
    <w:p w14:paraId="191B752E" w14:textId="1DFD2726" w:rsidR="005C6281" w:rsidRPr="00AA5AEF" w:rsidRDefault="005C6281" w:rsidP="00AA5AEF">
      <w:pPr>
        <w:rPr>
          <w:rFonts w:ascii="Times New Roman" w:hAnsi="Times New Roman" w:cs="Times New Roman"/>
          <w:sz w:val="20"/>
          <w:szCs w:val="20"/>
        </w:rPr>
      </w:pPr>
      <w:r w:rsidRPr="00AA5AEF">
        <w:rPr>
          <w:rFonts w:ascii="Times New Roman" w:hAnsi="Times New Roman" w:cs="Times New Roman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332513C" wp14:editId="210AFC93">
                <wp:simplePos x="0" y="0"/>
                <wp:positionH relativeFrom="column">
                  <wp:posOffset>3146425</wp:posOffset>
                </wp:positionH>
                <wp:positionV relativeFrom="paragraph">
                  <wp:posOffset>33020</wp:posOffset>
                </wp:positionV>
                <wp:extent cx="126365" cy="109855"/>
                <wp:effectExtent l="0" t="0" r="6985" b="4445"/>
                <wp:wrapNone/>
                <wp:docPr id="31" name="Prostokąt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365" cy="109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6F7665" id="Prostokąt 31" o:spid="_x0000_s1026" style="position:absolute;margin-left:247.75pt;margin-top:2.6pt;width:9.95pt;height:8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"/>
            </w:pict>
          </mc:Fallback>
        </mc:AlternateContent>
      </w:r>
      <w:r w:rsidRPr="00AA5AEF">
        <w:rPr>
          <w:rFonts w:ascii="Times New Roman" w:hAnsi="Times New Roman" w:cs="Times New Roman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C633665" wp14:editId="76BC95F6">
                <wp:simplePos x="0" y="0"/>
                <wp:positionH relativeFrom="column">
                  <wp:posOffset>2018030</wp:posOffset>
                </wp:positionH>
                <wp:positionV relativeFrom="paragraph">
                  <wp:posOffset>33020</wp:posOffset>
                </wp:positionV>
                <wp:extent cx="126365" cy="109855"/>
                <wp:effectExtent l="0" t="0" r="6985" b="4445"/>
                <wp:wrapNone/>
                <wp:docPr id="30" name="Prostokąt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365" cy="109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D4D0EF" id="Prostokąt 30" o:spid="_x0000_s1026" style="position:absolute;margin-left:158.9pt;margin-top:2.6pt;width:9.95pt;height:8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"/>
            </w:pict>
          </mc:Fallback>
        </mc:AlternateContent>
      </w:r>
      <w:r w:rsidRPr="00AA5AEF">
        <w:rPr>
          <w:rFonts w:ascii="Times New Roman" w:hAnsi="Times New Roman" w:cs="Times New Roman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52ACB76" wp14:editId="6B48BC5F">
                <wp:simplePos x="0" y="0"/>
                <wp:positionH relativeFrom="column">
                  <wp:posOffset>857250</wp:posOffset>
                </wp:positionH>
                <wp:positionV relativeFrom="paragraph">
                  <wp:posOffset>33020</wp:posOffset>
                </wp:positionV>
                <wp:extent cx="126365" cy="109855"/>
                <wp:effectExtent l="0" t="0" r="6985" b="4445"/>
                <wp:wrapNone/>
                <wp:docPr id="29" name="Prostokąt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365" cy="109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6C38D" id="Prostokąt 29" o:spid="_x0000_s1026" style="position:absolute;margin-left:67.5pt;margin-top:2.6pt;width:9.95pt;height:8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"/>
            </w:pict>
          </mc:Fallback>
        </mc:AlternateContent>
      </w:r>
      <w:r w:rsidRPr="00AA5AEF">
        <w:rPr>
          <w:rFonts w:ascii="Times New Roman" w:hAnsi="Times New Roman" w:cs="Times New Roman"/>
          <w:sz w:val="20"/>
          <w:szCs w:val="20"/>
        </w:rPr>
        <w:t xml:space="preserve">                                    Spółka akcyjna              Spółka z o.o.                Inna</w:t>
      </w:r>
      <w:r w:rsidR="004E2461" w:rsidRPr="00AA5AEF">
        <w:rPr>
          <w:rFonts w:ascii="Times New Roman" w:hAnsi="Times New Roman" w:cs="Times New Roman"/>
          <w:sz w:val="20"/>
          <w:szCs w:val="20"/>
        </w:rPr>
        <w:t xml:space="preserve"> (</w:t>
      </w:r>
      <w:r w:rsidR="00634478" w:rsidRPr="00AA5AEF">
        <w:rPr>
          <w:rFonts w:ascii="Times New Roman" w:hAnsi="Times New Roman" w:cs="Times New Roman"/>
          <w:sz w:val="20"/>
          <w:szCs w:val="20"/>
        </w:rPr>
        <w:t>należy</w:t>
      </w:r>
      <w:r w:rsidR="0076539B">
        <w:rPr>
          <w:rFonts w:ascii="Times New Roman" w:hAnsi="Times New Roman" w:cs="Times New Roman"/>
          <w:sz w:val="20"/>
          <w:szCs w:val="20"/>
        </w:rPr>
        <w:t xml:space="preserve"> </w:t>
      </w:r>
      <w:r w:rsidR="004E2461" w:rsidRPr="00AA5AEF">
        <w:rPr>
          <w:rFonts w:ascii="Times New Roman" w:hAnsi="Times New Roman" w:cs="Times New Roman"/>
          <w:sz w:val="20"/>
          <w:szCs w:val="20"/>
        </w:rPr>
        <w:t>wypełnić)………………………………………………………</w:t>
      </w:r>
      <w:r w:rsidR="00634478" w:rsidRPr="00AA5AEF">
        <w:rPr>
          <w:rFonts w:ascii="Times New Roman" w:hAnsi="Times New Roman" w:cs="Times New Roman"/>
          <w:sz w:val="20"/>
          <w:szCs w:val="20"/>
        </w:rPr>
        <w:t>.</w:t>
      </w:r>
    </w:p>
    <w:p w14:paraId="4D6B15E4" w14:textId="44B58494" w:rsidR="005C6281" w:rsidRPr="00AA5AEF" w:rsidRDefault="005C6281" w:rsidP="00AA5AEF">
      <w:pPr>
        <w:rPr>
          <w:rFonts w:ascii="Times New Roman" w:hAnsi="Times New Roman" w:cs="Times New Roman"/>
          <w:sz w:val="20"/>
          <w:szCs w:val="20"/>
        </w:rPr>
      </w:pPr>
      <w:r w:rsidRPr="00AA5AEF">
        <w:rPr>
          <w:rFonts w:ascii="Times New Roman" w:hAnsi="Times New Roman" w:cs="Times New Roman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5CC30A1" wp14:editId="35E59C9A">
                <wp:simplePos x="0" y="0"/>
                <wp:positionH relativeFrom="column">
                  <wp:posOffset>3655060</wp:posOffset>
                </wp:positionH>
                <wp:positionV relativeFrom="paragraph">
                  <wp:posOffset>19050</wp:posOffset>
                </wp:positionV>
                <wp:extent cx="126365" cy="109855"/>
                <wp:effectExtent l="0" t="0" r="6985" b="4445"/>
                <wp:wrapNone/>
                <wp:docPr id="311" name="Prostokąt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365" cy="109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62A5DB" id="Prostokąt 311" o:spid="_x0000_s1026" style="position:absolute;margin-left:287.8pt;margin-top:1.5pt;width:9.95pt;height:8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"/>
            </w:pict>
          </mc:Fallback>
        </mc:AlternateContent>
      </w:r>
      <w:r w:rsidRPr="00AA5AEF">
        <w:rPr>
          <w:rFonts w:ascii="Times New Roman" w:hAnsi="Times New Roman" w:cs="Times New Roman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5726443" wp14:editId="297754B5">
                <wp:simplePos x="0" y="0"/>
                <wp:positionH relativeFrom="column">
                  <wp:posOffset>2359660</wp:posOffset>
                </wp:positionH>
                <wp:positionV relativeFrom="paragraph">
                  <wp:posOffset>19685</wp:posOffset>
                </wp:positionV>
                <wp:extent cx="126365" cy="109855"/>
                <wp:effectExtent l="0" t="0" r="6985" b="4445"/>
                <wp:wrapNone/>
                <wp:docPr id="312" name="Prostokąt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365" cy="109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CC4F19" id="Prostokąt 312" o:spid="_x0000_s1026" style="position:absolute;margin-left:185.8pt;margin-top:1.55pt;width:9.95pt;height:8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"/>
            </w:pict>
          </mc:Fallback>
        </mc:AlternateContent>
      </w:r>
      <w:r w:rsidRPr="00AA5AEF">
        <w:rPr>
          <w:rFonts w:ascii="Times New Roman" w:hAnsi="Times New Roman" w:cs="Times New Roman"/>
          <w:sz w:val="20"/>
          <w:szCs w:val="20"/>
        </w:rPr>
        <w:t>Sposób rozliczania się z urzędem skarbowym         pełna księgowość            podatkowa księga przychodów i rozchodów</w:t>
      </w:r>
    </w:p>
    <w:p w14:paraId="20339DCD" w14:textId="6D7BC831" w:rsidR="005C6281" w:rsidRPr="00AA5AEF" w:rsidRDefault="005C6281" w:rsidP="00AA5AEF">
      <w:pPr>
        <w:rPr>
          <w:rFonts w:ascii="Times New Roman" w:hAnsi="Times New Roman" w:cs="Times New Roman"/>
          <w:sz w:val="20"/>
          <w:szCs w:val="20"/>
        </w:rPr>
      </w:pPr>
      <w:r w:rsidRPr="00AA5AEF">
        <w:rPr>
          <w:rFonts w:ascii="Times New Roman" w:hAnsi="Times New Roman" w:cs="Times New Roman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07D14A9" wp14:editId="129A471C">
                <wp:simplePos x="0" y="0"/>
                <wp:positionH relativeFrom="column">
                  <wp:posOffset>2359025</wp:posOffset>
                </wp:positionH>
                <wp:positionV relativeFrom="paragraph">
                  <wp:posOffset>29845</wp:posOffset>
                </wp:positionV>
                <wp:extent cx="126365" cy="109855"/>
                <wp:effectExtent l="0" t="0" r="6985" b="4445"/>
                <wp:wrapNone/>
                <wp:docPr id="309" name="Prostokąt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365" cy="109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A68D57" id="Prostokąt 309" o:spid="_x0000_s1026" style="position:absolute;margin-left:185.75pt;margin-top:2.35pt;width:9.95pt;height:8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"/>
            </w:pict>
          </mc:Fallback>
        </mc:AlternateContent>
      </w:r>
      <w:r w:rsidRPr="00AA5AEF">
        <w:rPr>
          <w:rFonts w:ascii="Times New Roman" w:hAnsi="Times New Roman" w:cs="Times New Roman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98E8BAF" wp14:editId="2A6599C8">
                <wp:simplePos x="0" y="0"/>
                <wp:positionH relativeFrom="column">
                  <wp:posOffset>4991100</wp:posOffset>
                </wp:positionH>
                <wp:positionV relativeFrom="paragraph">
                  <wp:posOffset>29845</wp:posOffset>
                </wp:positionV>
                <wp:extent cx="126365" cy="109855"/>
                <wp:effectExtent l="0" t="0" r="6985" b="4445"/>
                <wp:wrapNone/>
                <wp:docPr id="310" name="Prostokąt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365" cy="109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4967B5" id="Prostokąt 310" o:spid="_x0000_s1026" style="position:absolute;margin-left:393pt;margin-top:2.35pt;width:9.95pt;height:8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"/>
            </w:pict>
          </mc:Fallback>
        </mc:AlternateContent>
      </w:r>
      <w:r w:rsidRPr="00AA5AE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Ryczałt od przychodów ewidencjonowanych              karta podatkowa</w:t>
      </w:r>
    </w:p>
    <w:p w14:paraId="7739905E" w14:textId="7CB53124" w:rsidR="005C6281" w:rsidRDefault="005C6281" w:rsidP="00AA5AEF">
      <w:pPr>
        <w:rPr>
          <w:rFonts w:ascii="Times New Roman" w:hAnsi="Times New Roman" w:cs="Times New Roman"/>
          <w:sz w:val="20"/>
          <w:szCs w:val="20"/>
        </w:rPr>
      </w:pPr>
      <w:r w:rsidRPr="00AA5AEF">
        <w:rPr>
          <w:rFonts w:ascii="Times New Roman" w:hAnsi="Times New Roman" w:cs="Times New Roman"/>
          <w:sz w:val="20"/>
          <w:szCs w:val="20"/>
        </w:rPr>
        <w:t>Rodzaj prowadzonej działalności (PKD), na który ma być udzielona pożyczka ……………………...........</w:t>
      </w:r>
      <w:r w:rsidR="00DA01F1">
        <w:rPr>
          <w:rFonts w:ascii="Times New Roman" w:hAnsi="Times New Roman" w:cs="Times New Roman"/>
          <w:sz w:val="20"/>
          <w:szCs w:val="20"/>
        </w:rPr>
        <w:t>....................................</w:t>
      </w:r>
    </w:p>
    <w:p w14:paraId="4D82959E" w14:textId="29BDE2D9" w:rsidR="00927C0D" w:rsidRPr="00AA5AEF" w:rsidRDefault="00927C0D" w:rsidP="00AA5AE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Rodzaj PKD w ramach Inteligentne Specjalizacje woj. Zachodniopomorskiego (jeśli dotyczy)…………………………………...</w:t>
      </w:r>
    </w:p>
    <w:tbl>
      <w:tblPr>
        <w:tblW w:w="1080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6"/>
        <w:gridCol w:w="330"/>
        <w:gridCol w:w="60"/>
        <w:gridCol w:w="270"/>
        <w:gridCol w:w="121"/>
        <w:gridCol w:w="209"/>
        <w:gridCol w:w="182"/>
        <w:gridCol w:w="149"/>
        <w:gridCol w:w="242"/>
        <w:gridCol w:w="88"/>
        <w:gridCol w:w="303"/>
        <w:gridCol w:w="27"/>
        <w:gridCol w:w="330"/>
        <w:gridCol w:w="34"/>
        <w:gridCol w:w="297"/>
        <w:gridCol w:w="94"/>
        <w:gridCol w:w="236"/>
        <w:gridCol w:w="155"/>
        <w:gridCol w:w="175"/>
        <w:gridCol w:w="216"/>
        <w:gridCol w:w="114"/>
        <w:gridCol w:w="277"/>
        <w:gridCol w:w="54"/>
        <w:gridCol w:w="330"/>
        <w:gridCol w:w="330"/>
        <w:gridCol w:w="331"/>
        <w:gridCol w:w="89"/>
        <w:gridCol w:w="241"/>
        <w:gridCol w:w="152"/>
        <w:gridCol w:w="178"/>
        <w:gridCol w:w="216"/>
        <w:gridCol w:w="114"/>
        <w:gridCol w:w="280"/>
        <w:gridCol w:w="51"/>
        <w:gridCol w:w="330"/>
        <w:gridCol w:w="13"/>
        <w:gridCol w:w="317"/>
        <w:gridCol w:w="76"/>
        <w:gridCol w:w="254"/>
        <w:gridCol w:w="140"/>
        <w:gridCol w:w="191"/>
        <w:gridCol w:w="330"/>
        <w:gridCol w:w="86"/>
        <w:gridCol w:w="244"/>
        <w:gridCol w:w="1030"/>
      </w:tblGrid>
      <w:tr w:rsidR="005C6281" w:rsidRPr="00AA5AEF" w14:paraId="2EB3B091" w14:textId="77777777" w:rsidTr="0076539B">
        <w:trPr>
          <w:trHeight w:val="429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4709D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5AEF">
              <w:rPr>
                <w:rFonts w:ascii="Times New Roman" w:hAnsi="Times New Roman" w:cs="Times New Roman"/>
              </w:rPr>
              <w:lastRenderedPageBreak/>
              <w:t xml:space="preserve">Numer NIP :                                                                     </w:t>
            </w:r>
            <w:r w:rsidRPr="00AA5AEF">
              <w:rPr>
                <w:rFonts w:ascii="Times New Roman" w:hAnsi="Times New Roman" w:cs="Times New Roman"/>
              </w:rPr>
              <w:fldChar w:fldCharType="begin"/>
            </w:r>
            <w:r w:rsidRPr="00AA5AEF">
              <w:rPr>
                <w:rFonts w:ascii="Times New Roman" w:hAnsi="Times New Roman" w:cs="Times New Roman"/>
              </w:rPr>
              <w:instrText xml:space="preserve"> ASK   \* MERGEFORMAT </w:instrText>
            </w:r>
            <w:r w:rsidRPr="00AA5AE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12AA7" w14:textId="77777777" w:rsidR="005C6281" w:rsidRPr="00AA5AEF" w:rsidRDefault="005C6281" w:rsidP="00AA5A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E06A3" w14:textId="77777777" w:rsidR="005C6281" w:rsidRPr="00AA5AEF" w:rsidRDefault="005C6281" w:rsidP="00AA5A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15701" w14:textId="77777777" w:rsidR="005C6281" w:rsidRPr="00AA5AEF" w:rsidRDefault="005C6281" w:rsidP="00AA5A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3BF9F" w14:textId="77777777" w:rsidR="005C6281" w:rsidRPr="00AA5AEF" w:rsidRDefault="005C6281" w:rsidP="00AA5A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AECC9" w14:textId="77777777" w:rsidR="005C6281" w:rsidRPr="00AA5AEF" w:rsidRDefault="005C6281" w:rsidP="00AA5A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AB370" w14:textId="77777777" w:rsidR="005C6281" w:rsidRPr="00AA5AEF" w:rsidRDefault="005C6281" w:rsidP="00AA5A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900E" w14:textId="77777777" w:rsidR="005C6281" w:rsidRPr="00AA5AEF" w:rsidRDefault="005C6281" w:rsidP="00AA5A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1DB0" w14:textId="77777777" w:rsidR="005C6281" w:rsidRPr="00AA5AEF" w:rsidRDefault="005C6281" w:rsidP="00AA5A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8B00B" w14:textId="77777777" w:rsidR="005C6281" w:rsidRPr="00AA5AEF" w:rsidRDefault="005C6281" w:rsidP="00AA5A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67E4C" w14:textId="77777777" w:rsidR="005C6281" w:rsidRPr="00AA5AEF" w:rsidRDefault="005C6281" w:rsidP="00AA5A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7FD75" w14:textId="77777777" w:rsidR="005C6281" w:rsidRPr="00AA5AEF" w:rsidRDefault="005C6281" w:rsidP="00AA5AEF">
            <w:pPr>
              <w:rPr>
                <w:rFonts w:ascii="Times New Roman" w:hAnsi="Times New Roman" w:cs="Times New Roman"/>
              </w:rPr>
            </w:pPr>
            <w:r w:rsidRPr="00AA5AEF">
              <w:rPr>
                <w:rFonts w:ascii="Times New Roman" w:hAnsi="Times New Roman" w:cs="Times New Roman"/>
              </w:rPr>
              <w:t>REGON:</w:t>
            </w:r>
          </w:p>
        </w:tc>
        <w:tc>
          <w:tcPr>
            <w:tcW w:w="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32ECB" w14:textId="77777777" w:rsidR="005C6281" w:rsidRPr="00AA5AEF" w:rsidRDefault="005C6281" w:rsidP="00AA5A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711E9" w14:textId="77777777" w:rsidR="005C6281" w:rsidRPr="00AA5AEF" w:rsidRDefault="005C6281" w:rsidP="00AA5A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7149F" w14:textId="77777777" w:rsidR="005C6281" w:rsidRPr="00AA5AEF" w:rsidRDefault="005C6281" w:rsidP="00AA5A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F1711" w14:textId="77777777" w:rsidR="005C6281" w:rsidRPr="00AA5AEF" w:rsidRDefault="005C6281" w:rsidP="00AA5A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4B207" w14:textId="77777777" w:rsidR="005C6281" w:rsidRPr="00AA5AEF" w:rsidRDefault="005C6281" w:rsidP="00AA5A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EA1FD" w14:textId="77777777" w:rsidR="005C6281" w:rsidRPr="00AA5AEF" w:rsidRDefault="005C6281" w:rsidP="00AA5A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95308" w14:textId="77777777" w:rsidR="005C6281" w:rsidRPr="00AA5AEF" w:rsidRDefault="005C6281" w:rsidP="00AA5A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337DE" w14:textId="77777777" w:rsidR="005C6281" w:rsidRPr="00AA5AEF" w:rsidRDefault="005C6281" w:rsidP="00AA5A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31119" w14:textId="77777777" w:rsidR="005C6281" w:rsidRPr="00AA5AEF" w:rsidRDefault="005C6281" w:rsidP="00AA5AEF">
            <w:pPr>
              <w:rPr>
                <w:rFonts w:ascii="Times New Roman" w:hAnsi="Times New Roman" w:cs="Times New Roman"/>
              </w:rPr>
            </w:pPr>
          </w:p>
        </w:tc>
      </w:tr>
      <w:tr w:rsidR="005C6281" w:rsidRPr="00AA5AEF" w14:paraId="082B1436" w14:textId="77777777" w:rsidTr="0076539B"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98544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AEF">
              <w:rPr>
                <w:rFonts w:ascii="Times New Roman" w:hAnsi="Times New Roman" w:cs="Times New Roman"/>
                <w:sz w:val="20"/>
                <w:szCs w:val="20"/>
              </w:rPr>
              <w:t>Nazwa banku:</w:t>
            </w:r>
          </w:p>
          <w:p w14:paraId="3CCA4C55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6" w:type="dxa"/>
            <w:gridSpan w:val="4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F2F6C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6281" w:rsidRPr="00AA5AEF" w14:paraId="0DE98D4A" w14:textId="77777777" w:rsidTr="0076539B">
        <w:trPr>
          <w:trHeight w:val="284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33046" w14:textId="793DC930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AEF">
              <w:rPr>
                <w:rFonts w:ascii="Times New Roman" w:hAnsi="Times New Roman" w:cs="Times New Roman"/>
                <w:sz w:val="20"/>
                <w:szCs w:val="20"/>
              </w:rPr>
              <w:t>Nr rachunku Wnioskodawcy: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FBAAE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FB98977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BDB756B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465E2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56B0A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258339B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CC0740A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055FD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F97C7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14E85CA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C6F375A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B4E8B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0D713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977F706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A4C9C97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006A0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B03B0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EB94F6E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628F64B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D7217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EA3D6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2302D85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D4F2CEB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B18E7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70E1E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55138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3DE0F59" w14:textId="77777777" w:rsidR="005C6281" w:rsidRPr="00AA5AEF" w:rsidRDefault="005C6281" w:rsidP="00AA5AEF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0804" w:type="dxa"/>
        <w:tblInd w:w="-3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0A0" w:firstRow="1" w:lastRow="0" w:firstColumn="1" w:lastColumn="0" w:noHBand="0" w:noVBand="0"/>
      </w:tblPr>
      <w:tblGrid>
        <w:gridCol w:w="2530"/>
        <w:gridCol w:w="1406"/>
        <w:gridCol w:w="1417"/>
        <w:gridCol w:w="1418"/>
        <w:gridCol w:w="1422"/>
        <w:gridCol w:w="2611"/>
      </w:tblGrid>
      <w:tr w:rsidR="005C6281" w:rsidRPr="00AA5AEF" w14:paraId="711ECE8D" w14:textId="77777777" w:rsidTr="00A26B40"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10A94CD8" w14:textId="10BC21B0" w:rsidR="005C6281" w:rsidRPr="004418F5" w:rsidRDefault="005C6281" w:rsidP="004418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18F5">
              <w:rPr>
                <w:rFonts w:ascii="Times New Roman" w:hAnsi="Times New Roman" w:cs="Times New Roman"/>
                <w:sz w:val="20"/>
                <w:szCs w:val="20"/>
              </w:rPr>
              <w:t>Imię i nazwisko właściciela /osób upoważnionych do reprezentowania firmy</w:t>
            </w:r>
          </w:p>
        </w:tc>
        <w:tc>
          <w:tcPr>
            <w:tcW w:w="1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49F5ABD9" w14:textId="77777777" w:rsidR="005C6281" w:rsidRPr="004418F5" w:rsidRDefault="005C6281" w:rsidP="004418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18F5">
              <w:rPr>
                <w:rFonts w:ascii="Times New Roman" w:hAnsi="Times New Roman" w:cs="Times New Roman"/>
                <w:sz w:val="20"/>
                <w:szCs w:val="20"/>
              </w:rPr>
              <w:t>PESEL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70CE7234" w14:textId="77777777" w:rsidR="005C6281" w:rsidRPr="004418F5" w:rsidRDefault="005C6281" w:rsidP="004418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18F5">
              <w:rPr>
                <w:rFonts w:ascii="Times New Roman" w:hAnsi="Times New Roman" w:cs="Times New Roman"/>
                <w:sz w:val="20"/>
                <w:szCs w:val="20"/>
              </w:rPr>
              <w:t>Seria i numer dokumentu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3B0034F2" w14:textId="77777777" w:rsidR="005C6281" w:rsidRPr="004418F5" w:rsidRDefault="005C6281" w:rsidP="004418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18F5">
              <w:rPr>
                <w:rFonts w:ascii="Times New Roman" w:hAnsi="Times New Roman" w:cs="Times New Roman"/>
                <w:sz w:val="20"/>
                <w:szCs w:val="20"/>
              </w:rPr>
              <w:t>Wykształcenie</w:t>
            </w:r>
          </w:p>
        </w:tc>
        <w:tc>
          <w:tcPr>
            <w:tcW w:w="1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11FBEBBA" w14:textId="11267883" w:rsidR="00836329" w:rsidRPr="004418F5" w:rsidRDefault="005C6281" w:rsidP="004418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18F5">
              <w:rPr>
                <w:rFonts w:ascii="Times New Roman" w:hAnsi="Times New Roman" w:cs="Times New Roman"/>
                <w:sz w:val="20"/>
                <w:szCs w:val="20"/>
              </w:rPr>
              <w:t>Stan cywilny</w:t>
            </w:r>
          </w:p>
        </w:tc>
        <w:tc>
          <w:tcPr>
            <w:tcW w:w="2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61318D2D" w14:textId="77777777" w:rsidR="004418F5" w:rsidRDefault="005C6281" w:rsidP="004418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18F5">
              <w:rPr>
                <w:rFonts w:ascii="Times New Roman" w:hAnsi="Times New Roman" w:cs="Times New Roman"/>
                <w:sz w:val="20"/>
                <w:szCs w:val="20"/>
              </w:rPr>
              <w:t>Rozdzielność majątkowa</w:t>
            </w:r>
          </w:p>
          <w:p w14:paraId="088F00D0" w14:textId="6AEB553A" w:rsidR="005C6281" w:rsidRPr="004418F5" w:rsidRDefault="005C6281" w:rsidP="004418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18F5">
              <w:rPr>
                <w:rFonts w:ascii="Times New Roman" w:hAnsi="Times New Roman" w:cs="Times New Roman"/>
                <w:sz w:val="20"/>
                <w:szCs w:val="20"/>
              </w:rPr>
              <w:t>(tak, nie)</w:t>
            </w:r>
          </w:p>
        </w:tc>
      </w:tr>
      <w:tr w:rsidR="005C6281" w:rsidRPr="00AA5AEF" w14:paraId="65737EA6" w14:textId="77777777" w:rsidTr="00A26B40">
        <w:trPr>
          <w:trHeight w:val="113"/>
        </w:trPr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E6F0C2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47AF0DEE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B639EE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D92A76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3EEA41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AD7CFA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A079F5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5C6281" w:rsidRPr="00AA5AEF" w14:paraId="3A7DF3C6" w14:textId="77777777" w:rsidTr="00A26B40">
        <w:trPr>
          <w:trHeight w:val="113"/>
        </w:trPr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CE8D8F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011965F8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69855A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2DB89E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10726B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0257B9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EC40C8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</w:tbl>
    <w:p w14:paraId="0CFDD8D6" w14:textId="77777777" w:rsidR="005C6281" w:rsidRPr="00AA5AEF" w:rsidRDefault="005C6281" w:rsidP="00AA5AEF">
      <w:pPr>
        <w:pStyle w:val="Akapitzlist"/>
        <w:rPr>
          <w:rFonts w:ascii="Times New Roman" w:hAnsi="Times New Roman" w:cs="Times New Roman"/>
          <w:sz w:val="8"/>
          <w:szCs w:val="8"/>
        </w:rPr>
      </w:pPr>
    </w:p>
    <w:p w14:paraId="01743E6C" w14:textId="741A2856" w:rsidR="005C6281" w:rsidRPr="00A26B40" w:rsidRDefault="005C6281" w:rsidP="00A26B40">
      <w:pPr>
        <w:rPr>
          <w:rFonts w:ascii="Times New Roman" w:hAnsi="Times New Roman" w:cs="Times New Roman"/>
        </w:rPr>
      </w:pPr>
      <w:r w:rsidRPr="00A26B40">
        <w:rPr>
          <w:rFonts w:ascii="Times New Roman" w:hAnsi="Times New Roman" w:cs="Times New Roman"/>
        </w:rPr>
        <w:t>Klasyfikacja wnioskodawcy</w:t>
      </w:r>
    </w:p>
    <w:p w14:paraId="638B5CF2" w14:textId="4FEC0B08" w:rsidR="005C6281" w:rsidRPr="00AA5AEF" w:rsidRDefault="00927C0D" w:rsidP="00AA5AEF">
      <w:pPr>
        <w:pStyle w:val="Akapitzlist"/>
        <w:rPr>
          <w:rFonts w:ascii="Times New Roman" w:hAnsi="Times New Roman" w:cs="Times New Roman"/>
          <w:sz w:val="18"/>
          <w:szCs w:val="18"/>
        </w:rPr>
      </w:pPr>
      <w:r w:rsidRPr="00AA5AEF">
        <w:rPr>
          <w:rFonts w:ascii="Times New Roman" w:hAnsi="Times New Roman" w:cs="Times New Roman"/>
          <w:noProof/>
          <w:sz w:val="14"/>
          <w:szCs w:val="14"/>
          <w:lang w:val="pl-PL" w:eastAsia="pl-PL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1E44638" wp14:editId="29744853">
                <wp:simplePos x="0" y="0"/>
                <wp:positionH relativeFrom="column">
                  <wp:posOffset>4871912</wp:posOffset>
                </wp:positionH>
                <wp:positionV relativeFrom="paragraph">
                  <wp:posOffset>15130</wp:posOffset>
                </wp:positionV>
                <wp:extent cx="104775" cy="103367"/>
                <wp:effectExtent l="0" t="0" r="28575" b="11430"/>
                <wp:wrapNone/>
                <wp:docPr id="1715219350" name="Schemat blokowy: proces 1715219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04775" cy="103367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359AA3" id="_x0000_t109" coordsize="21600,21600" o:spt="109" path="m,l,21600r21600,l21600,xe">
                <v:stroke joinstyle="miter"/>
                <v:path gradientshapeok="t" o:connecttype="rect"/>
              </v:shapetype>
              <v:shape id="Schemat blokowy: proces 1715219350" o:spid="_x0000_s1026" type="#_x0000_t109" style="position:absolute;margin-left:383.6pt;margin-top:1.2pt;width:8.25pt;height:8.15pt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"/>
            </w:pict>
          </mc:Fallback>
        </mc:AlternateContent>
      </w:r>
      <w:r w:rsidR="006E2958" w:rsidRPr="00AA5AEF">
        <w:rPr>
          <w:rFonts w:ascii="Times New Roman" w:hAnsi="Times New Roman" w:cs="Times New Roman"/>
          <w:noProof/>
          <w:sz w:val="14"/>
          <w:szCs w:val="14"/>
          <w:lang w:val="pl-PL" w:eastAsia="pl-PL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C210843" wp14:editId="0FDF4932">
                <wp:simplePos x="0" y="0"/>
                <wp:positionH relativeFrom="column">
                  <wp:posOffset>4304417</wp:posOffset>
                </wp:positionH>
                <wp:positionV relativeFrom="paragraph">
                  <wp:posOffset>6985</wp:posOffset>
                </wp:positionV>
                <wp:extent cx="114300" cy="95250"/>
                <wp:effectExtent l="0" t="0" r="0" b="0"/>
                <wp:wrapNone/>
                <wp:docPr id="197462685" name="Schemat blokowy: proces 1974626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9525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BCAD49" id="Schemat blokowy: proces 197462685" o:spid="_x0000_s1026" type="#_x0000_t109" style="position:absolute;margin-left:338.95pt;margin-top:.55pt;width:9pt;height:7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"/>
            </w:pict>
          </mc:Fallback>
        </mc:AlternateContent>
      </w:r>
      <w:r w:rsidR="00D31CFA" w:rsidRPr="00AA5AEF">
        <w:rPr>
          <w:rFonts w:ascii="Times New Roman" w:hAnsi="Times New Roman" w:cs="Times New Roman"/>
          <w:sz w:val="18"/>
          <w:szCs w:val="18"/>
          <w:lang w:val="pl-PL"/>
        </w:rPr>
        <w:t xml:space="preserve">Posiadanie siedziby </w:t>
      </w:r>
      <w:r w:rsidR="00171009" w:rsidRPr="00AA5AEF">
        <w:rPr>
          <w:rFonts w:ascii="Times New Roman" w:hAnsi="Times New Roman" w:cs="Times New Roman"/>
          <w:sz w:val="18"/>
          <w:szCs w:val="18"/>
          <w:lang w:val="pl-PL"/>
        </w:rPr>
        <w:t xml:space="preserve">lub oddziału </w:t>
      </w:r>
      <w:r w:rsidR="00D31CFA" w:rsidRPr="00AA5AEF">
        <w:rPr>
          <w:rFonts w:ascii="Times New Roman" w:hAnsi="Times New Roman" w:cs="Times New Roman"/>
          <w:sz w:val="18"/>
          <w:szCs w:val="18"/>
          <w:lang w:val="pl-PL"/>
        </w:rPr>
        <w:t>na terenie województwa zachodniopomorskiego</w:t>
      </w:r>
      <w:r w:rsidR="008C739C" w:rsidRPr="00AA5AEF">
        <w:rPr>
          <w:rFonts w:ascii="Times New Roman" w:hAnsi="Times New Roman" w:cs="Times New Roman"/>
          <w:sz w:val="18"/>
          <w:szCs w:val="18"/>
          <w:lang w:val="pl-PL"/>
        </w:rPr>
        <w:t xml:space="preserve"> </w:t>
      </w:r>
      <w:r w:rsidR="00D31CFA" w:rsidRPr="00AA5AEF">
        <w:rPr>
          <w:rFonts w:ascii="Times New Roman" w:hAnsi="Times New Roman" w:cs="Times New Roman"/>
          <w:sz w:val="18"/>
          <w:szCs w:val="18"/>
          <w:lang w:val="pl-PL"/>
        </w:rPr>
        <w:t xml:space="preserve">        </w:t>
      </w:r>
      <w:r w:rsidR="005C6281" w:rsidRPr="00AA5AEF">
        <w:rPr>
          <w:rFonts w:ascii="Times New Roman" w:hAnsi="Times New Roman" w:cs="Times New Roman"/>
          <w:sz w:val="18"/>
          <w:szCs w:val="18"/>
        </w:rPr>
        <w:tab/>
        <w:t>tak</w:t>
      </w:r>
      <w:r w:rsidR="005C6281" w:rsidRPr="00AA5AEF">
        <w:rPr>
          <w:rFonts w:ascii="Times New Roman" w:hAnsi="Times New Roman" w:cs="Times New Roman"/>
          <w:sz w:val="18"/>
          <w:szCs w:val="18"/>
        </w:rPr>
        <w:tab/>
      </w:r>
      <w:r w:rsidR="00171009" w:rsidRPr="00AA5AEF">
        <w:rPr>
          <w:rFonts w:ascii="Times New Roman" w:hAnsi="Times New Roman" w:cs="Times New Roman"/>
          <w:sz w:val="18"/>
          <w:szCs w:val="18"/>
          <w:lang w:val="pl-PL"/>
        </w:rPr>
        <w:t xml:space="preserve">        </w:t>
      </w:r>
      <w:r w:rsidR="005C6281" w:rsidRPr="00AA5AEF">
        <w:rPr>
          <w:rFonts w:ascii="Times New Roman" w:hAnsi="Times New Roman" w:cs="Times New Roman"/>
          <w:sz w:val="18"/>
          <w:szCs w:val="18"/>
        </w:rPr>
        <w:t>nie</w:t>
      </w:r>
      <w:r w:rsidR="005C6281" w:rsidRPr="00AA5AEF">
        <w:rPr>
          <w:rFonts w:ascii="Times New Roman" w:hAnsi="Times New Roman" w:cs="Times New Roman"/>
          <w:sz w:val="18"/>
          <w:szCs w:val="18"/>
        </w:rPr>
        <w:tab/>
      </w:r>
    </w:p>
    <w:p w14:paraId="4A342DBC" w14:textId="1506105E" w:rsidR="00FE1C66" w:rsidRPr="00AA5AEF" w:rsidRDefault="00FE1C66" w:rsidP="00AA5AEF">
      <w:pPr>
        <w:pStyle w:val="Akapitzlist"/>
        <w:rPr>
          <w:rFonts w:ascii="Times New Roman" w:hAnsi="Times New Roman" w:cs="Times New Roman"/>
          <w:sz w:val="18"/>
          <w:szCs w:val="18"/>
          <w:lang w:val="pl-PL"/>
        </w:rPr>
      </w:pPr>
      <w:r w:rsidRPr="00AA5AEF">
        <w:rPr>
          <w:rFonts w:ascii="Times New Roman" w:hAnsi="Times New Roman" w:cs="Times New Roman"/>
          <w:sz w:val="18"/>
          <w:szCs w:val="18"/>
          <w:lang w:val="pl-PL"/>
        </w:rPr>
        <w:t>lub</w:t>
      </w:r>
    </w:p>
    <w:p w14:paraId="74799417" w14:textId="24AEA0AB" w:rsidR="005C6281" w:rsidRPr="00AA5AEF" w:rsidRDefault="00927C0D" w:rsidP="00AA5AEF">
      <w:pPr>
        <w:pStyle w:val="Akapitzlist"/>
        <w:rPr>
          <w:rFonts w:ascii="Times New Roman" w:hAnsi="Times New Roman" w:cs="Times New Roman"/>
          <w:sz w:val="18"/>
          <w:szCs w:val="18"/>
        </w:rPr>
      </w:pPr>
      <w:r w:rsidRPr="00AA5AEF">
        <w:rPr>
          <w:rFonts w:ascii="Times New Roman" w:hAnsi="Times New Roman" w:cs="Times New Roman"/>
          <w:noProof/>
          <w:sz w:val="14"/>
          <w:szCs w:val="14"/>
          <w:lang w:val="pl-PL" w:eastAsia="pl-PL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B48DA57" wp14:editId="1EE92E40">
                <wp:simplePos x="0" y="0"/>
                <wp:positionH relativeFrom="column">
                  <wp:posOffset>4869179</wp:posOffset>
                </wp:positionH>
                <wp:positionV relativeFrom="paragraph">
                  <wp:posOffset>6350</wp:posOffset>
                </wp:positionV>
                <wp:extent cx="104775" cy="104775"/>
                <wp:effectExtent l="0" t="0" r="28575" b="28575"/>
                <wp:wrapNone/>
                <wp:docPr id="1310256435" name="Schemat blokowy: proces 13102564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04775" cy="1047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EF22B7" id="Schemat blokowy: proces 1310256435" o:spid="_x0000_s1026" type="#_x0000_t109" style="position:absolute;margin-left:383.4pt;margin-top:.5pt;width:8.25pt;height:8.25pt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"/>
            </w:pict>
          </mc:Fallback>
        </mc:AlternateContent>
      </w:r>
      <w:r w:rsidR="006E2958" w:rsidRPr="00AA5AEF">
        <w:rPr>
          <w:rFonts w:ascii="Times New Roman" w:hAnsi="Times New Roman" w:cs="Times New Roman"/>
          <w:noProof/>
          <w:sz w:val="14"/>
          <w:szCs w:val="14"/>
          <w:lang w:val="pl-PL" w:eastAsia="pl-PL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7953EDE" wp14:editId="0593BD6D">
                <wp:simplePos x="0" y="0"/>
                <wp:positionH relativeFrom="column">
                  <wp:posOffset>4292904</wp:posOffset>
                </wp:positionH>
                <wp:positionV relativeFrom="paragraph">
                  <wp:posOffset>6350</wp:posOffset>
                </wp:positionV>
                <wp:extent cx="114300" cy="95250"/>
                <wp:effectExtent l="0" t="0" r="0" b="0"/>
                <wp:wrapNone/>
                <wp:docPr id="1091065702" name="Schemat blokowy: proces 10910657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9525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C9AACD" id="Schemat blokowy: proces 1091065702" o:spid="_x0000_s1026" type="#_x0000_t109" style="position:absolute;margin-left:338pt;margin-top:.5pt;width:9pt;height:7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"/>
            </w:pict>
          </mc:Fallback>
        </mc:AlternateContent>
      </w:r>
      <w:r w:rsidR="005C6281" w:rsidRPr="00AA5AEF">
        <w:rPr>
          <w:rFonts w:ascii="Times New Roman" w:hAnsi="Times New Roman" w:cs="Times New Roman"/>
          <w:sz w:val="18"/>
          <w:szCs w:val="18"/>
        </w:rPr>
        <w:t xml:space="preserve">Prowadzenie  </w:t>
      </w:r>
      <w:r w:rsidR="008C4179" w:rsidRPr="00AA5AEF">
        <w:rPr>
          <w:rFonts w:ascii="Times New Roman" w:hAnsi="Times New Roman" w:cs="Times New Roman"/>
          <w:sz w:val="18"/>
          <w:szCs w:val="18"/>
        </w:rPr>
        <w:t>działalnoś</w:t>
      </w:r>
      <w:r w:rsidR="008C4179" w:rsidRPr="00AA5AEF">
        <w:rPr>
          <w:rFonts w:ascii="Times New Roman" w:hAnsi="Times New Roman" w:cs="Times New Roman"/>
          <w:sz w:val="18"/>
          <w:szCs w:val="18"/>
          <w:lang w:val="pl-PL"/>
        </w:rPr>
        <w:t>ci gospodarczej</w:t>
      </w:r>
      <w:r w:rsidR="005C6281" w:rsidRPr="00AA5AEF">
        <w:rPr>
          <w:rFonts w:ascii="Times New Roman" w:hAnsi="Times New Roman" w:cs="Times New Roman"/>
          <w:sz w:val="18"/>
          <w:szCs w:val="18"/>
        </w:rPr>
        <w:t xml:space="preserve">i na terenie woj. </w:t>
      </w:r>
      <w:r w:rsidR="007D4D93" w:rsidRPr="00AA5AEF">
        <w:rPr>
          <w:rFonts w:ascii="Times New Roman" w:hAnsi="Times New Roman" w:cs="Times New Roman"/>
          <w:sz w:val="18"/>
          <w:szCs w:val="18"/>
          <w:lang w:val="pl-PL"/>
        </w:rPr>
        <w:t>z</w:t>
      </w:r>
      <w:r w:rsidR="006D158D" w:rsidRPr="00AA5AEF">
        <w:rPr>
          <w:rFonts w:ascii="Times New Roman" w:hAnsi="Times New Roman" w:cs="Times New Roman"/>
          <w:sz w:val="18"/>
          <w:szCs w:val="18"/>
          <w:lang w:val="pl-PL"/>
        </w:rPr>
        <w:t>achodniopomorskiego</w:t>
      </w:r>
      <w:r w:rsidR="007D4D93" w:rsidRPr="00AA5AEF">
        <w:rPr>
          <w:rFonts w:ascii="Times New Roman" w:hAnsi="Times New Roman" w:cs="Times New Roman"/>
          <w:sz w:val="18"/>
          <w:szCs w:val="18"/>
          <w:lang w:val="pl-PL"/>
        </w:rPr>
        <w:t>*</w:t>
      </w:r>
      <w:r w:rsidR="001862AD" w:rsidRPr="00AA5AEF">
        <w:rPr>
          <w:rFonts w:ascii="Times New Roman" w:hAnsi="Times New Roman" w:cs="Times New Roman"/>
          <w:sz w:val="18"/>
          <w:szCs w:val="18"/>
          <w:lang w:val="pl-PL"/>
        </w:rPr>
        <w:t xml:space="preserve">          </w:t>
      </w:r>
      <w:r w:rsidR="00353B3F" w:rsidRPr="00AA5AEF">
        <w:rPr>
          <w:rFonts w:ascii="Times New Roman" w:hAnsi="Times New Roman" w:cs="Times New Roman"/>
          <w:sz w:val="18"/>
          <w:szCs w:val="18"/>
          <w:lang w:val="pl-PL"/>
        </w:rPr>
        <w:t xml:space="preserve">  </w:t>
      </w:r>
      <w:r w:rsidR="005C6281" w:rsidRPr="00AA5AEF">
        <w:rPr>
          <w:rFonts w:ascii="Times New Roman" w:hAnsi="Times New Roman" w:cs="Times New Roman"/>
          <w:sz w:val="18"/>
          <w:szCs w:val="18"/>
        </w:rPr>
        <w:t>tak</w:t>
      </w:r>
      <w:r w:rsidR="008C4179" w:rsidRPr="00AA5AEF">
        <w:rPr>
          <w:rFonts w:ascii="Times New Roman" w:hAnsi="Times New Roman" w:cs="Times New Roman"/>
          <w:sz w:val="18"/>
          <w:szCs w:val="18"/>
          <w:lang w:val="pl-PL"/>
        </w:rPr>
        <w:t xml:space="preserve">                    </w:t>
      </w:r>
      <w:r w:rsidR="005C6281" w:rsidRPr="00AA5AEF">
        <w:rPr>
          <w:rFonts w:ascii="Times New Roman" w:hAnsi="Times New Roman" w:cs="Times New Roman"/>
          <w:sz w:val="18"/>
          <w:szCs w:val="18"/>
        </w:rPr>
        <w:t>nie</w:t>
      </w:r>
    </w:p>
    <w:p w14:paraId="1E1A4AC7" w14:textId="6B57E879" w:rsidR="002E03FE" w:rsidRPr="00AA5AEF" w:rsidRDefault="002E03FE" w:rsidP="00AA5AEF">
      <w:pPr>
        <w:pStyle w:val="Akapitzlist"/>
        <w:rPr>
          <w:rFonts w:ascii="Times New Roman" w:hAnsi="Times New Roman" w:cs="Times New Roman"/>
          <w:sz w:val="18"/>
          <w:szCs w:val="18"/>
          <w:lang w:val="pl-PL"/>
        </w:rPr>
      </w:pPr>
    </w:p>
    <w:p w14:paraId="642F5C75" w14:textId="321E1210" w:rsidR="008C739C" w:rsidRPr="00AA5AEF" w:rsidRDefault="007D4D93" w:rsidP="00AA5AEF">
      <w:pPr>
        <w:pStyle w:val="Akapitzlist"/>
        <w:rPr>
          <w:rFonts w:ascii="Times New Roman" w:hAnsi="Times New Roman" w:cs="Times New Roman"/>
          <w:sz w:val="18"/>
          <w:szCs w:val="18"/>
          <w:lang w:val="pl-PL"/>
        </w:rPr>
      </w:pPr>
      <w:r w:rsidRPr="00AA5AEF">
        <w:rPr>
          <w:rFonts w:ascii="Times New Roman" w:hAnsi="Times New Roman" w:cs="Times New Roman"/>
          <w:sz w:val="18"/>
          <w:szCs w:val="18"/>
          <w:lang w:val="pl-PL"/>
        </w:rPr>
        <w:t xml:space="preserve">* </w:t>
      </w:r>
      <w:r w:rsidR="00202C5E" w:rsidRPr="00AA5AEF">
        <w:rPr>
          <w:rFonts w:ascii="Times New Roman" w:hAnsi="Times New Roman" w:cs="Times New Roman"/>
          <w:sz w:val="18"/>
          <w:szCs w:val="18"/>
          <w:lang w:val="pl-PL"/>
        </w:rPr>
        <w:t>W</w:t>
      </w:r>
      <w:r w:rsidRPr="00AA5AEF">
        <w:rPr>
          <w:rFonts w:ascii="Times New Roman" w:hAnsi="Times New Roman" w:cs="Times New Roman"/>
          <w:sz w:val="18"/>
          <w:szCs w:val="18"/>
          <w:lang w:val="pl-PL"/>
        </w:rPr>
        <w:t xml:space="preserve"> postaci filii, oddziału</w:t>
      </w:r>
      <w:r w:rsidR="006E2958" w:rsidRPr="00AA5AEF">
        <w:rPr>
          <w:rFonts w:ascii="Times New Roman" w:hAnsi="Times New Roman" w:cs="Times New Roman"/>
          <w:sz w:val="18"/>
          <w:szCs w:val="18"/>
          <w:lang w:val="pl-PL"/>
        </w:rPr>
        <w:t xml:space="preserve"> </w:t>
      </w:r>
      <w:r w:rsidR="008A3418" w:rsidRPr="00AA5AEF">
        <w:rPr>
          <w:rFonts w:ascii="Times New Roman" w:hAnsi="Times New Roman" w:cs="Times New Roman"/>
          <w:sz w:val="18"/>
          <w:szCs w:val="18"/>
          <w:lang w:val="pl-PL"/>
        </w:rPr>
        <w:t xml:space="preserve">lub adresu zamieszkania  </w:t>
      </w:r>
    </w:p>
    <w:p w14:paraId="557A1991" w14:textId="2888A825" w:rsidR="005C6281" w:rsidRPr="00AA5AEF" w:rsidRDefault="005C6281" w:rsidP="00AA5AEF">
      <w:pPr>
        <w:pStyle w:val="Akapitzlist"/>
        <w:rPr>
          <w:rFonts w:ascii="Times New Roman" w:hAnsi="Times New Roman" w:cs="Times New Roman"/>
          <w:sz w:val="12"/>
          <w:szCs w:val="12"/>
        </w:rPr>
      </w:pPr>
    </w:p>
    <w:p w14:paraId="6AB594C5" w14:textId="1496A5BF" w:rsidR="0072189D" w:rsidRPr="00AA5AEF" w:rsidRDefault="006E2958" w:rsidP="00AA5AEF">
      <w:pPr>
        <w:rPr>
          <w:rFonts w:ascii="Times New Roman" w:hAnsi="Times New Roman" w:cs="Times New Roman"/>
          <w:sz w:val="12"/>
          <w:szCs w:val="12"/>
        </w:rPr>
      </w:pPr>
      <w:r w:rsidRPr="00AA5AEF">
        <w:rPr>
          <w:rFonts w:ascii="Times New Roman" w:hAnsi="Times New Roman" w:cs="Times New Roman"/>
          <w:noProof/>
          <w:sz w:val="14"/>
          <w:szCs w:val="14"/>
          <w:lang w:eastAsia="pl-PL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358569E" wp14:editId="0F586B12">
                <wp:simplePos x="0" y="0"/>
                <wp:positionH relativeFrom="column">
                  <wp:posOffset>4454957</wp:posOffset>
                </wp:positionH>
                <wp:positionV relativeFrom="paragraph">
                  <wp:posOffset>9195</wp:posOffset>
                </wp:positionV>
                <wp:extent cx="114300" cy="95250"/>
                <wp:effectExtent l="0" t="0" r="0" b="0"/>
                <wp:wrapNone/>
                <wp:docPr id="2026739270" name="Schemat blokowy: proces 2026739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9525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CEE776" id="Schemat blokowy: proces 2026739270" o:spid="_x0000_s1026" type="#_x0000_t109" style="position:absolute;margin-left:350.8pt;margin-top:.7pt;width:9pt;height:7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"/>
            </w:pict>
          </mc:Fallback>
        </mc:AlternateContent>
      </w:r>
      <w:r w:rsidRPr="00AA5AEF">
        <w:rPr>
          <w:rFonts w:ascii="Times New Roman" w:hAnsi="Times New Roman" w:cs="Times New Roman"/>
          <w:noProof/>
          <w:sz w:val="14"/>
          <w:szCs w:val="14"/>
          <w:lang w:eastAsia="pl-P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9C63570" wp14:editId="2EC0442D">
                <wp:simplePos x="0" y="0"/>
                <wp:positionH relativeFrom="column">
                  <wp:posOffset>3847796</wp:posOffset>
                </wp:positionH>
                <wp:positionV relativeFrom="paragraph">
                  <wp:posOffset>12420</wp:posOffset>
                </wp:positionV>
                <wp:extent cx="114300" cy="95250"/>
                <wp:effectExtent l="0" t="0" r="0" b="0"/>
                <wp:wrapNone/>
                <wp:docPr id="215658744" name="Schemat blokowy: proces 2156587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9525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FDC5BE" id="Schemat blokowy: proces 215658744" o:spid="_x0000_s1026" type="#_x0000_t109" style="position:absolute;margin-left:303pt;margin-top:1pt;width:9pt;height:7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"/>
            </w:pict>
          </mc:Fallback>
        </mc:AlternateContent>
      </w:r>
      <w:r w:rsidR="005C6281" w:rsidRPr="00AA5AEF">
        <w:rPr>
          <w:rFonts w:ascii="Times New Roman" w:hAnsi="Times New Roman" w:cs="Times New Roman"/>
          <w:sz w:val="18"/>
          <w:szCs w:val="18"/>
        </w:rPr>
        <w:t>Przedsiębiorca jest płatnikiem podatku VAT</w:t>
      </w:r>
      <w:r w:rsidR="005C6281" w:rsidRPr="00AA5AEF">
        <w:rPr>
          <w:rFonts w:ascii="Times New Roman" w:hAnsi="Times New Roman" w:cs="Times New Roman"/>
          <w:sz w:val="12"/>
          <w:szCs w:val="12"/>
        </w:rPr>
        <w:tab/>
      </w:r>
      <w:r w:rsidR="005C6281" w:rsidRPr="00AA5AEF">
        <w:rPr>
          <w:rFonts w:ascii="Times New Roman" w:hAnsi="Times New Roman" w:cs="Times New Roman"/>
          <w:sz w:val="12"/>
          <w:szCs w:val="12"/>
        </w:rPr>
        <w:tab/>
        <w:t xml:space="preserve">    </w:t>
      </w:r>
      <w:r w:rsidR="005C6281" w:rsidRPr="00AA5AEF">
        <w:rPr>
          <w:rFonts w:ascii="Times New Roman" w:hAnsi="Times New Roman" w:cs="Times New Roman"/>
          <w:sz w:val="12"/>
          <w:szCs w:val="12"/>
        </w:rPr>
        <w:tab/>
      </w:r>
      <w:r w:rsidR="005C6281" w:rsidRPr="00AA5AEF">
        <w:rPr>
          <w:rFonts w:ascii="Times New Roman" w:hAnsi="Times New Roman" w:cs="Times New Roman"/>
          <w:sz w:val="12"/>
          <w:szCs w:val="12"/>
        </w:rPr>
        <w:tab/>
      </w:r>
      <w:r w:rsidR="005A5764" w:rsidRPr="00AA5AEF">
        <w:rPr>
          <w:rFonts w:ascii="Times New Roman" w:hAnsi="Times New Roman" w:cs="Times New Roman"/>
          <w:sz w:val="12"/>
          <w:szCs w:val="12"/>
        </w:rPr>
        <w:t xml:space="preserve">                        </w:t>
      </w:r>
      <w:r w:rsidR="005C6281" w:rsidRPr="00AA5AEF">
        <w:rPr>
          <w:rFonts w:ascii="Times New Roman" w:hAnsi="Times New Roman" w:cs="Times New Roman"/>
          <w:sz w:val="18"/>
          <w:szCs w:val="18"/>
        </w:rPr>
        <w:t xml:space="preserve">tak          </w:t>
      </w:r>
      <w:r w:rsidR="00C24A55" w:rsidRPr="00AA5AEF">
        <w:rPr>
          <w:rFonts w:ascii="Times New Roman" w:hAnsi="Times New Roman" w:cs="Times New Roman"/>
          <w:sz w:val="18"/>
          <w:szCs w:val="18"/>
        </w:rPr>
        <w:t xml:space="preserve">            </w:t>
      </w:r>
      <w:r w:rsidR="005C6281" w:rsidRPr="00AA5AEF">
        <w:rPr>
          <w:rFonts w:ascii="Times New Roman" w:hAnsi="Times New Roman" w:cs="Times New Roman"/>
          <w:sz w:val="18"/>
          <w:szCs w:val="18"/>
        </w:rPr>
        <w:t>nie</w:t>
      </w:r>
      <w:r w:rsidR="005C6281" w:rsidRPr="00AA5AEF">
        <w:rPr>
          <w:rFonts w:ascii="Times New Roman" w:hAnsi="Times New Roman" w:cs="Times New Roman"/>
          <w:sz w:val="12"/>
          <w:szCs w:val="12"/>
        </w:rPr>
        <w:t xml:space="preserve">              </w:t>
      </w:r>
    </w:p>
    <w:p w14:paraId="4833BDF8" w14:textId="23985F2D" w:rsidR="005C6281" w:rsidRPr="00AA5AEF" w:rsidRDefault="0072189D" w:rsidP="00AA5AEF">
      <w:pPr>
        <w:rPr>
          <w:rFonts w:ascii="Times New Roman" w:hAnsi="Times New Roman" w:cs="Times New Roman"/>
          <w:sz w:val="14"/>
          <w:szCs w:val="14"/>
        </w:rPr>
      </w:pPr>
      <w:r w:rsidRPr="00AA5AEF">
        <w:rPr>
          <w:rFonts w:ascii="Times New Roman" w:hAnsi="Times New Roman" w:cs="Times New Roman"/>
          <w:sz w:val="14"/>
          <w:szCs w:val="14"/>
        </w:rPr>
        <w:t xml:space="preserve">Kategoria przedsiębiorstwa, </w:t>
      </w:r>
      <w:r w:rsidR="00D545B3" w:rsidRPr="00AA5AEF">
        <w:rPr>
          <w:rFonts w:ascii="Times New Roman" w:hAnsi="Times New Roman" w:cs="Times New Roman"/>
          <w:sz w:val="14"/>
          <w:szCs w:val="14"/>
        </w:rPr>
        <w:t xml:space="preserve">zgodnie z </w:t>
      </w:r>
      <w:r w:rsidRPr="00AA5AEF">
        <w:rPr>
          <w:rFonts w:ascii="Times New Roman" w:hAnsi="Times New Roman" w:cs="Times New Roman"/>
          <w:sz w:val="14"/>
          <w:szCs w:val="14"/>
        </w:rPr>
        <w:t xml:space="preserve"> </w:t>
      </w:r>
      <w:r w:rsidR="005C6281" w:rsidRPr="00AA5AEF">
        <w:rPr>
          <w:rFonts w:ascii="Times New Roman" w:hAnsi="Times New Roman" w:cs="Times New Roman"/>
          <w:sz w:val="14"/>
          <w:szCs w:val="14"/>
        </w:rPr>
        <w:t xml:space="preserve"> </w:t>
      </w:r>
      <w:r w:rsidRPr="00AA5AEF">
        <w:rPr>
          <w:rFonts w:ascii="Times New Roman" w:hAnsi="Times New Roman" w:cs="Times New Roman"/>
          <w:sz w:val="14"/>
          <w:szCs w:val="14"/>
        </w:rPr>
        <w:t>Załącznik</w:t>
      </w:r>
      <w:r w:rsidR="00D545B3" w:rsidRPr="00AA5AEF">
        <w:rPr>
          <w:rFonts w:ascii="Times New Roman" w:hAnsi="Times New Roman" w:cs="Times New Roman"/>
          <w:sz w:val="14"/>
          <w:szCs w:val="14"/>
        </w:rPr>
        <w:t>iem</w:t>
      </w:r>
      <w:r w:rsidRPr="00AA5AEF">
        <w:rPr>
          <w:rFonts w:ascii="Times New Roman" w:hAnsi="Times New Roman" w:cs="Times New Roman"/>
          <w:sz w:val="14"/>
          <w:szCs w:val="14"/>
        </w:rPr>
        <w:t xml:space="preserve"> I do Rozporządzenia Nr 651/2014 z dnia 17 czerwca 2014 r. uznającego niektóre rodzaje pomocy za zgodne z rynkiem wewnętrznym </w:t>
      </w:r>
      <w:r w:rsidR="00545A4B" w:rsidRPr="00AA5AEF">
        <w:rPr>
          <w:rFonts w:ascii="Times New Roman" w:hAnsi="Times New Roman" w:cs="Times New Roman"/>
          <w:sz w:val="14"/>
          <w:szCs w:val="14"/>
        </w:rPr>
        <w:t xml:space="preserve">                                  </w:t>
      </w:r>
      <w:r w:rsidRPr="00AA5AEF">
        <w:rPr>
          <w:rFonts w:ascii="Times New Roman" w:hAnsi="Times New Roman" w:cs="Times New Roman"/>
          <w:sz w:val="14"/>
          <w:szCs w:val="14"/>
        </w:rPr>
        <w:t xml:space="preserve">w zastosowaniu art. 107 i 108 </w:t>
      </w:r>
      <w:r w:rsidR="003219D8" w:rsidRPr="00AA5AEF">
        <w:rPr>
          <w:rFonts w:ascii="Times New Roman" w:hAnsi="Times New Roman" w:cs="Times New Roman"/>
          <w:sz w:val="14"/>
          <w:szCs w:val="14"/>
        </w:rPr>
        <w:t xml:space="preserve"> </w:t>
      </w:r>
      <w:r w:rsidRPr="00AA5AEF">
        <w:rPr>
          <w:rFonts w:ascii="Times New Roman" w:hAnsi="Times New Roman" w:cs="Times New Roman"/>
          <w:sz w:val="14"/>
          <w:szCs w:val="14"/>
        </w:rPr>
        <w:t>Traktatu</w:t>
      </w:r>
      <w:r w:rsidR="00D545B3" w:rsidRPr="00AA5AEF">
        <w:rPr>
          <w:rFonts w:ascii="Times New Roman" w:hAnsi="Times New Roman" w:cs="Times New Roman"/>
          <w:color w:val="FF0000"/>
          <w:sz w:val="14"/>
          <w:szCs w:val="14"/>
        </w:rPr>
        <w:t xml:space="preserve"> </w:t>
      </w:r>
      <w:r w:rsidR="005C6281" w:rsidRPr="00AA5AEF">
        <w:rPr>
          <w:rFonts w:ascii="Times New Roman" w:hAnsi="Times New Roman" w:cs="Times New Roman"/>
          <w:color w:val="FF0000"/>
          <w:sz w:val="14"/>
          <w:szCs w:val="14"/>
        </w:rPr>
        <w:t xml:space="preserve">    </w:t>
      </w:r>
    </w:p>
    <w:p w14:paraId="040BBB53" w14:textId="06B60EBB" w:rsidR="005C6281" w:rsidRPr="00AA5AEF" w:rsidRDefault="008A3418" w:rsidP="00AA5AEF">
      <w:pPr>
        <w:pStyle w:val="Akapitzlist"/>
        <w:rPr>
          <w:rFonts w:ascii="Times New Roman" w:hAnsi="Times New Roman" w:cs="Times New Roman"/>
          <w:sz w:val="14"/>
          <w:szCs w:val="14"/>
          <w:lang w:val="pl-PL"/>
        </w:rPr>
      </w:pPr>
      <w:r w:rsidRPr="00AA5AEF">
        <w:rPr>
          <w:rFonts w:ascii="Times New Roman" w:hAnsi="Times New Roman" w:cs="Times New Roman"/>
          <w:noProof/>
          <w:sz w:val="14"/>
          <w:szCs w:val="14"/>
          <w:lang w:val="pl-PL" w:eastAsia="pl-PL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07C9B78" wp14:editId="60F1C794">
                <wp:simplePos x="0" y="0"/>
                <wp:positionH relativeFrom="column">
                  <wp:posOffset>4438665</wp:posOffset>
                </wp:positionH>
                <wp:positionV relativeFrom="paragraph">
                  <wp:posOffset>32317</wp:posOffset>
                </wp:positionV>
                <wp:extent cx="127603" cy="95250"/>
                <wp:effectExtent l="0" t="0" r="25400" b="19050"/>
                <wp:wrapNone/>
                <wp:docPr id="21" name="Schemat blokowy: proces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603" cy="9525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560A6A" id="_x0000_t109" coordsize="21600,21600" o:spt="109" path="m,l,21600r21600,l21600,xe">
                <v:stroke joinstyle="miter"/>
                <v:path gradientshapeok="t" o:connecttype="rect"/>
              </v:shapetype>
              <v:shape id="Schemat blokowy: proces 21" o:spid="_x0000_s1026" type="#_x0000_t109" style="position:absolute;margin-left:349.5pt;margin-top:2.55pt;width:10.05pt;height:7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"/>
            </w:pict>
          </mc:Fallback>
        </mc:AlternateContent>
      </w:r>
      <w:r w:rsidR="005C6281" w:rsidRPr="00AA5AEF">
        <w:rPr>
          <w:rFonts w:ascii="Times New Roman" w:hAnsi="Times New Roman" w:cs="Times New Roman"/>
          <w:sz w:val="14"/>
          <w:szCs w:val="14"/>
        </w:rPr>
        <w:t xml:space="preserve">Roczny obrót netto </w:t>
      </w:r>
      <w:bookmarkStart w:id="1" w:name="_Hlk74038104"/>
      <w:r w:rsidR="00DE3170" w:rsidRPr="00AA5AEF">
        <w:rPr>
          <w:rFonts w:ascii="Times New Roman" w:hAnsi="Times New Roman" w:cs="Times New Roman"/>
          <w:sz w:val="14"/>
          <w:szCs w:val="14"/>
          <w:lang w:val="pl-PL"/>
        </w:rPr>
        <w:t xml:space="preserve">lub roczna suma bilansowa </w:t>
      </w:r>
      <w:bookmarkEnd w:id="1"/>
      <w:r w:rsidR="00B05FF4" w:rsidRPr="00AA5AEF">
        <w:rPr>
          <w:rFonts w:ascii="Times New Roman" w:hAnsi="Times New Roman" w:cs="Times New Roman"/>
          <w:sz w:val="14"/>
          <w:szCs w:val="14"/>
          <w:lang w:val="pl-PL"/>
        </w:rPr>
        <w:t xml:space="preserve">≤ </w:t>
      </w:r>
      <w:r w:rsidR="005C6281" w:rsidRPr="00AA5AEF">
        <w:rPr>
          <w:rFonts w:ascii="Times New Roman" w:hAnsi="Times New Roman" w:cs="Times New Roman"/>
          <w:sz w:val="14"/>
          <w:szCs w:val="14"/>
        </w:rPr>
        <w:t xml:space="preserve"> 2 mln euro</w:t>
      </w:r>
      <w:r w:rsidR="00C24A55" w:rsidRPr="00AA5AEF">
        <w:rPr>
          <w:rFonts w:ascii="Times New Roman" w:hAnsi="Times New Roman" w:cs="Times New Roman"/>
          <w:sz w:val="14"/>
          <w:szCs w:val="14"/>
          <w:lang w:val="pl-PL"/>
        </w:rPr>
        <w:t xml:space="preserve"> (mikroprzedsiębi</w:t>
      </w:r>
      <w:r w:rsidR="006E2958" w:rsidRPr="00AA5AEF">
        <w:rPr>
          <w:rFonts w:ascii="Times New Roman" w:hAnsi="Times New Roman" w:cs="Times New Roman"/>
          <w:sz w:val="14"/>
          <w:szCs w:val="14"/>
          <w:lang w:val="pl-PL"/>
        </w:rPr>
        <w:t>o</w:t>
      </w:r>
      <w:r w:rsidR="00C24A55" w:rsidRPr="00AA5AEF">
        <w:rPr>
          <w:rFonts w:ascii="Times New Roman" w:hAnsi="Times New Roman" w:cs="Times New Roman"/>
          <w:sz w:val="14"/>
          <w:szCs w:val="14"/>
          <w:lang w:val="pl-PL"/>
        </w:rPr>
        <w:t xml:space="preserve">rca)  </w:t>
      </w:r>
      <w:r w:rsidR="005C6281" w:rsidRPr="00AA5AEF">
        <w:rPr>
          <w:rFonts w:ascii="Times New Roman" w:hAnsi="Times New Roman" w:cs="Times New Roman"/>
          <w:sz w:val="14"/>
          <w:szCs w:val="14"/>
        </w:rPr>
        <w:t xml:space="preserve"> </w:t>
      </w:r>
      <w:r w:rsidR="005C6281" w:rsidRPr="00AA5AEF">
        <w:rPr>
          <w:rFonts w:ascii="Times New Roman" w:hAnsi="Times New Roman" w:cs="Times New Roman"/>
          <w:sz w:val="14"/>
          <w:szCs w:val="14"/>
        </w:rPr>
        <w:tab/>
      </w:r>
      <w:r w:rsidR="005C6281" w:rsidRPr="00AA5AEF">
        <w:rPr>
          <w:rFonts w:ascii="Times New Roman" w:hAnsi="Times New Roman" w:cs="Times New Roman"/>
          <w:sz w:val="14"/>
          <w:szCs w:val="14"/>
        </w:rPr>
        <w:tab/>
      </w:r>
      <w:r w:rsidR="00335AAC" w:rsidRPr="00AA5AEF">
        <w:rPr>
          <w:rFonts w:ascii="Times New Roman" w:hAnsi="Times New Roman" w:cs="Times New Roman"/>
          <w:sz w:val="14"/>
          <w:szCs w:val="14"/>
          <w:lang w:val="pl-PL"/>
        </w:rPr>
        <w:t xml:space="preserve">              </w:t>
      </w:r>
      <w:r w:rsidR="00335AAC" w:rsidRPr="00AA5AEF">
        <w:rPr>
          <w:rFonts w:ascii="Times New Roman" w:hAnsi="Times New Roman" w:cs="Times New Roman"/>
          <w:sz w:val="14"/>
          <w:szCs w:val="14"/>
          <w:lang w:val="pl-PL"/>
        </w:rPr>
        <w:tab/>
      </w:r>
    </w:p>
    <w:p w14:paraId="511E05AA" w14:textId="14A1862C" w:rsidR="005C6281" w:rsidRPr="00AA5AEF" w:rsidRDefault="00171009" w:rsidP="00AA5AEF">
      <w:pPr>
        <w:pStyle w:val="Akapitzlist"/>
        <w:rPr>
          <w:rFonts w:ascii="Times New Roman" w:hAnsi="Times New Roman" w:cs="Times New Roman"/>
          <w:sz w:val="14"/>
          <w:szCs w:val="14"/>
        </w:rPr>
      </w:pPr>
      <w:r w:rsidRPr="0076539B">
        <w:rPr>
          <w:rFonts w:ascii="Times New Roman" w:hAnsi="Times New Roman" w:cs="Times New Roman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4AD4207" wp14:editId="7AD5CB47">
                <wp:simplePos x="0" y="0"/>
                <wp:positionH relativeFrom="column">
                  <wp:posOffset>4442443</wp:posOffset>
                </wp:positionH>
                <wp:positionV relativeFrom="paragraph">
                  <wp:posOffset>24419</wp:posOffset>
                </wp:positionV>
                <wp:extent cx="123825" cy="95250"/>
                <wp:effectExtent l="0" t="0" r="28575" b="19050"/>
                <wp:wrapNone/>
                <wp:docPr id="17" name="Schemat blokowy: proces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9525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307365" id="Schemat blokowy: proces 17" o:spid="_x0000_s1026" type="#_x0000_t109" style="position:absolute;margin-left:349.8pt;margin-top:1.9pt;width:9.75pt;height:7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"/>
            </w:pict>
          </mc:Fallback>
        </mc:AlternateContent>
      </w:r>
      <w:r w:rsidR="005C6281" w:rsidRPr="00AA5AEF">
        <w:rPr>
          <w:rFonts w:ascii="Times New Roman" w:hAnsi="Times New Roman" w:cs="Times New Roman"/>
          <w:sz w:val="14"/>
          <w:szCs w:val="14"/>
        </w:rPr>
        <w:t xml:space="preserve">Roczny obrót netto </w:t>
      </w:r>
      <w:r w:rsidR="001F5F1B" w:rsidRPr="0076539B">
        <w:rPr>
          <w:rFonts w:ascii="Times New Roman" w:hAnsi="Times New Roman" w:cs="Times New Roman"/>
          <w:sz w:val="14"/>
          <w:szCs w:val="14"/>
        </w:rPr>
        <w:t xml:space="preserve">lub roczna suma bilansowa </w:t>
      </w:r>
      <w:r w:rsidR="005C6281" w:rsidRPr="00AA5AEF">
        <w:rPr>
          <w:rFonts w:ascii="Times New Roman" w:hAnsi="Times New Roman" w:cs="Times New Roman"/>
          <w:sz w:val="14"/>
          <w:szCs w:val="14"/>
        </w:rPr>
        <w:t>&gt;</w:t>
      </w:r>
      <w:r w:rsidR="00335AAC" w:rsidRPr="0076539B">
        <w:rPr>
          <w:rFonts w:ascii="Times New Roman" w:hAnsi="Times New Roman" w:cs="Times New Roman"/>
          <w:sz w:val="14"/>
          <w:szCs w:val="14"/>
        </w:rPr>
        <w:t xml:space="preserve">2 mln euro </w:t>
      </w:r>
      <w:r w:rsidR="005C6281" w:rsidRPr="00AA5AEF">
        <w:rPr>
          <w:rFonts w:ascii="Times New Roman" w:hAnsi="Times New Roman" w:cs="Times New Roman"/>
          <w:sz w:val="14"/>
          <w:szCs w:val="14"/>
        </w:rPr>
        <w:t xml:space="preserve"> </w:t>
      </w:r>
      <w:r w:rsidR="00335AAC" w:rsidRPr="0076539B">
        <w:rPr>
          <w:rFonts w:ascii="Times New Roman" w:hAnsi="Times New Roman" w:cs="Times New Roman"/>
          <w:sz w:val="14"/>
          <w:szCs w:val="14"/>
        </w:rPr>
        <w:t xml:space="preserve">≤ </w:t>
      </w:r>
      <w:r w:rsidR="005C6281" w:rsidRPr="00AA5AEF">
        <w:rPr>
          <w:rFonts w:ascii="Times New Roman" w:hAnsi="Times New Roman" w:cs="Times New Roman"/>
          <w:sz w:val="14"/>
          <w:szCs w:val="14"/>
        </w:rPr>
        <w:t>10 mln euro (mały przedsiębiorca)</w:t>
      </w:r>
      <w:r w:rsidR="005C6281" w:rsidRPr="00AA5AEF">
        <w:rPr>
          <w:rFonts w:ascii="Times New Roman" w:hAnsi="Times New Roman" w:cs="Times New Roman"/>
          <w:sz w:val="14"/>
          <w:szCs w:val="14"/>
        </w:rPr>
        <w:tab/>
      </w:r>
      <w:r w:rsidR="00335AAC" w:rsidRPr="0076539B">
        <w:rPr>
          <w:rFonts w:ascii="Times New Roman" w:hAnsi="Times New Roman" w:cs="Times New Roman"/>
          <w:sz w:val="14"/>
          <w:szCs w:val="14"/>
        </w:rPr>
        <w:t xml:space="preserve">                </w:t>
      </w:r>
      <w:r w:rsidR="00335AAC" w:rsidRPr="0076539B">
        <w:rPr>
          <w:rFonts w:ascii="Times New Roman" w:hAnsi="Times New Roman" w:cs="Times New Roman"/>
          <w:sz w:val="14"/>
          <w:szCs w:val="14"/>
        </w:rPr>
        <w:tab/>
      </w:r>
      <w:r w:rsidR="005C6281" w:rsidRPr="00AA5AEF">
        <w:rPr>
          <w:rFonts w:ascii="Times New Roman" w:hAnsi="Times New Roman" w:cs="Times New Roman"/>
          <w:sz w:val="14"/>
          <w:szCs w:val="14"/>
        </w:rPr>
        <w:tab/>
      </w:r>
      <w:r w:rsidR="005C6281" w:rsidRPr="00AA5AEF">
        <w:rPr>
          <w:rFonts w:ascii="Times New Roman" w:hAnsi="Times New Roman" w:cs="Times New Roman"/>
          <w:sz w:val="14"/>
          <w:szCs w:val="14"/>
        </w:rPr>
        <w:tab/>
      </w:r>
    </w:p>
    <w:p w14:paraId="07CC328A" w14:textId="2C897175" w:rsidR="005C6281" w:rsidRPr="0076539B" w:rsidRDefault="00D1792F" w:rsidP="00AA5AEF">
      <w:pPr>
        <w:pStyle w:val="Akapitzlist"/>
        <w:rPr>
          <w:rFonts w:ascii="Times New Roman" w:hAnsi="Times New Roman" w:cs="Times New Roman"/>
          <w:sz w:val="14"/>
          <w:szCs w:val="14"/>
        </w:rPr>
      </w:pPr>
      <w:r w:rsidRPr="0076539B">
        <w:rPr>
          <w:rFonts w:ascii="Times New Roman" w:hAnsi="Times New Roman" w:cs="Times New Roman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C0C0875" wp14:editId="670095DF">
                <wp:simplePos x="0" y="0"/>
                <wp:positionH relativeFrom="column">
                  <wp:posOffset>4442443</wp:posOffset>
                </wp:positionH>
                <wp:positionV relativeFrom="paragraph">
                  <wp:posOffset>20299</wp:posOffset>
                </wp:positionV>
                <wp:extent cx="123825" cy="95250"/>
                <wp:effectExtent l="0" t="0" r="28575" b="19050"/>
                <wp:wrapNone/>
                <wp:docPr id="18" name="Schemat blokowy: proces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9525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69F9A2" id="Schemat blokowy: proces 18" o:spid="_x0000_s1026" type="#_x0000_t109" style="position:absolute;margin-left:349.8pt;margin-top:1.6pt;width:9.75pt;height:7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"/>
            </w:pict>
          </mc:Fallback>
        </mc:AlternateContent>
      </w:r>
      <w:r w:rsidR="005C6281" w:rsidRPr="00AA5AEF">
        <w:rPr>
          <w:rFonts w:ascii="Times New Roman" w:hAnsi="Times New Roman" w:cs="Times New Roman"/>
          <w:sz w:val="14"/>
          <w:szCs w:val="14"/>
        </w:rPr>
        <w:t xml:space="preserve">Roczny obrót netto &gt; 10 </w:t>
      </w:r>
      <w:r w:rsidR="00D7364A" w:rsidRPr="0076539B">
        <w:rPr>
          <w:rFonts w:ascii="Times New Roman" w:hAnsi="Times New Roman" w:cs="Times New Roman"/>
          <w:sz w:val="14"/>
          <w:szCs w:val="14"/>
        </w:rPr>
        <w:t xml:space="preserve">≤ </w:t>
      </w:r>
      <w:r w:rsidR="005C6281" w:rsidRPr="00AA5AEF">
        <w:rPr>
          <w:rFonts w:ascii="Times New Roman" w:hAnsi="Times New Roman" w:cs="Times New Roman"/>
          <w:sz w:val="14"/>
          <w:szCs w:val="14"/>
        </w:rPr>
        <w:t xml:space="preserve"> 50 mln euro </w:t>
      </w:r>
      <w:r w:rsidR="007E2FAD" w:rsidRPr="0076539B">
        <w:rPr>
          <w:rFonts w:ascii="Times New Roman" w:hAnsi="Times New Roman" w:cs="Times New Roman"/>
          <w:sz w:val="14"/>
          <w:szCs w:val="14"/>
        </w:rPr>
        <w:t xml:space="preserve">lub roczna suma bilansowa ≤ </w:t>
      </w:r>
      <w:r w:rsidR="007E2FAD" w:rsidRPr="00AA5AEF">
        <w:rPr>
          <w:rFonts w:ascii="Times New Roman" w:hAnsi="Times New Roman" w:cs="Times New Roman"/>
          <w:sz w:val="14"/>
          <w:szCs w:val="14"/>
        </w:rPr>
        <w:t xml:space="preserve"> </w:t>
      </w:r>
      <w:r w:rsidR="007E2FAD" w:rsidRPr="0076539B">
        <w:rPr>
          <w:rFonts w:ascii="Times New Roman" w:hAnsi="Times New Roman" w:cs="Times New Roman"/>
          <w:sz w:val="14"/>
          <w:szCs w:val="14"/>
        </w:rPr>
        <w:t>43</w:t>
      </w:r>
      <w:r w:rsidR="007E2FAD" w:rsidRPr="00AA5AEF">
        <w:rPr>
          <w:rFonts w:ascii="Times New Roman" w:hAnsi="Times New Roman" w:cs="Times New Roman"/>
          <w:sz w:val="14"/>
          <w:szCs w:val="14"/>
        </w:rPr>
        <w:t xml:space="preserve"> mln euro</w:t>
      </w:r>
      <w:r w:rsidR="00D7364A" w:rsidRPr="0076539B">
        <w:rPr>
          <w:rFonts w:ascii="Times New Roman" w:hAnsi="Times New Roman" w:cs="Times New Roman"/>
          <w:sz w:val="14"/>
          <w:szCs w:val="14"/>
        </w:rPr>
        <w:t xml:space="preserve"> </w:t>
      </w:r>
      <w:r w:rsidR="005C6281" w:rsidRPr="00AA5AEF">
        <w:rPr>
          <w:rFonts w:ascii="Times New Roman" w:hAnsi="Times New Roman" w:cs="Times New Roman"/>
          <w:sz w:val="14"/>
          <w:szCs w:val="14"/>
        </w:rPr>
        <w:t xml:space="preserve">(średni przedsiębiorca)       </w:t>
      </w:r>
      <w:r w:rsidR="005C6281" w:rsidRPr="00AA5AEF">
        <w:rPr>
          <w:rFonts w:ascii="Times New Roman" w:hAnsi="Times New Roman" w:cs="Times New Roman"/>
          <w:sz w:val="14"/>
          <w:szCs w:val="14"/>
        </w:rPr>
        <w:tab/>
        <w:t xml:space="preserve"> </w:t>
      </w:r>
      <w:r w:rsidR="00D545B3" w:rsidRPr="0076539B">
        <w:rPr>
          <w:rFonts w:ascii="Times New Roman" w:hAnsi="Times New Roman" w:cs="Times New Roman"/>
          <w:sz w:val="14"/>
          <w:szCs w:val="14"/>
        </w:rPr>
        <w:t xml:space="preserve"> </w:t>
      </w:r>
      <w:r w:rsidR="005C6281" w:rsidRPr="0076539B">
        <w:rPr>
          <w:rFonts w:ascii="Times New Roman" w:hAnsi="Times New Roman" w:cs="Times New Roman"/>
          <w:sz w:val="14"/>
          <w:szCs w:val="14"/>
        </w:rPr>
        <w:tab/>
      </w:r>
    </w:p>
    <w:p w14:paraId="3FBB7B33" w14:textId="22F568B5" w:rsidR="005C6281" w:rsidRPr="0076539B" w:rsidRDefault="00D1792F" w:rsidP="00AA5AEF">
      <w:pPr>
        <w:pStyle w:val="Akapitzlist"/>
        <w:rPr>
          <w:rFonts w:ascii="Times New Roman" w:hAnsi="Times New Roman" w:cs="Times New Roman"/>
          <w:sz w:val="14"/>
          <w:szCs w:val="14"/>
        </w:rPr>
      </w:pPr>
      <w:r w:rsidRPr="0076539B">
        <w:rPr>
          <w:rFonts w:ascii="Times New Roman" w:hAnsi="Times New Roman" w:cs="Times New Roman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0888FF" wp14:editId="2A9962C4">
                <wp:simplePos x="0" y="0"/>
                <wp:positionH relativeFrom="margin">
                  <wp:posOffset>4442443</wp:posOffset>
                </wp:positionH>
                <wp:positionV relativeFrom="paragraph">
                  <wp:posOffset>12401</wp:posOffset>
                </wp:positionV>
                <wp:extent cx="123825" cy="95250"/>
                <wp:effectExtent l="0" t="0" r="28575" b="19050"/>
                <wp:wrapNone/>
                <wp:docPr id="22" name="Schemat blokowy: proces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9525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EB32E7" id="Schemat blokowy: proces 22" o:spid="_x0000_s1026" type="#_x0000_t109" style="position:absolute;margin-left:349.8pt;margin-top:1pt;width:9.75pt;height:7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">
                <w10:wrap anchorx="margin"/>
              </v:shape>
            </w:pict>
          </mc:Fallback>
        </mc:AlternateContent>
      </w:r>
      <w:r w:rsidR="00171009" w:rsidRPr="00AA5AEF">
        <w:rPr>
          <w:rFonts w:ascii="Times New Roman" w:hAnsi="Times New Roman" w:cs="Times New Roman"/>
          <w:sz w:val="14"/>
          <w:szCs w:val="14"/>
        </w:rPr>
        <w:t xml:space="preserve">Zatrudnienie średnioroczne </w:t>
      </w:r>
      <w:r w:rsidR="00171009" w:rsidRPr="0076539B">
        <w:rPr>
          <w:rFonts w:ascii="Times New Roman" w:hAnsi="Times New Roman" w:cs="Times New Roman"/>
          <w:sz w:val="14"/>
          <w:szCs w:val="14"/>
        </w:rPr>
        <w:t>do 9</w:t>
      </w:r>
      <w:r w:rsidR="00171009" w:rsidRPr="00AA5AEF">
        <w:rPr>
          <w:rFonts w:ascii="Times New Roman" w:hAnsi="Times New Roman" w:cs="Times New Roman"/>
          <w:sz w:val="14"/>
          <w:szCs w:val="14"/>
        </w:rPr>
        <w:t xml:space="preserve"> osób (mikroprzedsiębiorc</w:t>
      </w:r>
      <w:r w:rsidR="006E2958" w:rsidRPr="0076539B">
        <w:rPr>
          <w:rFonts w:ascii="Times New Roman" w:hAnsi="Times New Roman" w:cs="Times New Roman"/>
          <w:sz w:val="14"/>
          <w:szCs w:val="14"/>
        </w:rPr>
        <w:t>a)</w:t>
      </w:r>
    </w:p>
    <w:p w14:paraId="16722DAB" w14:textId="497CB74C" w:rsidR="005C6281" w:rsidRPr="00AA5AEF" w:rsidRDefault="00BB1891" w:rsidP="00AA5AEF">
      <w:pPr>
        <w:pStyle w:val="Akapitzlist"/>
        <w:rPr>
          <w:rFonts w:ascii="Times New Roman" w:hAnsi="Times New Roman" w:cs="Times New Roman"/>
          <w:sz w:val="14"/>
          <w:szCs w:val="14"/>
        </w:rPr>
      </w:pPr>
      <w:r w:rsidRPr="00AA5AEF">
        <w:rPr>
          <w:rFonts w:ascii="Times New Roman" w:hAnsi="Times New Roman" w:cs="Times New Roman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002158" wp14:editId="252DA480">
                <wp:simplePos x="0" y="0"/>
                <wp:positionH relativeFrom="column">
                  <wp:posOffset>4442443</wp:posOffset>
                </wp:positionH>
                <wp:positionV relativeFrom="paragraph">
                  <wp:posOffset>8281</wp:posOffset>
                </wp:positionV>
                <wp:extent cx="123825" cy="95250"/>
                <wp:effectExtent l="0" t="0" r="28575" b="19050"/>
                <wp:wrapNone/>
                <wp:docPr id="19" name="Schemat blokowy: proces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9525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DB95C9" id="Schemat blokowy: proces 19" o:spid="_x0000_s1026" type="#_x0000_t109" style="position:absolute;margin-left:349.8pt;margin-top:.65pt;width:9.75pt;height: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"/>
            </w:pict>
          </mc:Fallback>
        </mc:AlternateContent>
      </w:r>
      <w:r w:rsidRPr="00AA5AEF">
        <w:rPr>
          <w:rFonts w:ascii="Times New Roman" w:hAnsi="Times New Roman" w:cs="Times New Roman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76515C0" wp14:editId="211C864A">
                <wp:simplePos x="0" y="0"/>
                <wp:positionH relativeFrom="column">
                  <wp:posOffset>4442523</wp:posOffset>
                </wp:positionH>
                <wp:positionV relativeFrom="paragraph">
                  <wp:posOffset>119984</wp:posOffset>
                </wp:positionV>
                <wp:extent cx="123825" cy="114300"/>
                <wp:effectExtent l="0" t="0" r="28575" b="19050"/>
                <wp:wrapNone/>
                <wp:docPr id="20" name="Schemat blokowy: proces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143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8D004E" id="Schemat blokowy: proces 20" o:spid="_x0000_s1026" type="#_x0000_t109" style="position:absolute;margin-left:349.8pt;margin-top:9.45pt;width:9.75pt;height: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"/>
            </w:pict>
          </mc:Fallback>
        </mc:AlternateContent>
      </w:r>
      <w:r w:rsidR="00171009" w:rsidRPr="00AA5AEF">
        <w:rPr>
          <w:rFonts w:ascii="Times New Roman" w:hAnsi="Times New Roman" w:cs="Times New Roman"/>
          <w:sz w:val="14"/>
          <w:szCs w:val="14"/>
        </w:rPr>
        <w:t>Zatrudnienie średnioroczne od 10 do  49 osób (mały przedsiębiorca</w:t>
      </w:r>
      <w:r w:rsidR="006E2958" w:rsidRPr="00AA5AEF">
        <w:rPr>
          <w:rFonts w:ascii="Times New Roman" w:hAnsi="Times New Roman" w:cs="Times New Roman"/>
          <w:sz w:val="14"/>
          <w:szCs w:val="14"/>
        </w:rPr>
        <w:t>)</w:t>
      </w:r>
    </w:p>
    <w:p w14:paraId="0D401DFC" w14:textId="5AA767F2" w:rsidR="00171009" w:rsidRPr="00AA5AEF" w:rsidRDefault="00171009" w:rsidP="00AA5AEF">
      <w:pPr>
        <w:pStyle w:val="Akapitzlist"/>
        <w:rPr>
          <w:rFonts w:ascii="Times New Roman" w:hAnsi="Times New Roman" w:cs="Times New Roman"/>
          <w:sz w:val="14"/>
          <w:szCs w:val="14"/>
        </w:rPr>
      </w:pPr>
      <w:r w:rsidRPr="00AA5AEF">
        <w:rPr>
          <w:rFonts w:ascii="Times New Roman" w:hAnsi="Times New Roman" w:cs="Times New Roman"/>
          <w:sz w:val="14"/>
          <w:szCs w:val="14"/>
        </w:rPr>
        <w:t>Zatrudnienie średnioroczne od 50 do 250 (średni przedsiębiorca</w:t>
      </w:r>
      <w:r w:rsidR="006E2958" w:rsidRPr="00AA5AEF">
        <w:rPr>
          <w:rFonts w:ascii="Times New Roman" w:hAnsi="Times New Roman" w:cs="Times New Roman"/>
          <w:sz w:val="14"/>
          <w:szCs w:val="14"/>
        </w:rPr>
        <w:t>)</w:t>
      </w:r>
      <w:r w:rsidR="00AA5AEF" w:rsidRPr="00AA5AEF">
        <w:rPr>
          <w:rFonts w:ascii="Times New Roman" w:hAnsi="Times New Roman" w:cs="Times New Roman"/>
          <w:sz w:val="14"/>
          <w:szCs w:val="14"/>
        </w:rPr>
        <w:tab/>
      </w:r>
    </w:p>
    <w:p w14:paraId="038CFFB1" w14:textId="6F0E36FF" w:rsidR="00A26B40" w:rsidRPr="00A26B40" w:rsidRDefault="00A26B40" w:rsidP="00A26B4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26B40">
        <w:rPr>
          <w:rFonts w:ascii="Times New Roman" w:hAnsi="Times New Roman" w:cs="Times New Roman"/>
          <w:b/>
          <w:bCs/>
          <w:sz w:val="28"/>
          <w:szCs w:val="28"/>
        </w:rPr>
        <w:t xml:space="preserve">Wnioskowane warunki pożyczki </w:t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5386"/>
      </w:tblGrid>
      <w:tr w:rsidR="00171009" w:rsidRPr="00AA5AEF" w14:paraId="1DD2B144" w14:textId="2055454E" w:rsidTr="004418F5">
        <w:trPr>
          <w:trHeight w:val="57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CB76A30" w14:textId="77777777" w:rsidR="00D73E2F" w:rsidRPr="00DA01F1" w:rsidRDefault="00D73E2F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01F1">
              <w:rPr>
                <w:rFonts w:ascii="Times New Roman" w:hAnsi="Times New Roman" w:cs="Times New Roman"/>
                <w:sz w:val="20"/>
                <w:szCs w:val="20"/>
              </w:rPr>
              <w:t xml:space="preserve">Wnioskowana kwota pożyczki </w:t>
            </w:r>
          </w:p>
          <w:p w14:paraId="6C370BB5" w14:textId="0DD6D515" w:rsidR="00AA5AEF" w:rsidRPr="00DA01F1" w:rsidRDefault="00D73E2F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01F1">
              <w:rPr>
                <w:rFonts w:ascii="Times New Roman" w:hAnsi="Times New Roman" w:cs="Times New Roman"/>
                <w:sz w:val="20"/>
                <w:szCs w:val="20"/>
              </w:rPr>
              <w:t>w PLN</w:t>
            </w:r>
            <w:r w:rsidR="00AA5AEF" w:rsidRPr="00DA01F1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DA01F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787C600" w14:textId="2CAD4E95" w:rsidR="00D73E2F" w:rsidRDefault="00AA5AEF" w:rsidP="00AA5AEF">
            <w:pPr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</w:pPr>
            <w:r w:rsidRPr="00DA01F1"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  <w:t>*</w:t>
            </w:r>
            <w:r w:rsidR="00D73E2F" w:rsidRPr="00DA01F1"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  <w:t>Maksymalna kwota pożyczki</w:t>
            </w:r>
            <w:r w:rsidR="00A26B40"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  <w:t xml:space="preserve"> wynosi </w:t>
            </w:r>
            <w:r w:rsidRPr="00DA01F1"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  <w:t xml:space="preserve"> </w:t>
            </w:r>
            <w:r w:rsidR="00D73E2F" w:rsidRPr="00DA01F1"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  <w:t>do 500.000,00 PLN</w:t>
            </w:r>
          </w:p>
          <w:p w14:paraId="65BD5061" w14:textId="22642CAB" w:rsidR="00726A98" w:rsidRPr="00726A98" w:rsidRDefault="00726A98" w:rsidP="00AA5AEF">
            <w:pPr>
              <w:rPr>
                <w:rFonts w:ascii="Times New Roman" w:hAnsi="Times New Roman" w:cs="Times New Roman"/>
                <w:i/>
                <w:iCs/>
                <w:sz w:val="14"/>
                <w:szCs w:val="14"/>
                <w:lang w:eastAsia="pl-PL"/>
              </w:rPr>
            </w:pPr>
            <w:r w:rsidRPr="00726A98">
              <w:rPr>
                <w:rFonts w:ascii="Times New Roman" w:hAnsi="Times New Roman" w:cs="Times New Roman"/>
                <w:i/>
                <w:iCs/>
                <w:sz w:val="14"/>
                <w:szCs w:val="14"/>
                <w:lang w:eastAsia="pl-PL"/>
              </w:rPr>
              <w:t>Wnioskodawca może wnioskować o więcej niż jedną pożyczkę, o ile ich łączna wartość nie przekroczy 500 000,00 zł</w:t>
            </w:r>
          </w:p>
          <w:p w14:paraId="354EC04E" w14:textId="71B375B4" w:rsidR="00D73E2F" w:rsidRPr="00DA01F1" w:rsidRDefault="00D73E2F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bottom w:val="single" w:sz="4" w:space="0" w:color="auto"/>
            </w:tcBorders>
            <w:shd w:val="clear" w:color="auto" w:fill="auto"/>
          </w:tcPr>
          <w:p w14:paraId="3C5573DF" w14:textId="77777777" w:rsidR="00171009" w:rsidRPr="00AA5AEF" w:rsidRDefault="00171009">
            <w:pPr>
              <w:rPr>
                <w:rFonts w:ascii="Times New Roman" w:hAnsi="Times New Roman" w:cs="Times New Roman"/>
              </w:rPr>
            </w:pPr>
          </w:p>
          <w:p w14:paraId="02508E24" w14:textId="1F1A673F" w:rsidR="00AA5AEF" w:rsidRPr="00AA5AEF" w:rsidRDefault="00AA5AEF">
            <w:pPr>
              <w:rPr>
                <w:rFonts w:ascii="Times New Roman" w:hAnsi="Times New Roman" w:cs="Times New Roman"/>
              </w:rPr>
            </w:pPr>
            <w:r w:rsidRPr="00AA5AEF">
              <w:rPr>
                <w:rFonts w:ascii="Times New Roman" w:hAnsi="Times New Roman" w:cs="Times New Roman"/>
              </w:rPr>
              <w:t>…………………………………… PLN</w:t>
            </w:r>
          </w:p>
        </w:tc>
      </w:tr>
      <w:tr w:rsidR="00171009" w:rsidRPr="00AA5AEF" w14:paraId="6C54EA32" w14:textId="6769B585" w:rsidTr="004418F5">
        <w:trPr>
          <w:trHeight w:val="1227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135DA92" w14:textId="6B2F3149" w:rsidR="00D73E2F" w:rsidRPr="00DA01F1" w:rsidRDefault="00D73E2F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01F1">
              <w:rPr>
                <w:rFonts w:ascii="Times New Roman" w:hAnsi="Times New Roman" w:cs="Times New Roman"/>
                <w:sz w:val="20"/>
                <w:szCs w:val="20"/>
              </w:rPr>
              <w:t xml:space="preserve">Okres spłaty w miesiącach </w:t>
            </w:r>
          </w:p>
          <w:p w14:paraId="6FC3BEDF" w14:textId="6A89A468" w:rsidR="00D73E2F" w:rsidRPr="00DA01F1" w:rsidRDefault="00D73E2F" w:rsidP="00AA5AEF">
            <w:pPr>
              <w:pStyle w:val="Akapitzlist"/>
              <w:rPr>
                <w:rFonts w:ascii="Times New Roman" w:hAnsi="Times New Roman" w:cs="Times New Roman"/>
                <w:sz w:val="18"/>
                <w:szCs w:val="18"/>
                <w:lang w:eastAsia="pl-PL"/>
              </w:rPr>
            </w:pPr>
            <w:r w:rsidRPr="00DA01F1">
              <w:rPr>
                <w:rFonts w:ascii="Times New Roman" w:hAnsi="Times New Roman" w:cs="Times New Roman"/>
                <w:sz w:val="18"/>
                <w:szCs w:val="18"/>
                <w:lang w:val="pl-PL" w:eastAsia="pl-PL"/>
              </w:rPr>
              <w:t>max 60 m-cy</w:t>
            </w:r>
            <w:r w:rsidRPr="00DA01F1">
              <w:rPr>
                <w:rFonts w:ascii="Times New Roman" w:hAnsi="Times New Roman" w:cs="Times New Roman"/>
                <w:sz w:val="18"/>
                <w:szCs w:val="18"/>
                <w:lang w:eastAsia="pl-PL"/>
              </w:rPr>
              <w:t>/</w:t>
            </w:r>
            <w:r w:rsidRPr="00DA01F1">
              <w:rPr>
                <w:rFonts w:ascii="Times New Roman" w:hAnsi="Times New Roman" w:cs="Times New Roman"/>
                <w:sz w:val="18"/>
                <w:szCs w:val="18"/>
                <w:lang w:val="pl-PL" w:eastAsia="pl-PL"/>
              </w:rPr>
              <w:t xml:space="preserve"> 84 m-ce z uwzględnieniem preferencji</w:t>
            </w:r>
          </w:p>
          <w:p w14:paraId="36E73719" w14:textId="3E01AA69" w:rsidR="00D73E2F" w:rsidRPr="00DA01F1" w:rsidRDefault="00D73E2F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  <w:shd w:val="clear" w:color="auto" w:fill="auto"/>
          </w:tcPr>
          <w:p w14:paraId="00D5F6D8" w14:textId="77777777" w:rsidR="00171009" w:rsidRPr="00AA5AEF" w:rsidRDefault="00171009">
            <w:pPr>
              <w:rPr>
                <w:rFonts w:ascii="Times New Roman" w:hAnsi="Times New Roman" w:cs="Times New Roman"/>
              </w:rPr>
            </w:pPr>
          </w:p>
          <w:p w14:paraId="5D65A33B" w14:textId="53F2C6E6" w:rsidR="00AA5AEF" w:rsidRPr="00AA5AEF" w:rsidRDefault="00AA5AEF">
            <w:pPr>
              <w:rPr>
                <w:rFonts w:ascii="Times New Roman" w:hAnsi="Times New Roman" w:cs="Times New Roman"/>
              </w:rPr>
            </w:pPr>
            <w:r w:rsidRPr="00AA5AEF">
              <w:rPr>
                <w:rFonts w:ascii="Times New Roman" w:hAnsi="Times New Roman" w:cs="Times New Roman"/>
              </w:rPr>
              <w:t>……………………………………… m-cy</w:t>
            </w:r>
          </w:p>
        </w:tc>
      </w:tr>
      <w:tr w:rsidR="00D73E2F" w:rsidRPr="00AA5AEF" w14:paraId="4655C86B" w14:textId="77777777" w:rsidTr="004418F5">
        <w:trPr>
          <w:trHeight w:val="2542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3CF9E4" w14:textId="3748EA0F" w:rsidR="00D73E2F" w:rsidRPr="00DA01F1" w:rsidRDefault="00D73E2F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01F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Preferencje </w:t>
            </w:r>
          </w:p>
          <w:p w14:paraId="0997975D" w14:textId="203D484F" w:rsidR="00D73E2F" w:rsidRPr="00DA01F1" w:rsidRDefault="00D73E2F" w:rsidP="00AA5A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A01F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01F1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20"/>
                <w:szCs w:val="20"/>
              </w:rPr>
            </w:r>
            <w:r w:rsidR="000000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DA01F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DA01F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A01F1">
              <w:rPr>
                <w:rFonts w:ascii="Times New Roman" w:hAnsi="Times New Roman" w:cs="Times New Roman"/>
                <w:sz w:val="18"/>
                <w:szCs w:val="18"/>
              </w:rPr>
              <w:t>Obszar/dziedzina inteligentnych specjalizacji  Pomorza Zachodniego (IS)</w:t>
            </w:r>
          </w:p>
          <w:p w14:paraId="58DFF52B" w14:textId="77777777" w:rsidR="00D73E2F" w:rsidRPr="00DA01F1" w:rsidRDefault="00D73E2F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24EED6" w14:textId="03916DC1" w:rsidR="00D73E2F" w:rsidRPr="00DA01F1" w:rsidRDefault="00D73E2F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01F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01F1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20"/>
                <w:szCs w:val="20"/>
              </w:rPr>
            </w:r>
            <w:r w:rsidR="000000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DA01F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DA01F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A01F1">
              <w:rPr>
                <w:rFonts w:ascii="Times New Roman" w:hAnsi="Times New Roman" w:cs="Times New Roman"/>
                <w:sz w:val="18"/>
                <w:szCs w:val="18"/>
              </w:rPr>
              <w:t>Innowacyjne inwestycje na obszarze Specjalnej Strefy Włączenia (SSW)</w:t>
            </w:r>
            <w:r w:rsidRPr="00DA01F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3FBDB" w14:textId="77777777" w:rsidR="00D73E2F" w:rsidRPr="00AA5AEF" w:rsidRDefault="00D73E2F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87B380" w14:textId="734F3DAC" w:rsidR="00D73E2F" w:rsidRPr="00AA5AEF" w:rsidRDefault="00D73E2F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AEF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5AEF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20"/>
                <w:szCs w:val="20"/>
              </w:rPr>
            </w:r>
            <w:r w:rsidR="000000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AA5AE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AA5AEF">
              <w:rPr>
                <w:rFonts w:ascii="Times New Roman" w:hAnsi="Times New Roman" w:cs="Times New Roman"/>
                <w:sz w:val="20"/>
                <w:szCs w:val="20"/>
              </w:rPr>
              <w:t xml:space="preserve"> TAK        </w:t>
            </w:r>
            <w:r w:rsidRPr="00AA5AEF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5AEF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20"/>
                <w:szCs w:val="20"/>
              </w:rPr>
            </w:r>
            <w:r w:rsidR="000000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AA5AE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AA5AEF">
              <w:rPr>
                <w:rFonts w:ascii="Times New Roman" w:hAnsi="Times New Roman" w:cs="Times New Roman"/>
                <w:sz w:val="20"/>
                <w:szCs w:val="20"/>
              </w:rPr>
              <w:t xml:space="preserve"> NIE</w:t>
            </w:r>
          </w:p>
          <w:p w14:paraId="10F2E617" w14:textId="21FE170F" w:rsidR="00D73E2F" w:rsidRPr="00AA5AEF" w:rsidRDefault="00D73E2F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B27D56" w14:textId="77777777" w:rsidR="00D73E2F" w:rsidRPr="00AA5AEF" w:rsidRDefault="00D73E2F" w:rsidP="00AC25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EB70DE" w14:textId="5EE90548" w:rsidR="00D73E2F" w:rsidRPr="0076539B" w:rsidRDefault="00D73E2F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AEF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5AEF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20"/>
                <w:szCs w:val="20"/>
              </w:rPr>
            </w:r>
            <w:r w:rsidR="000000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AA5AE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AA5AEF">
              <w:rPr>
                <w:rFonts w:ascii="Times New Roman" w:hAnsi="Times New Roman" w:cs="Times New Roman"/>
                <w:sz w:val="20"/>
                <w:szCs w:val="20"/>
              </w:rPr>
              <w:t xml:space="preserve"> TAK     </w:t>
            </w:r>
            <w:r w:rsidRPr="00AA5AEF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5AEF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20"/>
                <w:szCs w:val="20"/>
              </w:rPr>
            </w:r>
            <w:r w:rsidR="000000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AA5AE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AA5AEF">
              <w:rPr>
                <w:rFonts w:ascii="Times New Roman" w:hAnsi="Times New Roman" w:cs="Times New Roman"/>
                <w:sz w:val="20"/>
                <w:szCs w:val="20"/>
              </w:rPr>
              <w:t xml:space="preserve"> NIE</w:t>
            </w:r>
          </w:p>
        </w:tc>
      </w:tr>
      <w:tr w:rsidR="000F314B" w:rsidRPr="00AA5AEF" w14:paraId="6BBDFD81" w14:textId="50BA7D55" w:rsidTr="004418F5">
        <w:trPr>
          <w:trHeight w:val="1227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F91CE83" w14:textId="68E6B74F" w:rsidR="00D73E2F" w:rsidRPr="00DA01F1" w:rsidRDefault="00D73E2F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01F1">
              <w:rPr>
                <w:rFonts w:ascii="Times New Roman" w:hAnsi="Times New Roman" w:cs="Times New Roman"/>
                <w:sz w:val="20"/>
                <w:szCs w:val="20"/>
              </w:rPr>
              <w:t xml:space="preserve">Okres karencji w miesiącach </w:t>
            </w:r>
          </w:p>
          <w:p w14:paraId="67AC3BEC" w14:textId="79A88640" w:rsidR="00D73E2F" w:rsidRPr="00DA01F1" w:rsidRDefault="00D73E2F" w:rsidP="00AA5AEF">
            <w:pPr>
              <w:rPr>
                <w:rFonts w:ascii="Times New Roman" w:hAnsi="Times New Roman" w:cs="Times New Roman"/>
                <w:sz w:val="18"/>
                <w:szCs w:val="18"/>
                <w:lang w:eastAsia="pl-PL"/>
              </w:rPr>
            </w:pPr>
            <w:r w:rsidRPr="00DA01F1">
              <w:rPr>
                <w:rFonts w:ascii="Times New Roman" w:hAnsi="Times New Roman" w:cs="Times New Roman"/>
                <w:sz w:val="18"/>
                <w:szCs w:val="18"/>
                <w:lang w:eastAsia="pl-PL"/>
              </w:rPr>
              <w:t>max 3 m-cy/ 6 m-ce z uwzględnieniem preferencji</w:t>
            </w:r>
          </w:p>
          <w:p w14:paraId="51EAC51B" w14:textId="1712FD3F" w:rsidR="00D73E2F" w:rsidRPr="00DA01F1" w:rsidRDefault="00D73E2F" w:rsidP="00AA5AE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DA01F1">
              <w:rPr>
                <w:rFonts w:ascii="Times New Roman" w:hAnsi="Times New Roman" w:cs="Times New Roman"/>
                <w:sz w:val="12"/>
                <w:szCs w:val="12"/>
              </w:rPr>
              <w:t>karencja nie wydłuża okresu spłaty Jednostkowej Pożyczki</w:t>
            </w:r>
          </w:p>
        </w:tc>
        <w:tc>
          <w:tcPr>
            <w:tcW w:w="5386" w:type="dxa"/>
            <w:shd w:val="clear" w:color="auto" w:fill="auto"/>
          </w:tcPr>
          <w:p w14:paraId="40478DCA" w14:textId="77777777" w:rsidR="000F314B" w:rsidRDefault="000F314B">
            <w:pPr>
              <w:rPr>
                <w:rFonts w:ascii="Times New Roman" w:hAnsi="Times New Roman" w:cs="Times New Roman"/>
              </w:rPr>
            </w:pPr>
          </w:p>
          <w:p w14:paraId="1D6708A3" w14:textId="0FFFEAA1" w:rsidR="0076539B" w:rsidRPr="00AA5AEF" w:rsidRDefault="007653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…………………………….</w:t>
            </w:r>
          </w:p>
        </w:tc>
      </w:tr>
      <w:tr w:rsidR="00D73E2F" w:rsidRPr="00AA5AEF" w14:paraId="3155FE8F" w14:textId="77777777" w:rsidTr="004418F5">
        <w:trPr>
          <w:trHeight w:val="255"/>
        </w:trPr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512B99" w14:textId="67A705BC" w:rsidR="00D73E2F" w:rsidRPr="00DA01F1" w:rsidRDefault="004418F5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01F1">
              <w:rPr>
                <w:rFonts w:ascii="Times New Roman" w:hAnsi="Times New Roman" w:cs="Times New Roman"/>
                <w:sz w:val="20"/>
                <w:szCs w:val="20"/>
              </w:rPr>
              <w:t>Cel finansowania: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F960B" w14:textId="717AE82E" w:rsidR="00D73E2F" w:rsidRPr="00AA5AEF" w:rsidRDefault="00D73E2F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AEF">
              <w:rPr>
                <w:rFonts w:ascii="Times New Roman" w:hAnsi="Times New Roman" w:cs="Times New Roman"/>
                <w:sz w:val="20"/>
                <w:szCs w:val="20"/>
              </w:rPr>
              <w:t>Pożyczka powinna przyczyniać się</w:t>
            </w:r>
            <w:r w:rsidR="008A3418" w:rsidRPr="00AA5AEF">
              <w:rPr>
                <w:rFonts w:ascii="Times New Roman" w:hAnsi="Times New Roman" w:cs="Times New Roman"/>
                <w:sz w:val="20"/>
                <w:szCs w:val="20"/>
              </w:rPr>
              <w:t xml:space="preserve"> do</w:t>
            </w:r>
            <w:r w:rsidRPr="00AA5AEF">
              <w:rPr>
                <w:rFonts w:ascii="Times New Roman" w:hAnsi="Times New Roman" w:cs="Times New Roman"/>
                <w:sz w:val="20"/>
                <w:szCs w:val="20"/>
              </w:rPr>
              <w:t xml:space="preserve"> poprawy konkurencyjności firmy poprzez*:</w:t>
            </w:r>
          </w:p>
          <w:p w14:paraId="20C0A6CF" w14:textId="6E56364C" w:rsidR="00D73E2F" w:rsidRPr="0076539B" w:rsidRDefault="00D73E2F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AEF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5AEF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20"/>
                <w:szCs w:val="20"/>
              </w:rPr>
            </w:r>
            <w:r w:rsidR="000000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AA5AE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AA5AE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539B">
              <w:rPr>
                <w:rFonts w:ascii="Times New Roman" w:hAnsi="Times New Roman" w:cs="Times New Roman"/>
                <w:sz w:val="20"/>
                <w:szCs w:val="20"/>
              </w:rPr>
              <w:t>inwestycję w wartości niematerialne i prawne</w:t>
            </w:r>
          </w:p>
          <w:p w14:paraId="34F3C0A2" w14:textId="5A4A8D05" w:rsidR="00D73E2F" w:rsidRPr="0076539B" w:rsidRDefault="00D73E2F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39B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539B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20"/>
                <w:szCs w:val="20"/>
              </w:rPr>
            </w:r>
            <w:r w:rsidR="000000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6539B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6539B">
              <w:rPr>
                <w:rFonts w:ascii="Times New Roman" w:hAnsi="Times New Roman" w:cs="Times New Roman"/>
                <w:sz w:val="20"/>
                <w:szCs w:val="20"/>
              </w:rPr>
              <w:t xml:space="preserve"> zakup maszyn, urządzeń i wyposażenia </w:t>
            </w:r>
          </w:p>
          <w:p w14:paraId="4657634C" w14:textId="12CAA91F" w:rsidR="00AE73ED" w:rsidRPr="0076539B" w:rsidRDefault="00AE73ED" w:rsidP="00AA5A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6539B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539B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20"/>
                <w:szCs w:val="20"/>
              </w:rPr>
            </w:r>
            <w:r w:rsidR="000000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6539B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653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539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robotyzację/ automatyzację procesów wytwórczych</w:t>
            </w:r>
          </w:p>
          <w:p w14:paraId="62307A6D" w14:textId="746F3C87" w:rsidR="00AE73ED" w:rsidRPr="0076539B" w:rsidRDefault="00AE73ED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39B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539B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20"/>
                <w:szCs w:val="20"/>
              </w:rPr>
            </w:r>
            <w:r w:rsidR="000000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6539B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653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539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rozwój poziomu technologicznego </w:t>
            </w:r>
            <w:r w:rsidRPr="0076539B">
              <w:rPr>
                <w:rFonts w:ascii="Times New Roman" w:hAnsi="Times New Roman" w:cs="Times New Roman"/>
                <w:sz w:val="20"/>
                <w:szCs w:val="20"/>
              </w:rPr>
              <w:t>wdrożenie nowych bądź ulepszonych wyrobów i usług</w:t>
            </w:r>
          </w:p>
          <w:p w14:paraId="3F219F08" w14:textId="33C736DF" w:rsidR="00D73E2F" w:rsidRPr="0076539B" w:rsidRDefault="00382E76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39B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539B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20"/>
                <w:szCs w:val="20"/>
              </w:rPr>
            </w:r>
            <w:r w:rsidR="000000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6539B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653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26B40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6539B">
              <w:rPr>
                <w:rFonts w:ascii="Times New Roman" w:hAnsi="Times New Roman" w:cs="Times New Roman"/>
                <w:sz w:val="20"/>
                <w:szCs w:val="20"/>
              </w:rPr>
              <w:t xml:space="preserve">inansowanie kapitału obrotowego  </w:t>
            </w:r>
            <w:r w:rsidR="00A26B4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76539B">
              <w:rPr>
                <w:rFonts w:ascii="Times New Roman" w:hAnsi="Times New Roman" w:cs="Times New Roman"/>
                <w:sz w:val="20"/>
                <w:szCs w:val="20"/>
              </w:rPr>
              <w:t xml:space="preserve">wyłącznie do wysokości 20% Jednostkowej Pożyczki, przy czym przeznaczenie kapitału obrotowego musi być bezpośrednio związane z realizacją Inwestycji </w:t>
            </w:r>
            <w:r w:rsidR="00A26B40"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Pr="0076539B">
              <w:rPr>
                <w:rFonts w:ascii="Times New Roman" w:hAnsi="Times New Roman" w:cs="Times New Roman"/>
                <w:sz w:val="20"/>
                <w:szCs w:val="20"/>
              </w:rPr>
              <w:t>ońcowej</w:t>
            </w:r>
            <w:r w:rsidR="00A26B4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68D49D3" w14:textId="77777777" w:rsidR="00D73E2F" w:rsidRPr="00AA5AEF" w:rsidRDefault="00D73E2F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36071F" w14:textId="77777777" w:rsidR="00D73E2F" w:rsidRPr="00AA5AEF" w:rsidRDefault="00D73E2F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603C39" w14:textId="77777777" w:rsidR="00D73E2F" w:rsidRPr="00AA5AEF" w:rsidRDefault="00D73E2F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47F515" w14:textId="77777777" w:rsidR="00D73E2F" w:rsidRPr="00AA5AEF" w:rsidRDefault="00D73E2F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028285" w14:textId="08CE3966" w:rsidR="00D73E2F" w:rsidRPr="00AA5AEF" w:rsidRDefault="00D73E2F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AE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AA5AEF">
              <w:rPr>
                <w:rFonts w:ascii="Times New Roman" w:hAnsi="Times New Roman" w:cs="Times New Roman"/>
                <w:sz w:val="12"/>
                <w:szCs w:val="12"/>
              </w:rPr>
              <w:t>Pożyczki udzielane są wyłącznie na te elementy Inwestycji Końcowej, które nie są fizycznie ukończone lub w pełni wdrożone na dzień podjęcia decyzji przez FRW</w:t>
            </w:r>
          </w:p>
        </w:tc>
      </w:tr>
      <w:tr w:rsidR="0076539B" w:rsidRPr="00AA5AEF" w14:paraId="4621C90B" w14:textId="77777777" w:rsidTr="004418F5">
        <w:trPr>
          <w:trHeight w:val="2217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8041278" w14:textId="77777777" w:rsidR="0076539B" w:rsidRPr="00DA01F1" w:rsidRDefault="0076539B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83D725" w14:textId="291AE65C" w:rsidR="0076539B" w:rsidRPr="00DA01F1" w:rsidRDefault="0076539B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01F1">
              <w:rPr>
                <w:rFonts w:ascii="Times New Roman" w:hAnsi="Times New Roman" w:cs="Times New Roman"/>
                <w:sz w:val="20"/>
                <w:szCs w:val="20"/>
              </w:rPr>
              <w:t xml:space="preserve">Termin rozliczenia </w:t>
            </w:r>
          </w:p>
          <w:p w14:paraId="7E52A325" w14:textId="439E485C" w:rsidR="0076539B" w:rsidRPr="00DA01F1" w:rsidRDefault="0076539B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01F1">
              <w:rPr>
                <w:rFonts w:ascii="Times New Roman" w:hAnsi="Times New Roman" w:cs="Times New Roman"/>
                <w:sz w:val="20"/>
                <w:szCs w:val="20"/>
              </w:rPr>
              <w:t xml:space="preserve">(udokumentowania wydatkowania*) </w:t>
            </w:r>
          </w:p>
          <w:p w14:paraId="77E16831" w14:textId="77777777" w:rsidR="0076539B" w:rsidRPr="00DA01F1" w:rsidRDefault="0076539B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01F1">
              <w:rPr>
                <w:rFonts w:ascii="Times New Roman" w:hAnsi="Times New Roman" w:cs="Times New Roman"/>
                <w:sz w:val="20"/>
                <w:szCs w:val="20"/>
              </w:rPr>
              <w:t xml:space="preserve">środków pochodzących z wnioskowanej pożyczki </w:t>
            </w:r>
          </w:p>
          <w:p w14:paraId="68D0C77C" w14:textId="7DFC25DF" w:rsidR="0076539B" w:rsidRPr="00DA01F1" w:rsidRDefault="0076539B" w:rsidP="00AA5AE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DA01F1">
              <w:rPr>
                <w:rFonts w:ascii="Times New Roman" w:hAnsi="Times New Roman" w:cs="Times New Roman"/>
                <w:sz w:val="12"/>
                <w:szCs w:val="12"/>
              </w:rPr>
              <w:t>*termin wpływu dokumentów do FRW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B4A52D" w14:textId="7B6779E1" w:rsidR="00A26B40" w:rsidRDefault="0076539B" w:rsidP="00AA5AEF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AA5AEF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5AEF">
              <w:rPr>
                <w:rFonts w:ascii="Times New Roman" w:hAnsi="Times New Roman" w:cs="Times New Roman"/>
                <w:sz w:val="20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20"/>
              </w:rPr>
            </w:r>
            <w:r w:rsidR="00000000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AA5AEF">
              <w:rPr>
                <w:rFonts w:ascii="Times New Roman" w:hAnsi="Times New Roman" w:cs="Times New Roman"/>
                <w:sz w:val="20"/>
              </w:rPr>
              <w:fldChar w:fldCharType="end"/>
            </w:r>
            <w:r w:rsidRPr="00AA5AEF">
              <w:rPr>
                <w:rFonts w:ascii="Times New Roman" w:hAnsi="Times New Roman" w:cs="Times New Roman"/>
                <w:sz w:val="20"/>
              </w:rPr>
              <w:t xml:space="preserve"> do 30 dni </w:t>
            </w:r>
            <w:r w:rsidR="00726A98">
              <w:rPr>
                <w:rFonts w:ascii="Times New Roman" w:hAnsi="Times New Roman" w:cs="Times New Roman"/>
                <w:sz w:val="20"/>
              </w:rPr>
              <w:t>od dnia całkowitej wypłaty środków</w:t>
            </w:r>
          </w:p>
          <w:p w14:paraId="409A805C" w14:textId="77777777" w:rsidR="00A26B40" w:rsidRDefault="00A26B40" w:rsidP="00AA5AEF">
            <w:pPr>
              <w:pStyle w:val="Default"/>
              <w:rPr>
                <w:rFonts w:ascii="Times New Roman" w:hAnsi="Times New Roman" w:cs="Times New Roman"/>
                <w:sz w:val="20"/>
              </w:rPr>
            </w:pPr>
          </w:p>
          <w:p w14:paraId="0C4B7706" w14:textId="142D8E31" w:rsidR="0076539B" w:rsidRPr="00AA5AEF" w:rsidRDefault="0076539B" w:rsidP="00AA5AEF">
            <w:pPr>
              <w:pStyle w:val="Defaul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A5AEF">
              <w:rPr>
                <w:rFonts w:ascii="Times New Roman" w:hAnsi="Times New Roman" w:cs="Times New Roman"/>
                <w:sz w:val="20"/>
              </w:rPr>
              <w:t xml:space="preserve">            </w:t>
            </w:r>
          </w:p>
        </w:tc>
      </w:tr>
      <w:tr w:rsidR="00726A98" w:rsidRPr="00AA5AEF" w14:paraId="5563A63F" w14:textId="77777777" w:rsidTr="004418F5">
        <w:trPr>
          <w:trHeight w:val="2217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D5E420" w14:textId="64C60EF0" w:rsidR="00726A98" w:rsidRPr="00DA01F1" w:rsidRDefault="00726A98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Forma wypłaty</w:t>
            </w:r>
            <w:r w:rsidR="00C67604">
              <w:rPr>
                <w:rFonts w:ascii="Times New Roman" w:hAnsi="Times New Roman" w:cs="Times New Roman"/>
                <w:sz w:val="20"/>
                <w:szCs w:val="20"/>
              </w:rPr>
              <w:t xml:space="preserve"> pożyczki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6AC6C6" w14:textId="02D40B18" w:rsidR="00726A98" w:rsidRDefault="00726A98" w:rsidP="00726A98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AA5AEF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5AEF">
              <w:rPr>
                <w:rFonts w:ascii="Times New Roman" w:hAnsi="Times New Roman" w:cs="Times New Roman"/>
                <w:sz w:val="20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20"/>
              </w:rPr>
            </w:r>
            <w:r w:rsidR="00000000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AA5AEF">
              <w:rPr>
                <w:rFonts w:ascii="Times New Roman" w:hAnsi="Times New Roman" w:cs="Times New Roman"/>
                <w:sz w:val="20"/>
              </w:rPr>
              <w:fldChar w:fldCharType="end"/>
            </w:r>
            <w:r w:rsidRPr="00AA5AEF"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>jednorazowo</w:t>
            </w:r>
          </w:p>
          <w:p w14:paraId="3CB64F9D" w14:textId="77597269" w:rsidR="00726A98" w:rsidRDefault="00726A98" w:rsidP="00726A98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AA5AEF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5AEF">
              <w:rPr>
                <w:rFonts w:ascii="Times New Roman" w:hAnsi="Times New Roman" w:cs="Times New Roman"/>
                <w:sz w:val="20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20"/>
              </w:rPr>
            </w:r>
            <w:r w:rsidR="00000000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AA5AEF">
              <w:rPr>
                <w:rFonts w:ascii="Times New Roman" w:hAnsi="Times New Roman" w:cs="Times New Roman"/>
                <w:sz w:val="20"/>
              </w:rPr>
              <w:fldChar w:fldCharType="end"/>
            </w:r>
            <w:r w:rsidRPr="00AA5AEF"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>w transzach (ilość transz )*……………..</w:t>
            </w:r>
          </w:p>
          <w:p w14:paraId="74A1D9C4" w14:textId="77777777" w:rsidR="00726A98" w:rsidRDefault="00726A98" w:rsidP="00726A98">
            <w:pPr>
              <w:pStyle w:val="Default"/>
              <w:rPr>
                <w:rFonts w:ascii="Times New Roman" w:hAnsi="Times New Roman" w:cs="Times New Roman"/>
                <w:sz w:val="20"/>
              </w:rPr>
            </w:pPr>
          </w:p>
          <w:p w14:paraId="2A69B0EB" w14:textId="77777777" w:rsidR="00726A98" w:rsidRDefault="00726A98" w:rsidP="00726A98">
            <w:pPr>
              <w:pStyle w:val="Default"/>
              <w:rPr>
                <w:rFonts w:ascii="Times New Roman" w:hAnsi="Times New Roman" w:cs="Times New Roman"/>
                <w:sz w:val="20"/>
              </w:rPr>
            </w:pPr>
          </w:p>
          <w:p w14:paraId="4E7C2479" w14:textId="77777777" w:rsidR="00726A98" w:rsidRDefault="00726A98" w:rsidP="00726A98">
            <w:pPr>
              <w:pStyle w:val="Defaul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5BBBA01" w14:textId="0B901379" w:rsidR="00726A98" w:rsidRPr="00726A98" w:rsidRDefault="00726A98" w:rsidP="00726A98">
            <w:pPr>
              <w:pStyle w:val="Default"/>
              <w:rPr>
                <w:rFonts w:ascii="Times New Roman" w:hAnsi="Times New Roman" w:cs="Times New Roman"/>
                <w:sz w:val="16"/>
                <w:szCs w:val="16"/>
              </w:rPr>
            </w:pPr>
            <w:r w:rsidRPr="00726A98">
              <w:rPr>
                <w:rFonts w:ascii="Times New Roman" w:hAnsi="Times New Roman" w:cs="Times New Roman"/>
                <w:sz w:val="16"/>
                <w:szCs w:val="16"/>
              </w:rPr>
              <w:t>*termin wypłaty ostatniej transzy maksymalnie do 90 dni od dnia podpisania Umowy Pożyczki</w:t>
            </w:r>
          </w:p>
          <w:p w14:paraId="0A9D7379" w14:textId="3250D1FF" w:rsidR="00726A98" w:rsidRPr="00AA5AEF" w:rsidRDefault="00726A98" w:rsidP="00726A98">
            <w:pPr>
              <w:pStyle w:val="Default"/>
              <w:rPr>
                <w:rFonts w:ascii="Times New Roman" w:hAnsi="Times New Roman" w:cs="Times New Roman"/>
                <w:sz w:val="20"/>
              </w:rPr>
            </w:pPr>
          </w:p>
        </w:tc>
      </w:tr>
      <w:tr w:rsidR="000F314B" w:rsidRPr="00AA5AEF" w14:paraId="57A0F4B6" w14:textId="09C9EBDA" w:rsidTr="004418F5">
        <w:trPr>
          <w:trHeight w:val="1208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92A76C0" w14:textId="49F11631" w:rsidR="00D73E2F" w:rsidRPr="00DA01F1" w:rsidRDefault="00D73E2F" w:rsidP="00AA5A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A01F1">
              <w:rPr>
                <w:rFonts w:ascii="Times New Roman" w:hAnsi="Times New Roman" w:cs="Times New Roman"/>
                <w:sz w:val="20"/>
                <w:szCs w:val="20"/>
              </w:rPr>
              <w:t>Forma spłaty</w:t>
            </w:r>
          </w:p>
        </w:tc>
        <w:tc>
          <w:tcPr>
            <w:tcW w:w="5386" w:type="dxa"/>
            <w:shd w:val="clear" w:color="auto" w:fill="auto"/>
          </w:tcPr>
          <w:p w14:paraId="4F66D904" w14:textId="77777777" w:rsidR="00E21693" w:rsidRPr="00AA5AEF" w:rsidRDefault="00E21693" w:rsidP="00AA5AEF">
            <w:pPr>
              <w:rPr>
                <w:rFonts w:ascii="Times New Roman" w:hAnsi="Times New Roman" w:cs="Times New Roman"/>
                <w:sz w:val="20"/>
              </w:rPr>
            </w:pPr>
          </w:p>
          <w:p w14:paraId="2B87F1CE" w14:textId="19543AF7" w:rsidR="000F314B" w:rsidRPr="00AA5AEF" w:rsidRDefault="00E21693" w:rsidP="00AA5AEF">
            <w:pPr>
              <w:rPr>
                <w:rFonts w:ascii="Times New Roman" w:hAnsi="Times New Roman" w:cs="Times New Roman"/>
                <w:sz w:val="20"/>
              </w:rPr>
            </w:pPr>
            <w:r w:rsidRPr="00AA5AEF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AA5AEF">
              <w:rPr>
                <w:rFonts w:ascii="Times New Roman" w:hAnsi="Times New Roman" w:cs="Times New Roman"/>
                <w:sz w:val="20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sz w:val="20"/>
              </w:rPr>
            </w:r>
            <w:r w:rsidR="00000000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AA5AEF">
              <w:rPr>
                <w:rFonts w:ascii="Times New Roman" w:hAnsi="Times New Roman" w:cs="Times New Roman"/>
                <w:sz w:val="20"/>
              </w:rPr>
              <w:fldChar w:fldCharType="end"/>
            </w:r>
            <w:r w:rsidRPr="00AA5AEF">
              <w:rPr>
                <w:rFonts w:ascii="Times New Roman" w:hAnsi="Times New Roman" w:cs="Times New Roman"/>
                <w:sz w:val="20"/>
              </w:rPr>
              <w:t xml:space="preserve"> Miesięczna</w:t>
            </w:r>
          </w:p>
          <w:p w14:paraId="2269D26E" w14:textId="11E2C437" w:rsidR="00E21693" w:rsidRPr="00AA5AEF" w:rsidRDefault="00E21693" w:rsidP="00AA5AEF">
            <w:pPr>
              <w:rPr>
                <w:rFonts w:ascii="Times New Roman" w:hAnsi="Times New Roman" w:cs="Times New Roman"/>
              </w:rPr>
            </w:pPr>
          </w:p>
        </w:tc>
      </w:tr>
    </w:tbl>
    <w:p w14:paraId="1571FA3D" w14:textId="77777777" w:rsidR="00726A98" w:rsidRDefault="00726A98" w:rsidP="00A26B4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C9BB15E" w14:textId="2BF04741" w:rsidR="00726A98" w:rsidRPr="00A26B40" w:rsidRDefault="00726A98" w:rsidP="00A26B4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Planowane wydatki z </w:t>
      </w:r>
      <w:r w:rsidR="005C6281" w:rsidRPr="00A26B40">
        <w:rPr>
          <w:rFonts w:ascii="Times New Roman" w:hAnsi="Times New Roman" w:cs="Times New Roman"/>
          <w:b/>
          <w:bCs/>
          <w:sz w:val="28"/>
          <w:szCs w:val="28"/>
        </w:rPr>
        <w:t xml:space="preserve">pożyczki </w:t>
      </w:r>
    </w:p>
    <w:tbl>
      <w:tblPr>
        <w:tblW w:w="10773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2"/>
        <w:gridCol w:w="3404"/>
        <w:gridCol w:w="1560"/>
        <w:gridCol w:w="1418"/>
        <w:gridCol w:w="3889"/>
      </w:tblGrid>
      <w:tr w:rsidR="004D593E" w:rsidRPr="00AA5AEF" w14:paraId="04D29D5A" w14:textId="77777777" w:rsidTr="00726A98">
        <w:trPr>
          <w:trHeight w:val="479"/>
        </w:trPr>
        <w:tc>
          <w:tcPr>
            <w:tcW w:w="10773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005AD35" w14:textId="45D034BA" w:rsidR="004D593E" w:rsidRPr="00AA5AEF" w:rsidRDefault="004D593E" w:rsidP="00AA5AE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A5AEF">
              <w:rPr>
                <w:rFonts w:ascii="Times New Roman" w:hAnsi="Times New Roman" w:cs="Times New Roman"/>
                <w:sz w:val="20"/>
                <w:szCs w:val="20"/>
              </w:rPr>
              <w:t>Przewidywane do sfinansowania wydatki ze  środków wnioskowanej pożyczki</w:t>
            </w:r>
            <w:r w:rsidRPr="00AA5A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  <w:r w:rsidRPr="00AA5AE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C6281" w:rsidRPr="00AA5AEF" w14:paraId="4058404C" w14:textId="77777777" w:rsidTr="00726A98">
        <w:trPr>
          <w:trHeight w:val="479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EEB4A08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AEF">
              <w:rPr>
                <w:rFonts w:ascii="Times New Roman" w:hAnsi="Times New Roman" w:cs="Times New Roman"/>
                <w:sz w:val="20"/>
                <w:szCs w:val="20"/>
              </w:rPr>
              <w:t>Lp.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383E18F" w14:textId="3950BD7A" w:rsidR="005C6281" w:rsidRPr="00AA5AEF" w:rsidRDefault="005C62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AEF">
              <w:rPr>
                <w:rFonts w:ascii="Times New Roman" w:hAnsi="Times New Roman" w:cs="Times New Roman"/>
                <w:sz w:val="20"/>
                <w:szCs w:val="20"/>
              </w:rPr>
              <w:t>Rodzaj wydatku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570FDD2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AEF">
              <w:rPr>
                <w:rFonts w:ascii="Times New Roman" w:hAnsi="Times New Roman" w:cs="Times New Roman"/>
                <w:sz w:val="20"/>
                <w:szCs w:val="20"/>
              </w:rPr>
              <w:t>Kwota brutto (PLN)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AC63715" w14:textId="34E6E24A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AEF">
              <w:rPr>
                <w:rFonts w:ascii="Times New Roman" w:hAnsi="Times New Roman" w:cs="Times New Roman"/>
                <w:sz w:val="20"/>
                <w:szCs w:val="20"/>
              </w:rPr>
              <w:t>Planowany termin wydatkowania</w:t>
            </w: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13BF9A5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AEF">
              <w:rPr>
                <w:rFonts w:ascii="Times New Roman" w:hAnsi="Times New Roman" w:cs="Times New Roman"/>
                <w:sz w:val="20"/>
                <w:szCs w:val="20"/>
              </w:rPr>
              <w:t>Źródła finansowania</w:t>
            </w:r>
          </w:p>
          <w:p w14:paraId="64E500B0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AEF">
              <w:rPr>
                <w:rFonts w:ascii="Times New Roman" w:hAnsi="Times New Roman" w:cs="Times New Roman"/>
                <w:sz w:val="20"/>
                <w:szCs w:val="20"/>
              </w:rPr>
              <w:t>(pożyczka, środki własne, inne – wpisać jakie?)</w:t>
            </w:r>
          </w:p>
        </w:tc>
      </w:tr>
      <w:tr w:rsidR="005C6281" w:rsidRPr="00AA5AEF" w14:paraId="7E191401" w14:textId="77777777" w:rsidTr="00726A98">
        <w:trPr>
          <w:trHeight w:val="358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76DB7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AE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8D19B" w14:textId="77777777" w:rsidR="005C6281" w:rsidRPr="00AA5AEF" w:rsidRDefault="005C62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AE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E1621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AE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3BC57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AE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D32F8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6281" w:rsidRPr="00AA5AEF" w14:paraId="68B9FF24" w14:textId="77777777" w:rsidTr="00726A98">
        <w:trPr>
          <w:trHeight w:val="358"/>
        </w:trPr>
        <w:tc>
          <w:tcPr>
            <w:tcW w:w="50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1683F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AEF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8F25B" w14:textId="77777777" w:rsidR="005C6281" w:rsidRPr="00AA5AEF" w:rsidRDefault="005C62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AE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6731D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AE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AE225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AE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291A4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6281" w:rsidRPr="00AA5AEF" w14:paraId="178C547A" w14:textId="77777777" w:rsidTr="00726A98">
        <w:trPr>
          <w:trHeight w:val="358"/>
        </w:trPr>
        <w:tc>
          <w:tcPr>
            <w:tcW w:w="50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DFB9E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AEF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AB9AE" w14:textId="77777777" w:rsidR="005C6281" w:rsidRPr="00AA5AEF" w:rsidRDefault="005C62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AE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24DE2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AE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2B2BE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AE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FDC1F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6281" w:rsidRPr="00AA5AEF" w14:paraId="3CE23F58" w14:textId="77777777" w:rsidTr="00726A98">
        <w:trPr>
          <w:trHeight w:val="358"/>
        </w:trPr>
        <w:tc>
          <w:tcPr>
            <w:tcW w:w="50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17D2C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AEF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BEB4F" w14:textId="77777777" w:rsidR="005C6281" w:rsidRPr="00AA5AEF" w:rsidRDefault="005C62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AE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F05F3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AE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4035B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AE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1B039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6281" w:rsidRPr="00AA5AEF" w14:paraId="6F6A9E34" w14:textId="77777777" w:rsidTr="00726A98">
        <w:trPr>
          <w:trHeight w:val="358"/>
        </w:trPr>
        <w:tc>
          <w:tcPr>
            <w:tcW w:w="50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4D521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AEF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13BBD" w14:textId="77777777" w:rsidR="005C6281" w:rsidRPr="00AA5AEF" w:rsidRDefault="005C62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AE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D98F3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AE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19393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AE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71417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6281" w:rsidRPr="00AA5AEF" w14:paraId="0472F7AA" w14:textId="77777777" w:rsidTr="00726A98">
        <w:trPr>
          <w:trHeight w:val="358"/>
        </w:trPr>
        <w:tc>
          <w:tcPr>
            <w:tcW w:w="3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768A6E4" w14:textId="77777777" w:rsidR="005C6281" w:rsidRPr="00AA5AEF" w:rsidRDefault="005C62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AEF">
              <w:rPr>
                <w:rFonts w:ascii="Times New Roman" w:hAnsi="Times New Roman" w:cs="Times New Roman"/>
                <w:sz w:val="20"/>
                <w:szCs w:val="20"/>
              </w:rPr>
              <w:t>Razem planowane wydatki</w:t>
            </w:r>
          </w:p>
        </w:tc>
        <w:tc>
          <w:tcPr>
            <w:tcW w:w="156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D74808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AE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3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1F30E29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AE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0E08AEB9" w14:textId="5A720785" w:rsidR="00393579" w:rsidRPr="00AA5AEF" w:rsidRDefault="005C6281" w:rsidP="00AA5AEF">
      <w:pPr>
        <w:rPr>
          <w:rFonts w:ascii="Times New Roman" w:hAnsi="Times New Roman" w:cs="Times New Roman"/>
          <w:b/>
          <w:sz w:val="14"/>
          <w:szCs w:val="14"/>
        </w:rPr>
      </w:pPr>
      <w:r w:rsidRPr="00AA5AEF">
        <w:rPr>
          <w:rFonts w:ascii="Times New Roman" w:hAnsi="Times New Roman" w:cs="Times New Roman"/>
          <w:b/>
          <w:sz w:val="14"/>
          <w:szCs w:val="14"/>
        </w:rPr>
        <w:t>*</w:t>
      </w:r>
      <w:r w:rsidR="00393579" w:rsidRPr="00AA5AEF">
        <w:rPr>
          <w:rFonts w:ascii="Times New Roman" w:hAnsi="Times New Roman" w:cs="Times New Roman"/>
          <w:b/>
          <w:sz w:val="14"/>
          <w:szCs w:val="14"/>
        </w:rPr>
        <w:t xml:space="preserve"> </w:t>
      </w:r>
      <w:r w:rsidR="00ED2ACA" w:rsidRPr="00AA5AEF">
        <w:rPr>
          <w:rFonts w:ascii="Times New Roman" w:hAnsi="Times New Roman" w:cs="Times New Roman"/>
          <w:b/>
          <w:sz w:val="14"/>
          <w:szCs w:val="14"/>
        </w:rPr>
        <w:t>Wydatki w ramach pożyczki są finansowane w kwotach brutto</w:t>
      </w:r>
      <w:r w:rsidR="00E70445" w:rsidRPr="00AA5AEF">
        <w:rPr>
          <w:rFonts w:ascii="Times New Roman" w:hAnsi="Times New Roman" w:cs="Times New Roman"/>
          <w:b/>
          <w:sz w:val="14"/>
          <w:szCs w:val="14"/>
        </w:rPr>
        <w:t xml:space="preserve"> (tj. z podatkiem VAT)</w:t>
      </w:r>
    </w:p>
    <w:p w14:paraId="1AFDA732" w14:textId="77777777" w:rsidR="00C10A88" w:rsidRPr="00AA5AEF" w:rsidRDefault="00C10A88" w:rsidP="00AA5AEF">
      <w:pPr>
        <w:pStyle w:val="Akapitzlist"/>
        <w:rPr>
          <w:rFonts w:ascii="Times New Roman" w:hAnsi="Times New Roman" w:cs="Times New Roman"/>
          <w:b/>
          <w:sz w:val="12"/>
          <w:szCs w:val="12"/>
        </w:rPr>
      </w:pPr>
    </w:p>
    <w:p w14:paraId="19597504" w14:textId="77777777" w:rsidR="005C6281" w:rsidRPr="00AA5AEF" w:rsidRDefault="005C6281" w:rsidP="00AA5AEF">
      <w:pPr>
        <w:pStyle w:val="Akapitzlist"/>
        <w:rPr>
          <w:rFonts w:ascii="Times New Roman" w:hAnsi="Times New Roman" w:cs="Times New Roman"/>
          <w:b/>
          <w:bCs/>
          <w:sz w:val="28"/>
          <w:szCs w:val="28"/>
        </w:rPr>
      </w:pPr>
      <w:r w:rsidRPr="00AA5AEF">
        <w:rPr>
          <w:rFonts w:ascii="Times New Roman" w:hAnsi="Times New Roman" w:cs="Times New Roman"/>
          <w:b/>
          <w:bCs/>
          <w:sz w:val="28"/>
          <w:szCs w:val="28"/>
        </w:rPr>
        <w:t>Proponowane zabezpieczenia</w:t>
      </w:r>
    </w:p>
    <w:p w14:paraId="17EACF5B" w14:textId="77777777" w:rsidR="005C6281" w:rsidRPr="00AA5AEF" w:rsidRDefault="005C6281" w:rsidP="00AA5AEF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AA5AEF">
        <w:rPr>
          <w:rFonts w:ascii="Times New Roman" w:hAnsi="Times New Roman" w:cs="Times New Roman"/>
          <w:sz w:val="20"/>
          <w:szCs w:val="20"/>
        </w:rPr>
        <w:t>Obligatoryjne</w:t>
      </w:r>
    </w:p>
    <w:p w14:paraId="262192AD" w14:textId="0D08A06B" w:rsidR="005C6281" w:rsidRPr="00AA5AEF" w:rsidRDefault="005C6281" w:rsidP="00AA5AEF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AA5AEF">
        <w:rPr>
          <w:rFonts w:ascii="Times New Roman" w:hAnsi="Times New Roman" w:cs="Times New Roman"/>
          <w:noProof/>
          <w:sz w:val="20"/>
          <w:szCs w:val="20"/>
          <w:lang w:val="pl-PL" w:eastAsia="pl-PL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815A8F6" wp14:editId="1234F896">
                <wp:simplePos x="0" y="0"/>
                <wp:positionH relativeFrom="column">
                  <wp:posOffset>671830</wp:posOffset>
                </wp:positionH>
                <wp:positionV relativeFrom="paragraph">
                  <wp:posOffset>50800</wp:posOffset>
                </wp:positionV>
                <wp:extent cx="123825" cy="107950"/>
                <wp:effectExtent l="0" t="0" r="9525" b="6350"/>
                <wp:wrapNone/>
                <wp:docPr id="14" name="Łącznik prosty ze strzałką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3825" cy="107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735196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14" o:spid="_x0000_s1026" type="#_x0000_t32" style="position:absolute;margin-left:52.9pt;margin-top:4pt;width:9.75pt;height:8.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"/>
            </w:pict>
          </mc:Fallback>
        </mc:AlternateContent>
      </w:r>
      <w:r w:rsidRPr="00AA5AEF">
        <w:rPr>
          <w:rFonts w:ascii="Times New Roman" w:hAnsi="Times New Roman" w:cs="Times New Roman"/>
          <w:noProof/>
          <w:sz w:val="20"/>
          <w:szCs w:val="20"/>
          <w:lang w:val="pl-PL" w:eastAsia="pl-PL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1FFC654" wp14:editId="6C1E0653">
                <wp:simplePos x="0" y="0"/>
                <wp:positionH relativeFrom="column">
                  <wp:posOffset>671830</wp:posOffset>
                </wp:positionH>
                <wp:positionV relativeFrom="paragraph">
                  <wp:posOffset>50800</wp:posOffset>
                </wp:positionV>
                <wp:extent cx="123825" cy="107950"/>
                <wp:effectExtent l="0" t="0" r="9525" b="6350"/>
                <wp:wrapNone/>
                <wp:docPr id="13" name="Łącznik prosty ze strzałką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23825" cy="107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895444" id="Łącznik prosty ze strzałką 13" o:spid="_x0000_s1026" type="#_x0000_t32" style="position:absolute;margin-left:52.9pt;margin-top:4pt;width:9.75pt;height:8.5pt;flip:y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"/>
            </w:pict>
          </mc:Fallback>
        </mc:AlternateContent>
      </w:r>
      <w:r w:rsidRPr="00AA5AEF">
        <w:rPr>
          <w:rFonts w:ascii="Times New Roman" w:hAnsi="Times New Roman" w:cs="Times New Roman"/>
          <w:noProof/>
          <w:sz w:val="20"/>
          <w:szCs w:val="20"/>
          <w:lang w:val="pl-PL" w:eastAsia="pl-PL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3C68451B" wp14:editId="00D72CFA">
                <wp:simplePos x="0" y="0"/>
                <wp:positionH relativeFrom="column">
                  <wp:posOffset>671830</wp:posOffset>
                </wp:positionH>
                <wp:positionV relativeFrom="paragraph">
                  <wp:posOffset>50800</wp:posOffset>
                </wp:positionV>
                <wp:extent cx="123825" cy="107950"/>
                <wp:effectExtent l="0" t="0" r="9525" b="6350"/>
                <wp:wrapNone/>
                <wp:docPr id="12" name="Schemat blokowy: proces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0795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B91066" id="Schemat blokowy: proces 12" o:spid="_x0000_s1026" type="#_x0000_t109" style="position:absolute;margin-left:52.9pt;margin-top:4pt;width:9.75pt;height:8.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"/>
            </w:pict>
          </mc:Fallback>
        </mc:AlternateContent>
      </w:r>
      <w:r w:rsidRPr="00AA5AEF">
        <w:rPr>
          <w:rFonts w:ascii="Times New Roman" w:hAnsi="Times New Roman" w:cs="Times New Roman"/>
          <w:sz w:val="20"/>
          <w:szCs w:val="20"/>
        </w:rPr>
        <w:tab/>
      </w:r>
      <w:r w:rsidR="00B422E1" w:rsidRPr="00AA5AEF">
        <w:rPr>
          <w:rFonts w:ascii="Times New Roman" w:hAnsi="Times New Roman" w:cs="Times New Roman"/>
          <w:sz w:val="20"/>
          <w:szCs w:val="20"/>
          <w:lang w:val="pl-PL"/>
        </w:rPr>
        <w:t>W</w:t>
      </w:r>
      <w:r w:rsidRPr="00AA5AEF">
        <w:rPr>
          <w:rFonts w:ascii="Times New Roman" w:hAnsi="Times New Roman" w:cs="Times New Roman"/>
          <w:sz w:val="20"/>
          <w:szCs w:val="20"/>
        </w:rPr>
        <w:t xml:space="preserve">eksel własny </w:t>
      </w:r>
      <w:r w:rsidRPr="00AA5AEF">
        <w:rPr>
          <w:rFonts w:ascii="Times New Roman" w:hAnsi="Times New Roman" w:cs="Times New Roman"/>
          <w:i/>
          <w:iCs/>
          <w:sz w:val="20"/>
          <w:szCs w:val="20"/>
        </w:rPr>
        <w:t>in blanco</w:t>
      </w:r>
      <w:r w:rsidRPr="00AA5AEF">
        <w:rPr>
          <w:rFonts w:ascii="Times New Roman" w:hAnsi="Times New Roman" w:cs="Times New Roman"/>
          <w:sz w:val="20"/>
          <w:szCs w:val="20"/>
        </w:rPr>
        <w:t xml:space="preserve"> wraz z deklaracją wekslową</w:t>
      </w:r>
    </w:p>
    <w:p w14:paraId="7104CEA9" w14:textId="1EFED6E1" w:rsidR="005C6281" w:rsidRPr="00AA5AEF" w:rsidRDefault="005C6281" w:rsidP="00AA5AEF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AA5AEF">
        <w:rPr>
          <w:rFonts w:ascii="Times New Roman" w:hAnsi="Times New Roman" w:cs="Times New Roman"/>
          <w:sz w:val="20"/>
          <w:szCs w:val="20"/>
        </w:rPr>
        <w:t xml:space="preserve">oraz </w:t>
      </w:r>
      <w:r w:rsidR="00A47BB8" w:rsidRPr="00AA5AEF">
        <w:rPr>
          <w:rFonts w:ascii="Times New Roman" w:hAnsi="Times New Roman" w:cs="Times New Roman"/>
          <w:sz w:val="20"/>
          <w:szCs w:val="20"/>
          <w:lang w:val="pl-PL"/>
        </w:rPr>
        <w:t xml:space="preserve">co najmniej </w:t>
      </w:r>
      <w:r w:rsidRPr="00AA5AEF">
        <w:rPr>
          <w:rFonts w:ascii="Times New Roman" w:hAnsi="Times New Roman" w:cs="Times New Roman"/>
          <w:sz w:val="20"/>
          <w:szCs w:val="20"/>
        </w:rPr>
        <w:t>jedno z poniższych</w:t>
      </w:r>
      <w:r w:rsidR="00D9348F" w:rsidRPr="00AA5AEF">
        <w:rPr>
          <w:rFonts w:ascii="Times New Roman" w:hAnsi="Times New Roman" w:cs="Times New Roman"/>
          <w:sz w:val="20"/>
          <w:szCs w:val="20"/>
        </w:rPr>
        <w:t xml:space="preserve">- w przypadku kwoty pożyczki  powyżej </w:t>
      </w:r>
      <w:r w:rsidR="00AC08C6" w:rsidRPr="00AA5AEF">
        <w:rPr>
          <w:rFonts w:ascii="Times New Roman" w:hAnsi="Times New Roman" w:cs="Times New Roman"/>
          <w:sz w:val="20"/>
          <w:szCs w:val="20"/>
          <w:lang w:val="pl-PL"/>
        </w:rPr>
        <w:t>2</w:t>
      </w:r>
      <w:r w:rsidR="00D9348F" w:rsidRPr="00AA5AEF">
        <w:rPr>
          <w:rFonts w:ascii="Times New Roman" w:hAnsi="Times New Roman" w:cs="Times New Roman"/>
          <w:sz w:val="20"/>
          <w:szCs w:val="20"/>
        </w:rPr>
        <w:t>0 tys. zł</w:t>
      </w:r>
      <w:r w:rsidR="00B422E1" w:rsidRPr="00AA5AEF">
        <w:rPr>
          <w:rFonts w:ascii="Times New Roman" w:hAnsi="Times New Roman" w:cs="Times New Roman"/>
          <w:sz w:val="20"/>
          <w:szCs w:val="20"/>
          <w:lang w:val="pl-PL"/>
        </w:rPr>
        <w:t>*</w:t>
      </w:r>
    </w:p>
    <w:p w14:paraId="60792519" w14:textId="20F22FB7" w:rsidR="005C6281" w:rsidRPr="00AA5AEF" w:rsidRDefault="005C6281" w:rsidP="00AA5AEF">
      <w:pPr>
        <w:pStyle w:val="Akapitzlist"/>
        <w:rPr>
          <w:rFonts w:ascii="Times New Roman" w:hAnsi="Times New Roman" w:cs="Times New Roman"/>
          <w:sz w:val="20"/>
          <w:szCs w:val="20"/>
          <w:lang w:val="pl-PL"/>
        </w:rPr>
      </w:pPr>
      <w:r w:rsidRPr="00AA5AEF">
        <w:rPr>
          <w:rFonts w:ascii="Times New Roman" w:hAnsi="Times New Roman" w:cs="Times New Roman"/>
          <w:noProof/>
          <w:sz w:val="20"/>
          <w:szCs w:val="20"/>
          <w:lang w:val="pl-PL" w:eastAsia="pl-PL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072FE651" wp14:editId="3E938AE5">
                <wp:simplePos x="0" y="0"/>
                <wp:positionH relativeFrom="column">
                  <wp:posOffset>671830</wp:posOffset>
                </wp:positionH>
                <wp:positionV relativeFrom="paragraph">
                  <wp:posOffset>57785</wp:posOffset>
                </wp:positionV>
                <wp:extent cx="123825" cy="107950"/>
                <wp:effectExtent l="0" t="0" r="9525" b="6350"/>
                <wp:wrapNone/>
                <wp:docPr id="11" name="Schemat blokowy: proces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0795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1F011F" id="Schemat blokowy: proces 11" o:spid="_x0000_s1026" type="#_x0000_t109" style="position:absolute;margin-left:52.9pt;margin-top:4.55pt;width:9.75pt;height:8.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"/>
            </w:pict>
          </mc:Fallback>
        </mc:AlternateContent>
      </w:r>
      <w:r w:rsidRPr="00AA5AEF">
        <w:rPr>
          <w:rFonts w:ascii="Times New Roman" w:hAnsi="Times New Roman" w:cs="Times New Roman"/>
          <w:sz w:val="20"/>
          <w:szCs w:val="20"/>
        </w:rPr>
        <w:tab/>
      </w:r>
      <w:r w:rsidR="00D84797" w:rsidRPr="00AA5AEF">
        <w:rPr>
          <w:rFonts w:ascii="Times New Roman" w:hAnsi="Times New Roman" w:cs="Times New Roman"/>
          <w:sz w:val="20"/>
          <w:szCs w:val="20"/>
        </w:rPr>
        <w:tab/>
      </w:r>
      <w:bookmarkStart w:id="2" w:name="_Hlk100558983"/>
      <w:r w:rsidR="000D7DFC" w:rsidRPr="00AA5AEF">
        <w:rPr>
          <w:rFonts w:ascii="Times New Roman" w:hAnsi="Times New Roman" w:cs="Times New Roman"/>
          <w:sz w:val="20"/>
          <w:szCs w:val="20"/>
          <w:lang w:val="pl-PL"/>
        </w:rPr>
        <w:t>Poręczenie wekslowe lub cywilne osób trzecich</w:t>
      </w:r>
    </w:p>
    <w:p w14:paraId="22912C17" w14:textId="6D26CABC" w:rsidR="005C6281" w:rsidRPr="00AA5AEF" w:rsidRDefault="005C6281" w:rsidP="00AA5AEF">
      <w:pPr>
        <w:pStyle w:val="Akapitzlist"/>
        <w:rPr>
          <w:rFonts w:ascii="Times New Roman" w:hAnsi="Times New Roman" w:cs="Times New Roman"/>
          <w:sz w:val="20"/>
          <w:szCs w:val="20"/>
          <w:lang w:val="pl-PL"/>
        </w:rPr>
      </w:pPr>
      <w:r w:rsidRPr="00AA5AEF">
        <w:rPr>
          <w:rFonts w:ascii="Times New Roman" w:hAnsi="Times New Roman" w:cs="Times New Roman"/>
          <w:noProof/>
          <w:sz w:val="20"/>
          <w:szCs w:val="20"/>
          <w:lang w:val="pl-PL" w:eastAsia="pl-PL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53A36C2B" wp14:editId="34C9EAA1">
                <wp:simplePos x="0" y="0"/>
                <wp:positionH relativeFrom="column">
                  <wp:posOffset>671830</wp:posOffset>
                </wp:positionH>
                <wp:positionV relativeFrom="paragraph">
                  <wp:posOffset>42545</wp:posOffset>
                </wp:positionV>
                <wp:extent cx="123825" cy="107950"/>
                <wp:effectExtent l="0" t="0" r="9525" b="6350"/>
                <wp:wrapNone/>
                <wp:docPr id="10" name="Schemat blokowy: proces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0795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0B6D55" id="Schemat blokowy: proces 10" o:spid="_x0000_s1026" type="#_x0000_t109" style="position:absolute;margin-left:52.9pt;margin-top:3.35pt;width:9.75pt;height:8.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"/>
            </w:pict>
          </mc:Fallback>
        </mc:AlternateContent>
      </w:r>
      <w:r w:rsidRPr="00AA5AEF">
        <w:rPr>
          <w:rFonts w:ascii="Times New Roman" w:hAnsi="Times New Roman" w:cs="Times New Roman"/>
          <w:sz w:val="20"/>
          <w:szCs w:val="20"/>
        </w:rPr>
        <w:tab/>
      </w:r>
      <w:r w:rsidR="00D84797" w:rsidRPr="00AA5AEF">
        <w:rPr>
          <w:rFonts w:ascii="Times New Roman" w:hAnsi="Times New Roman" w:cs="Times New Roman"/>
          <w:sz w:val="20"/>
          <w:szCs w:val="20"/>
        </w:rPr>
        <w:tab/>
      </w:r>
      <w:r w:rsidR="006540BE" w:rsidRPr="00AA5AEF">
        <w:rPr>
          <w:rFonts w:ascii="Times New Roman" w:hAnsi="Times New Roman" w:cs="Times New Roman"/>
          <w:sz w:val="20"/>
          <w:szCs w:val="20"/>
        </w:rPr>
        <w:t>Zastaw rejestrowy</w:t>
      </w:r>
      <w:r w:rsidR="006540BE" w:rsidRPr="00AA5AEF">
        <w:rPr>
          <w:rFonts w:ascii="Times New Roman" w:hAnsi="Times New Roman" w:cs="Times New Roman"/>
          <w:sz w:val="20"/>
          <w:szCs w:val="20"/>
          <w:lang w:val="pl-PL"/>
        </w:rPr>
        <w:t xml:space="preserve"> </w:t>
      </w:r>
      <w:r w:rsidR="00BA15F9" w:rsidRPr="00AA5AEF">
        <w:rPr>
          <w:rFonts w:ascii="Times New Roman" w:hAnsi="Times New Roman" w:cs="Times New Roman"/>
          <w:sz w:val="20"/>
          <w:szCs w:val="20"/>
          <w:lang w:val="pl-PL"/>
        </w:rPr>
        <w:t xml:space="preserve">wraz z przelewem wierzytelności z umowy ubezpieczenia majątkowego </w:t>
      </w:r>
    </w:p>
    <w:p w14:paraId="3655396F" w14:textId="2D57A337" w:rsidR="005C6281" w:rsidRPr="00AA5AEF" w:rsidRDefault="005C6281" w:rsidP="00AA5AEF">
      <w:pPr>
        <w:pStyle w:val="Akapitzlist"/>
        <w:rPr>
          <w:rFonts w:ascii="Times New Roman" w:hAnsi="Times New Roman" w:cs="Times New Roman"/>
          <w:sz w:val="20"/>
          <w:szCs w:val="20"/>
          <w:lang w:val="pl-PL"/>
        </w:rPr>
      </w:pPr>
      <w:r w:rsidRPr="00AA5AEF">
        <w:rPr>
          <w:rFonts w:ascii="Times New Roman" w:hAnsi="Times New Roman" w:cs="Times New Roman"/>
          <w:noProof/>
          <w:sz w:val="20"/>
          <w:szCs w:val="20"/>
          <w:lang w:val="pl-PL" w:eastAsia="pl-PL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3F79970C" wp14:editId="7249888C">
                <wp:simplePos x="0" y="0"/>
                <wp:positionH relativeFrom="column">
                  <wp:posOffset>671830</wp:posOffset>
                </wp:positionH>
                <wp:positionV relativeFrom="paragraph">
                  <wp:posOffset>43180</wp:posOffset>
                </wp:positionV>
                <wp:extent cx="123825" cy="107950"/>
                <wp:effectExtent l="0" t="0" r="9525" b="6350"/>
                <wp:wrapNone/>
                <wp:docPr id="9" name="Schemat blokowy: proces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0795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75B18D" id="Schemat blokowy: proces 9" o:spid="_x0000_s1026" type="#_x0000_t109" style="position:absolute;margin-left:52.9pt;margin-top:3.4pt;width:9.75pt;height:8.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"/>
            </w:pict>
          </mc:Fallback>
        </mc:AlternateContent>
      </w:r>
      <w:r w:rsidRPr="00AA5AEF">
        <w:rPr>
          <w:rFonts w:ascii="Times New Roman" w:hAnsi="Times New Roman" w:cs="Times New Roman"/>
          <w:sz w:val="20"/>
          <w:szCs w:val="20"/>
        </w:rPr>
        <w:tab/>
      </w:r>
      <w:r w:rsidR="00D84797" w:rsidRPr="00AA5AEF">
        <w:rPr>
          <w:rFonts w:ascii="Times New Roman" w:hAnsi="Times New Roman" w:cs="Times New Roman"/>
          <w:sz w:val="20"/>
          <w:szCs w:val="20"/>
        </w:rPr>
        <w:tab/>
      </w:r>
      <w:r w:rsidR="00256134" w:rsidRPr="00AA5AEF">
        <w:rPr>
          <w:rFonts w:ascii="Times New Roman" w:hAnsi="Times New Roman" w:cs="Times New Roman"/>
          <w:sz w:val="20"/>
          <w:szCs w:val="20"/>
          <w:lang w:val="pl-PL"/>
        </w:rPr>
        <w:t>Przewłaszczenie wraz z przelewem wierzytelności z umowy ubezpieczenia majątkowego</w:t>
      </w:r>
    </w:p>
    <w:p w14:paraId="55571381" w14:textId="161D3E1D" w:rsidR="00B36BC8" w:rsidRPr="00AA5AEF" w:rsidRDefault="005C6281" w:rsidP="00AA5AEF">
      <w:pPr>
        <w:pStyle w:val="Akapitzlist"/>
        <w:rPr>
          <w:rFonts w:ascii="Times New Roman" w:hAnsi="Times New Roman" w:cs="Times New Roman"/>
          <w:sz w:val="20"/>
          <w:szCs w:val="20"/>
          <w:lang w:val="pl-PL"/>
        </w:rPr>
      </w:pPr>
      <w:r w:rsidRPr="00AA5AEF">
        <w:rPr>
          <w:rFonts w:ascii="Times New Roman" w:hAnsi="Times New Roman" w:cs="Times New Roman"/>
          <w:noProof/>
          <w:sz w:val="20"/>
          <w:szCs w:val="20"/>
          <w:lang w:val="pl-PL" w:eastAsia="pl-PL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36A470A4" wp14:editId="2E2A3871">
                <wp:simplePos x="0" y="0"/>
                <wp:positionH relativeFrom="column">
                  <wp:posOffset>671830</wp:posOffset>
                </wp:positionH>
                <wp:positionV relativeFrom="paragraph">
                  <wp:posOffset>39370</wp:posOffset>
                </wp:positionV>
                <wp:extent cx="123825" cy="107950"/>
                <wp:effectExtent l="0" t="0" r="9525" b="6350"/>
                <wp:wrapNone/>
                <wp:docPr id="8" name="Schemat blokowy: proces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0795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1B313A" id="_x0000_t109" coordsize="21600,21600" o:spt="109" path="m,l,21600r21600,l21600,xe">
                <v:stroke joinstyle="miter"/>
                <v:path gradientshapeok="t" o:connecttype="rect"/>
              </v:shapetype>
              <v:shape id="Schemat blokowy: proces 8" o:spid="_x0000_s1026" type="#_x0000_t109" style="position:absolute;margin-left:52.9pt;margin-top:3.1pt;width:9.75pt;height:8.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"/>
            </w:pict>
          </mc:Fallback>
        </mc:AlternateContent>
      </w:r>
      <w:r w:rsidRPr="00AA5AEF">
        <w:rPr>
          <w:rFonts w:ascii="Times New Roman" w:hAnsi="Times New Roman" w:cs="Times New Roman"/>
          <w:sz w:val="20"/>
          <w:szCs w:val="20"/>
        </w:rPr>
        <w:tab/>
      </w:r>
      <w:r w:rsidR="00D84797" w:rsidRPr="00AA5AEF">
        <w:rPr>
          <w:rFonts w:ascii="Times New Roman" w:hAnsi="Times New Roman" w:cs="Times New Roman"/>
          <w:sz w:val="20"/>
          <w:szCs w:val="20"/>
        </w:rPr>
        <w:tab/>
      </w:r>
      <w:r w:rsidR="00D605E4" w:rsidRPr="00AA5AEF">
        <w:rPr>
          <w:rFonts w:ascii="Times New Roman" w:hAnsi="Times New Roman" w:cs="Times New Roman"/>
          <w:sz w:val="20"/>
          <w:szCs w:val="20"/>
          <w:lang w:val="pl-PL"/>
        </w:rPr>
        <w:t>Hipoteka</w:t>
      </w:r>
      <w:r w:rsidR="00953E52" w:rsidRPr="00AA5AEF">
        <w:rPr>
          <w:rFonts w:ascii="Times New Roman" w:hAnsi="Times New Roman" w:cs="Times New Roman"/>
          <w:sz w:val="20"/>
          <w:szCs w:val="20"/>
          <w:lang w:val="pl-PL"/>
        </w:rPr>
        <w:t xml:space="preserve"> na nieruchomości </w:t>
      </w:r>
      <w:r w:rsidR="00CD3151" w:rsidRPr="00AA5AEF">
        <w:rPr>
          <w:rFonts w:ascii="Times New Roman" w:hAnsi="Times New Roman" w:cs="Times New Roman"/>
          <w:sz w:val="20"/>
          <w:szCs w:val="20"/>
          <w:lang w:val="pl-PL"/>
        </w:rPr>
        <w:t>(ustanawiana notarialnie) wraz z cesją praw z polisy ubezpieczeniowej</w:t>
      </w:r>
    </w:p>
    <w:p w14:paraId="4674FD26" w14:textId="7AE49CCC" w:rsidR="005E2EB3" w:rsidRPr="00AA5AEF" w:rsidRDefault="005E2EB3" w:rsidP="00AA5AEF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AA5AEF">
        <w:rPr>
          <w:rFonts w:ascii="Times New Roman" w:hAnsi="Times New Roman" w:cs="Times New Roman"/>
          <w:noProof/>
          <w:sz w:val="20"/>
          <w:szCs w:val="20"/>
          <w:lang w:val="pl-PL" w:eastAsia="pl-P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74E2A56" wp14:editId="7EDB385B">
                <wp:simplePos x="0" y="0"/>
                <wp:positionH relativeFrom="column">
                  <wp:posOffset>671389</wp:posOffset>
                </wp:positionH>
                <wp:positionV relativeFrom="paragraph">
                  <wp:posOffset>31115</wp:posOffset>
                </wp:positionV>
                <wp:extent cx="123825" cy="107950"/>
                <wp:effectExtent l="0" t="0" r="9525" b="6350"/>
                <wp:wrapNone/>
                <wp:docPr id="25" name="Schemat blokowy: proces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0795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221731" id="Schemat blokowy: proces 25" o:spid="_x0000_s1026" type="#_x0000_t109" style="position:absolute;margin-left:52.85pt;margin-top:2.45pt;width:9.75pt;height:8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"/>
            </w:pict>
          </mc:Fallback>
        </mc:AlternateContent>
      </w:r>
      <w:r w:rsidRPr="00AA5AEF">
        <w:rPr>
          <w:rFonts w:ascii="Times New Roman" w:hAnsi="Times New Roman" w:cs="Times New Roman"/>
          <w:sz w:val="20"/>
          <w:szCs w:val="20"/>
        </w:rPr>
        <w:tab/>
      </w:r>
      <w:r w:rsidR="00D84797" w:rsidRPr="00AA5AEF">
        <w:rPr>
          <w:rFonts w:ascii="Times New Roman" w:hAnsi="Times New Roman" w:cs="Times New Roman"/>
          <w:sz w:val="20"/>
          <w:szCs w:val="20"/>
        </w:rPr>
        <w:tab/>
      </w:r>
      <w:r w:rsidR="00A47BB8" w:rsidRPr="00AA5AEF">
        <w:rPr>
          <w:rFonts w:ascii="Times New Roman" w:hAnsi="Times New Roman" w:cs="Times New Roman"/>
          <w:sz w:val="20"/>
          <w:szCs w:val="20"/>
        </w:rPr>
        <w:t>Poddanie się egzekucji w trybie art. 777 § 1 pkt 4-6 k.p.c.</w:t>
      </w:r>
    </w:p>
    <w:p w14:paraId="31970FC2" w14:textId="77C31772" w:rsidR="000D7DFC" w:rsidRDefault="005C6281" w:rsidP="00726A98">
      <w:pPr>
        <w:pStyle w:val="Akapitzlist"/>
        <w:ind w:left="2124" w:firstLine="12"/>
        <w:rPr>
          <w:rFonts w:ascii="Times New Roman" w:hAnsi="Times New Roman" w:cs="Times New Roman"/>
          <w:sz w:val="20"/>
          <w:szCs w:val="20"/>
          <w:lang w:val="pl-PL"/>
        </w:rPr>
      </w:pPr>
      <w:r w:rsidRPr="00AA5AEF">
        <w:rPr>
          <w:rFonts w:ascii="Times New Roman" w:hAnsi="Times New Roman" w:cs="Times New Roman"/>
          <w:noProof/>
          <w:sz w:val="20"/>
          <w:szCs w:val="20"/>
          <w:lang w:val="pl-PL" w:eastAsia="pl-PL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5D820FC7" wp14:editId="11614EC5">
                <wp:simplePos x="0" y="0"/>
                <wp:positionH relativeFrom="column">
                  <wp:posOffset>664515</wp:posOffset>
                </wp:positionH>
                <wp:positionV relativeFrom="paragraph">
                  <wp:posOffset>37135</wp:posOffset>
                </wp:positionV>
                <wp:extent cx="123825" cy="107950"/>
                <wp:effectExtent l="0" t="0" r="9525" b="6350"/>
                <wp:wrapNone/>
                <wp:docPr id="7" name="Schemat blokowy: proces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0795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733DD6" id="Schemat blokowy: proces 7" o:spid="_x0000_s1026" type="#_x0000_t109" style="position:absolute;margin-left:52.3pt;margin-top:2.9pt;width:9.75pt;height:8.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"/>
            </w:pict>
          </mc:Fallback>
        </mc:AlternateContent>
      </w:r>
      <w:r w:rsidR="005845FF" w:rsidRPr="00AA5AEF">
        <w:rPr>
          <w:rFonts w:ascii="Times New Roman" w:hAnsi="Times New Roman" w:cs="Times New Roman"/>
          <w:sz w:val="20"/>
          <w:szCs w:val="20"/>
        </w:rPr>
        <w:t>Inne zabezpieczenia</w:t>
      </w:r>
      <w:r w:rsidR="005845FF" w:rsidRPr="00AA5AEF">
        <w:rPr>
          <w:rFonts w:ascii="Times New Roman" w:hAnsi="Times New Roman" w:cs="Times New Roman"/>
          <w:sz w:val="20"/>
          <w:szCs w:val="20"/>
          <w:lang w:val="pl-PL"/>
        </w:rPr>
        <w:t xml:space="preserve"> (depozyt gwarancyjny lub blokada pieniężna, blokada jednostek w funduszach inwestycyjnych,</w:t>
      </w:r>
      <w:r w:rsidR="004418F5">
        <w:rPr>
          <w:rFonts w:ascii="Times New Roman" w:hAnsi="Times New Roman" w:cs="Times New Roman"/>
          <w:sz w:val="20"/>
          <w:szCs w:val="20"/>
          <w:lang w:val="pl-PL"/>
        </w:rPr>
        <w:t xml:space="preserve"> </w:t>
      </w:r>
      <w:r w:rsidR="005845FF" w:rsidRPr="004418F5">
        <w:rPr>
          <w:rFonts w:ascii="Times New Roman" w:hAnsi="Times New Roman" w:cs="Times New Roman"/>
          <w:sz w:val="20"/>
          <w:szCs w:val="20"/>
          <w:lang w:val="pl-PL"/>
        </w:rPr>
        <w:t>gwarancja bankowa,</w:t>
      </w:r>
      <w:r w:rsidR="0034120D" w:rsidRPr="004418F5">
        <w:rPr>
          <w:rFonts w:ascii="Times New Roman" w:hAnsi="Times New Roman" w:cs="Times New Roman"/>
          <w:sz w:val="20"/>
          <w:szCs w:val="20"/>
          <w:lang w:val="pl-PL"/>
        </w:rPr>
        <w:t xml:space="preserve"> </w:t>
      </w:r>
      <w:r w:rsidR="005845FF" w:rsidRPr="004418F5">
        <w:rPr>
          <w:rFonts w:ascii="Times New Roman" w:hAnsi="Times New Roman" w:cs="Times New Roman"/>
          <w:sz w:val="20"/>
          <w:szCs w:val="20"/>
          <w:lang w:val="pl-PL"/>
        </w:rPr>
        <w:t>pełnomocnictwo do dysponowania rachunkiem/ rachunkami bankowymi Pożyczkobiorcy</w:t>
      </w:r>
      <w:r w:rsidR="0034120D" w:rsidRPr="004418F5">
        <w:rPr>
          <w:rFonts w:ascii="Times New Roman" w:hAnsi="Times New Roman" w:cs="Times New Roman"/>
          <w:sz w:val="20"/>
          <w:szCs w:val="20"/>
          <w:lang w:val="pl-PL"/>
        </w:rPr>
        <w:t>)</w:t>
      </w:r>
      <w:bookmarkEnd w:id="2"/>
    </w:p>
    <w:p w14:paraId="06A1A307" w14:textId="77777777" w:rsidR="00726A98" w:rsidRPr="00726A98" w:rsidRDefault="00726A98" w:rsidP="00726A98">
      <w:pPr>
        <w:pStyle w:val="Akapitzlist"/>
        <w:ind w:left="2124" w:firstLine="12"/>
        <w:rPr>
          <w:rFonts w:ascii="Times New Roman" w:hAnsi="Times New Roman" w:cs="Times New Roman"/>
          <w:sz w:val="20"/>
          <w:szCs w:val="20"/>
          <w:lang w:val="pl-PL"/>
        </w:rPr>
      </w:pPr>
    </w:p>
    <w:p w14:paraId="55BAFCA1" w14:textId="2939D7D2" w:rsidR="005C6281" w:rsidRPr="00AA5AEF" w:rsidRDefault="005C6281" w:rsidP="00AA5AEF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AA5AEF">
        <w:rPr>
          <w:rFonts w:ascii="Times New Roman" w:hAnsi="Times New Roman" w:cs="Times New Roman"/>
          <w:sz w:val="20"/>
          <w:szCs w:val="20"/>
        </w:rPr>
        <w:t xml:space="preserve">Szczegółowy opis ww. wybranych zabezpieczeń, w tym </w:t>
      </w:r>
      <w:r w:rsidR="00726A98">
        <w:rPr>
          <w:rFonts w:ascii="Times New Roman" w:hAnsi="Times New Roman" w:cs="Times New Roman"/>
          <w:sz w:val="20"/>
          <w:szCs w:val="20"/>
          <w:lang w:val="pl-PL"/>
        </w:rPr>
        <w:t>ich</w:t>
      </w:r>
      <w:r w:rsidRPr="00AA5AEF">
        <w:rPr>
          <w:rFonts w:ascii="Times New Roman" w:hAnsi="Times New Roman" w:cs="Times New Roman"/>
          <w:sz w:val="20"/>
          <w:szCs w:val="20"/>
        </w:rPr>
        <w:t xml:space="preserve"> wartości  ………….……………………………………….………………………………………………………………………………</w:t>
      </w:r>
    </w:p>
    <w:p w14:paraId="017AA1E8" w14:textId="77DC0CB3" w:rsidR="005C6281" w:rsidRPr="00AA5AEF" w:rsidRDefault="005C6281" w:rsidP="00AA5AEF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AA5AEF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……………………………………………………………………………………………………………………………………</w:t>
      </w:r>
    </w:p>
    <w:p w14:paraId="76D2C448" w14:textId="4FE02138" w:rsidR="0034120D" w:rsidRPr="00AA5AEF" w:rsidRDefault="0034120D" w:rsidP="00AA5AEF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AA5AEF">
        <w:rPr>
          <w:rFonts w:ascii="Times New Roman" w:hAnsi="Times New Roman" w:cs="Times New Roman"/>
          <w:sz w:val="20"/>
          <w:szCs w:val="20"/>
        </w:rPr>
        <w:t>………….……………………………………….………………………………………………………………………………</w:t>
      </w:r>
    </w:p>
    <w:p w14:paraId="0EC104F5" w14:textId="6467344A" w:rsidR="0034120D" w:rsidRPr="00AA5AEF" w:rsidRDefault="0034120D" w:rsidP="00AA5AEF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AA5AEF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……………………………………………………………………………………………………………………………………</w:t>
      </w:r>
    </w:p>
    <w:p w14:paraId="1DE7D5CA" w14:textId="664DD7A4" w:rsidR="0034120D" w:rsidRPr="00AA5AEF" w:rsidRDefault="0034120D" w:rsidP="00AA5AEF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AA5AEF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……………………………………………………………………………………………………………………………………</w:t>
      </w:r>
    </w:p>
    <w:p w14:paraId="43463101" w14:textId="7B3596D0" w:rsidR="0034120D" w:rsidRPr="00AA5AEF" w:rsidRDefault="00B947BE" w:rsidP="00AA5AEF">
      <w:pPr>
        <w:pStyle w:val="Akapitzlist"/>
        <w:rPr>
          <w:rFonts w:ascii="Times New Roman" w:hAnsi="Times New Roman" w:cs="Times New Roman"/>
          <w:b/>
          <w:bCs/>
          <w:sz w:val="16"/>
          <w:szCs w:val="16"/>
          <w:lang w:val="pl-PL"/>
        </w:rPr>
      </w:pPr>
      <w:r w:rsidRPr="00AA5AEF">
        <w:rPr>
          <w:rFonts w:ascii="Times New Roman" w:hAnsi="Times New Roman" w:cs="Times New Roman"/>
          <w:b/>
          <w:bCs/>
          <w:sz w:val="16"/>
          <w:szCs w:val="16"/>
          <w:lang w:val="pl-PL"/>
        </w:rPr>
        <w:t>*</w:t>
      </w:r>
      <w:r w:rsidRPr="00AA5AEF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Pr="00AA5AEF">
        <w:rPr>
          <w:rFonts w:ascii="Times New Roman" w:hAnsi="Times New Roman" w:cs="Times New Roman"/>
          <w:b/>
          <w:bCs/>
          <w:sz w:val="16"/>
          <w:szCs w:val="16"/>
          <w:lang w:val="pl-PL"/>
        </w:rPr>
        <w:t>Ostateczna forma zabezpieczenia uzależniona jest od akceptacji FRW</w:t>
      </w:r>
    </w:p>
    <w:p w14:paraId="56184097" w14:textId="77777777" w:rsidR="005C6281" w:rsidRPr="00AA5AEF" w:rsidRDefault="005C6281" w:rsidP="00AA5AEF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7B72D152" w14:textId="77777777" w:rsidR="005C6281" w:rsidRPr="00AA5AEF" w:rsidRDefault="005C6281" w:rsidP="00AA5AEF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7ED52947" w14:textId="77777777" w:rsidR="005C6281" w:rsidRPr="00AA5AEF" w:rsidRDefault="005C6281" w:rsidP="00AA5AEF">
      <w:pPr>
        <w:pStyle w:val="Akapitzlist"/>
        <w:rPr>
          <w:rFonts w:ascii="Times New Roman" w:hAnsi="Times New Roman" w:cs="Times New Roman"/>
          <w:b/>
          <w:bCs/>
          <w:sz w:val="28"/>
          <w:szCs w:val="28"/>
        </w:rPr>
      </w:pPr>
      <w:r w:rsidRPr="00AA5AEF">
        <w:rPr>
          <w:rFonts w:ascii="Times New Roman" w:hAnsi="Times New Roman" w:cs="Times New Roman"/>
          <w:b/>
          <w:bCs/>
          <w:sz w:val="28"/>
          <w:szCs w:val="28"/>
        </w:rPr>
        <w:t>Zobowiązania z tytułu zaciągniętych kredytów, leasingów i pożyczek</w:t>
      </w:r>
    </w:p>
    <w:p w14:paraId="529D779C" w14:textId="09ADDD4F" w:rsidR="005C6281" w:rsidRPr="00AA5AEF" w:rsidRDefault="005C6281" w:rsidP="00AA5AEF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AA5AEF">
        <w:rPr>
          <w:rFonts w:ascii="Times New Roman" w:hAnsi="Times New Roman" w:cs="Times New Roman"/>
          <w:b/>
          <w:sz w:val="20"/>
          <w:szCs w:val="20"/>
        </w:rPr>
        <w:t>Uwaga!</w:t>
      </w:r>
      <w:r w:rsidRPr="00AA5AEF">
        <w:rPr>
          <w:rFonts w:ascii="Times New Roman" w:hAnsi="Times New Roman" w:cs="Times New Roman"/>
          <w:sz w:val="20"/>
          <w:szCs w:val="20"/>
        </w:rPr>
        <w:t xml:space="preserve"> W przypadku osób fizycznych oraz wspólników spółek osobowych należy wykazać wszystkie zobowiązania, łącznie</w:t>
      </w:r>
      <w:r w:rsidR="00BC3719" w:rsidRPr="00AA5AEF">
        <w:rPr>
          <w:rFonts w:ascii="Times New Roman" w:hAnsi="Times New Roman" w:cs="Times New Roman"/>
          <w:sz w:val="20"/>
          <w:szCs w:val="20"/>
          <w:lang w:val="pl-PL"/>
        </w:rPr>
        <w:t xml:space="preserve"> </w:t>
      </w:r>
      <w:r w:rsidRPr="00AA5AEF">
        <w:rPr>
          <w:rFonts w:ascii="Times New Roman" w:hAnsi="Times New Roman" w:cs="Times New Roman"/>
          <w:sz w:val="20"/>
          <w:szCs w:val="20"/>
        </w:rPr>
        <w:t>ze zobowiązaniami niezwiązanymi bezpośrednio z prowadzoną działalnością gospodarczą.</w:t>
      </w:r>
    </w:p>
    <w:p w14:paraId="7E028E62" w14:textId="77777777" w:rsidR="005C6281" w:rsidRPr="00AA5AEF" w:rsidRDefault="005C6281" w:rsidP="00AA5AEF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-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75"/>
        <w:gridCol w:w="1417"/>
        <w:gridCol w:w="1134"/>
        <w:gridCol w:w="1403"/>
        <w:gridCol w:w="1574"/>
        <w:gridCol w:w="1276"/>
        <w:gridCol w:w="1635"/>
        <w:gridCol w:w="1902"/>
      </w:tblGrid>
      <w:tr w:rsidR="00DA01F1" w:rsidRPr="00AA5AEF" w14:paraId="4DE760F8" w14:textId="77777777" w:rsidTr="00DA01F1">
        <w:trPr>
          <w:trHeight w:val="444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431D4953" w14:textId="06BB9429" w:rsidR="005C6281" w:rsidRPr="00DA01F1" w:rsidRDefault="005C6281" w:rsidP="00DA01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01F1">
              <w:rPr>
                <w:rFonts w:ascii="Times New Roman" w:hAnsi="Times New Roman" w:cs="Times New Roman"/>
                <w:sz w:val="20"/>
                <w:szCs w:val="20"/>
              </w:rPr>
              <w:t>Lp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5D957CB1" w14:textId="4E2B2F23" w:rsidR="00BC3719" w:rsidRPr="00DA01F1" w:rsidRDefault="005C6281" w:rsidP="00DA01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01F1">
              <w:rPr>
                <w:rFonts w:ascii="Times New Roman" w:hAnsi="Times New Roman" w:cs="Times New Roman"/>
                <w:sz w:val="20"/>
                <w:szCs w:val="20"/>
              </w:rPr>
              <w:t>Nazwa</w:t>
            </w:r>
          </w:p>
          <w:p w14:paraId="5592DB94" w14:textId="6F6A56EC" w:rsidR="005C6281" w:rsidRPr="00DA01F1" w:rsidRDefault="005C6281" w:rsidP="00DA01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01F1">
              <w:rPr>
                <w:rFonts w:ascii="Times New Roman" w:hAnsi="Times New Roman" w:cs="Times New Roman"/>
                <w:sz w:val="20"/>
                <w:szCs w:val="20"/>
              </w:rPr>
              <w:t>zobowiązania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7DFEA237" w14:textId="1C5BEE75" w:rsidR="005C6281" w:rsidRPr="00DA01F1" w:rsidRDefault="005C6281" w:rsidP="00DA01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01F1">
              <w:rPr>
                <w:rFonts w:ascii="Times New Roman" w:hAnsi="Times New Roman" w:cs="Times New Roman"/>
                <w:sz w:val="20"/>
                <w:szCs w:val="20"/>
              </w:rPr>
              <w:t>Instytucja</w:t>
            </w:r>
            <w:r w:rsidR="00DA01F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A01F1">
              <w:rPr>
                <w:rFonts w:ascii="Times New Roman" w:hAnsi="Times New Roman" w:cs="Times New Roman"/>
                <w:sz w:val="20"/>
                <w:szCs w:val="20"/>
              </w:rPr>
              <w:t>finansująca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2CA215F0" w14:textId="717B484B" w:rsidR="005C6281" w:rsidRPr="00DA01F1" w:rsidRDefault="005C6281" w:rsidP="00DA01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01F1">
              <w:rPr>
                <w:rFonts w:ascii="Times New Roman" w:hAnsi="Times New Roman" w:cs="Times New Roman"/>
                <w:sz w:val="20"/>
                <w:szCs w:val="20"/>
              </w:rPr>
              <w:t>Kwota</w:t>
            </w:r>
          </w:p>
          <w:p w14:paraId="613058B3" w14:textId="77777777" w:rsidR="005C6281" w:rsidRPr="00DA01F1" w:rsidRDefault="005C6281" w:rsidP="00DA01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01F1">
              <w:rPr>
                <w:rFonts w:ascii="Times New Roman" w:hAnsi="Times New Roman" w:cs="Times New Roman"/>
                <w:sz w:val="20"/>
                <w:szCs w:val="20"/>
              </w:rPr>
              <w:t>zobowiązania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064E7054" w14:textId="7E237680" w:rsidR="005C6281" w:rsidRPr="00DA01F1" w:rsidRDefault="005C6281" w:rsidP="00DA01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01F1">
              <w:rPr>
                <w:rFonts w:ascii="Times New Roman" w:hAnsi="Times New Roman" w:cs="Times New Roman"/>
                <w:sz w:val="20"/>
                <w:szCs w:val="20"/>
              </w:rPr>
              <w:t>Kwota</w:t>
            </w:r>
            <w:r w:rsidR="00DA01F1">
              <w:rPr>
                <w:rFonts w:ascii="Times New Roman" w:hAnsi="Times New Roman" w:cs="Times New Roman"/>
                <w:sz w:val="20"/>
                <w:szCs w:val="20"/>
              </w:rPr>
              <w:t xml:space="preserve"> p</w:t>
            </w:r>
            <w:r w:rsidRPr="00DA01F1">
              <w:rPr>
                <w:rFonts w:ascii="Times New Roman" w:hAnsi="Times New Roman" w:cs="Times New Roman"/>
                <w:sz w:val="20"/>
                <w:szCs w:val="20"/>
              </w:rPr>
              <w:t>ozostała</w:t>
            </w:r>
            <w:r w:rsidR="00DA01F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A01F1">
              <w:rPr>
                <w:rFonts w:ascii="Times New Roman" w:hAnsi="Times New Roman" w:cs="Times New Roman"/>
                <w:sz w:val="20"/>
                <w:szCs w:val="20"/>
              </w:rPr>
              <w:t>do spłaty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0A380935" w14:textId="4AFA1940" w:rsidR="005C6281" w:rsidRPr="00DA01F1" w:rsidRDefault="005C6281" w:rsidP="00DA01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01F1">
              <w:rPr>
                <w:rFonts w:ascii="Times New Roman" w:hAnsi="Times New Roman" w:cs="Times New Roman"/>
                <w:sz w:val="20"/>
                <w:szCs w:val="20"/>
              </w:rPr>
              <w:t>Termin</w:t>
            </w:r>
            <w:r w:rsidR="00DA01F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A01F1">
              <w:rPr>
                <w:rFonts w:ascii="Times New Roman" w:hAnsi="Times New Roman" w:cs="Times New Roman"/>
                <w:sz w:val="20"/>
                <w:szCs w:val="20"/>
              </w:rPr>
              <w:t>spłaty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1BB0531C" w14:textId="2DF325EB" w:rsidR="005C6281" w:rsidRPr="00DA01F1" w:rsidRDefault="005C6281" w:rsidP="00DA01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01F1">
              <w:rPr>
                <w:rFonts w:ascii="Times New Roman" w:hAnsi="Times New Roman" w:cs="Times New Roman"/>
                <w:sz w:val="20"/>
                <w:szCs w:val="20"/>
              </w:rPr>
              <w:t>Rata</w:t>
            </w:r>
            <w:r w:rsidR="00DA01F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A01F1">
              <w:rPr>
                <w:rFonts w:ascii="Times New Roman" w:hAnsi="Times New Roman" w:cs="Times New Roman"/>
                <w:sz w:val="20"/>
                <w:szCs w:val="20"/>
              </w:rPr>
              <w:t>miesięczna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4EEC8596" w14:textId="77777777" w:rsidR="00DA01F1" w:rsidRDefault="005C6281" w:rsidP="00DA01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01F1">
              <w:rPr>
                <w:rFonts w:ascii="Times New Roman" w:hAnsi="Times New Roman" w:cs="Times New Roman"/>
                <w:sz w:val="20"/>
                <w:szCs w:val="20"/>
              </w:rPr>
              <w:t>Ustanowione</w:t>
            </w:r>
          </w:p>
          <w:p w14:paraId="567126B9" w14:textId="71E3E59C" w:rsidR="005C6281" w:rsidRPr="00DA01F1" w:rsidRDefault="005C6281" w:rsidP="00DA01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01F1">
              <w:rPr>
                <w:rFonts w:ascii="Times New Roman" w:hAnsi="Times New Roman" w:cs="Times New Roman"/>
                <w:sz w:val="20"/>
                <w:szCs w:val="20"/>
              </w:rPr>
              <w:t>zabezpieczenie</w:t>
            </w:r>
          </w:p>
        </w:tc>
      </w:tr>
      <w:tr w:rsidR="00DA01F1" w:rsidRPr="00AA5AEF" w14:paraId="16600B10" w14:textId="77777777" w:rsidTr="00DA01F1">
        <w:trPr>
          <w:trHeight w:val="284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7FFB29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AE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33169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B30A2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58621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75A36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C8243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E2A77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0072C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A01F1" w:rsidRPr="00AA5AEF" w14:paraId="34E340ED" w14:textId="77777777" w:rsidTr="00DA01F1">
        <w:trPr>
          <w:trHeight w:val="284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9523C0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AE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96CC4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E8A52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D53F1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A0A9C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5D625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50A42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73E06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A01F1" w:rsidRPr="00AA5AEF" w14:paraId="4BDD0786" w14:textId="77777777" w:rsidTr="00DA01F1">
        <w:trPr>
          <w:trHeight w:val="284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3E8849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AE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F173C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7F2B33E8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346B0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BAE12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1C41A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20CCF1F0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A4B84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00429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C6073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A01F1" w:rsidRPr="00AA5AEF" w14:paraId="5AA248B9" w14:textId="77777777" w:rsidTr="00DA01F1">
        <w:trPr>
          <w:trHeight w:val="418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768129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AA5AEF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….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5E7CC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A5825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477E0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7D6EC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CC9AB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165DB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D805D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</w:tbl>
    <w:p w14:paraId="18B63BCE" w14:textId="2221177E" w:rsidR="00052062" w:rsidRPr="00AA5AEF" w:rsidRDefault="00052062" w:rsidP="00AA5AEF">
      <w:pPr>
        <w:rPr>
          <w:rFonts w:ascii="Times New Roman" w:hAnsi="Times New Roman" w:cs="Times New Roman"/>
          <w:sz w:val="28"/>
          <w:szCs w:val="28"/>
        </w:rPr>
      </w:pPr>
    </w:p>
    <w:p w14:paraId="6A8F0574" w14:textId="77777777" w:rsidR="00052062" w:rsidRPr="00AA5AEF" w:rsidRDefault="00052062" w:rsidP="00AA5AEF">
      <w:pPr>
        <w:rPr>
          <w:rFonts w:ascii="Times New Roman" w:hAnsi="Times New Roman" w:cs="Times New Roman"/>
          <w:sz w:val="28"/>
          <w:szCs w:val="28"/>
        </w:rPr>
      </w:pPr>
    </w:p>
    <w:p w14:paraId="32AE84D0" w14:textId="77777777" w:rsidR="005C6281" w:rsidRPr="00AA5AEF" w:rsidRDefault="005C6281" w:rsidP="00AA5AEF">
      <w:pPr>
        <w:pStyle w:val="Akapitzlist"/>
        <w:rPr>
          <w:rFonts w:ascii="Times New Roman" w:hAnsi="Times New Roman" w:cs="Times New Roman"/>
          <w:b/>
          <w:bCs/>
          <w:sz w:val="28"/>
          <w:szCs w:val="28"/>
        </w:rPr>
      </w:pPr>
      <w:r w:rsidRPr="00AA5AEF">
        <w:rPr>
          <w:rFonts w:ascii="Times New Roman" w:hAnsi="Times New Roman" w:cs="Times New Roman"/>
          <w:b/>
          <w:bCs/>
          <w:sz w:val="28"/>
          <w:szCs w:val="28"/>
        </w:rPr>
        <w:t>Udzielone gwarancje i poręczenia osobom trzecim</w:t>
      </w:r>
    </w:p>
    <w:tbl>
      <w:tblPr>
        <w:tblW w:w="10818" w:type="dxa"/>
        <w:tblInd w:w="-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39"/>
        <w:gridCol w:w="4042"/>
        <w:gridCol w:w="3261"/>
        <w:gridCol w:w="2976"/>
      </w:tblGrid>
      <w:tr w:rsidR="005C6281" w:rsidRPr="00AA5AEF" w14:paraId="33CB9CAE" w14:textId="77777777" w:rsidTr="00DA01F1">
        <w:trPr>
          <w:trHeight w:val="778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B1E159B" w14:textId="77777777" w:rsidR="0050790E" w:rsidRPr="00AA5AEF" w:rsidRDefault="0050790E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29E94A" w14:textId="17F708EC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AEF">
              <w:rPr>
                <w:rFonts w:ascii="Times New Roman" w:hAnsi="Times New Roman" w:cs="Times New Roman"/>
                <w:sz w:val="20"/>
                <w:szCs w:val="20"/>
              </w:rPr>
              <w:t>L.p.</w:t>
            </w:r>
          </w:p>
          <w:p w14:paraId="1EE7B1E6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39A07B54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AEF">
              <w:rPr>
                <w:rFonts w:ascii="Times New Roman" w:hAnsi="Times New Roman" w:cs="Times New Roman"/>
                <w:sz w:val="20"/>
                <w:szCs w:val="20"/>
              </w:rPr>
              <w:t>Nazwa beneficjenta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5CA816E3" w14:textId="2FB0CFDF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AEF">
              <w:rPr>
                <w:rFonts w:ascii="Times New Roman" w:hAnsi="Times New Roman" w:cs="Times New Roman"/>
                <w:sz w:val="20"/>
                <w:szCs w:val="20"/>
              </w:rPr>
              <w:t>Kwota zobowiązania do spłaty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3782E658" w14:textId="038F38DC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AEF">
              <w:rPr>
                <w:rFonts w:ascii="Times New Roman" w:hAnsi="Times New Roman" w:cs="Times New Roman"/>
                <w:sz w:val="20"/>
                <w:szCs w:val="20"/>
              </w:rPr>
              <w:t>Termin spłaty</w:t>
            </w:r>
          </w:p>
        </w:tc>
      </w:tr>
      <w:tr w:rsidR="005C6281" w:rsidRPr="00AA5AEF" w14:paraId="38DCD580" w14:textId="77777777" w:rsidTr="00DA01F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468978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AE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E47D3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636AE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C808F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6281" w:rsidRPr="00AA5AEF" w14:paraId="6C4A8D20" w14:textId="77777777" w:rsidTr="00DA01F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F76A8B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AE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B1B6F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8458A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0C5A2" w14:textId="77777777" w:rsidR="005C6281" w:rsidRPr="00AA5AEF" w:rsidRDefault="005C6281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4719" w:rsidRPr="00AA5AEF" w14:paraId="49068590" w14:textId="77777777" w:rsidTr="00DA01F1">
        <w:trPr>
          <w:trHeight w:val="293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CEB11" w14:textId="77777777" w:rsidR="00A84719" w:rsidRPr="00AA5AEF" w:rsidRDefault="00A84719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29BF4" w14:textId="77777777" w:rsidR="00A84719" w:rsidRPr="00AA5AEF" w:rsidRDefault="00A84719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5C2FF" w14:textId="77777777" w:rsidR="00A84719" w:rsidRPr="00AA5AEF" w:rsidRDefault="00A84719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684EF" w14:textId="77777777" w:rsidR="00A84719" w:rsidRPr="00AA5AEF" w:rsidRDefault="00A84719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E806986" w14:textId="77777777" w:rsidR="001D215A" w:rsidRDefault="001D215A" w:rsidP="00AA5AEF">
      <w:pPr>
        <w:rPr>
          <w:rFonts w:ascii="Times New Roman" w:hAnsi="Times New Roman" w:cs="Times New Roman"/>
          <w:sz w:val="28"/>
          <w:szCs w:val="28"/>
        </w:rPr>
      </w:pPr>
    </w:p>
    <w:p w14:paraId="72A86413" w14:textId="77777777" w:rsidR="00DA01F1" w:rsidRDefault="00DA01F1" w:rsidP="00AA5AEF">
      <w:pPr>
        <w:rPr>
          <w:rFonts w:ascii="Times New Roman" w:hAnsi="Times New Roman" w:cs="Times New Roman"/>
          <w:sz w:val="28"/>
          <w:szCs w:val="28"/>
        </w:rPr>
      </w:pPr>
    </w:p>
    <w:p w14:paraId="3ED3CDF7" w14:textId="77777777" w:rsidR="00DA01F1" w:rsidRDefault="00DA01F1" w:rsidP="00AA5AEF">
      <w:pPr>
        <w:rPr>
          <w:rFonts w:ascii="Times New Roman" w:hAnsi="Times New Roman" w:cs="Times New Roman"/>
          <w:sz w:val="28"/>
          <w:szCs w:val="28"/>
        </w:rPr>
      </w:pPr>
    </w:p>
    <w:p w14:paraId="7188BC78" w14:textId="77777777" w:rsidR="00DA01F1" w:rsidRDefault="00DA01F1" w:rsidP="00AA5AEF">
      <w:pPr>
        <w:pStyle w:val="Akapitzlist"/>
        <w:rPr>
          <w:rFonts w:ascii="Times New Roman" w:hAnsi="Times New Roman" w:cs="Times New Roman"/>
          <w:b/>
          <w:bCs/>
          <w:sz w:val="28"/>
          <w:szCs w:val="28"/>
        </w:rPr>
      </w:pPr>
    </w:p>
    <w:p w14:paraId="45E4D8DA" w14:textId="6AE09B3A" w:rsidR="005C6281" w:rsidRPr="00AA5AEF" w:rsidRDefault="00166FDC" w:rsidP="00AA5AEF">
      <w:pPr>
        <w:pStyle w:val="Akapitzlis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pl-PL"/>
        </w:rPr>
        <w:t>M</w:t>
      </w:r>
      <w:r w:rsidR="005C6281" w:rsidRPr="00AA5AEF">
        <w:rPr>
          <w:rFonts w:ascii="Times New Roman" w:hAnsi="Times New Roman" w:cs="Times New Roman"/>
          <w:b/>
          <w:bCs/>
          <w:sz w:val="28"/>
          <w:szCs w:val="28"/>
        </w:rPr>
        <w:t>ajątek Wnioskodawcy</w:t>
      </w:r>
      <w:r w:rsidR="001D215A" w:rsidRPr="00AA5AEF">
        <w:rPr>
          <w:rFonts w:ascii="Times New Roman" w:hAnsi="Times New Roman" w:cs="Times New Roman"/>
          <w:b/>
          <w:bCs/>
          <w:sz w:val="28"/>
          <w:szCs w:val="28"/>
        </w:rPr>
        <w:t>*</w:t>
      </w:r>
    </w:p>
    <w:p w14:paraId="0A5E57C3" w14:textId="77777777" w:rsidR="001D215A" w:rsidRPr="00AA5AEF" w:rsidRDefault="001D215A" w:rsidP="00AA5AEF">
      <w:pPr>
        <w:pStyle w:val="Akapitzlist"/>
        <w:rPr>
          <w:rFonts w:ascii="Times New Roman" w:hAnsi="Times New Roman" w:cs="Times New Roman"/>
          <w:b/>
          <w:sz w:val="20"/>
          <w:szCs w:val="20"/>
        </w:rPr>
      </w:pPr>
    </w:p>
    <w:p w14:paraId="775FF5EA" w14:textId="4C2FCD46" w:rsidR="005C6281" w:rsidRPr="00AA5AEF" w:rsidRDefault="005C6281" w:rsidP="00AA5AEF">
      <w:pPr>
        <w:pStyle w:val="Akapitzlist"/>
        <w:rPr>
          <w:rFonts w:ascii="Times New Roman" w:hAnsi="Times New Roman" w:cs="Times New Roman"/>
          <w:b/>
          <w:sz w:val="16"/>
          <w:szCs w:val="16"/>
        </w:rPr>
      </w:pPr>
      <w:r w:rsidRPr="00AA5AEF">
        <w:rPr>
          <w:rFonts w:ascii="Times New Roman" w:hAnsi="Times New Roman" w:cs="Times New Roman"/>
          <w:b/>
          <w:sz w:val="16"/>
          <w:szCs w:val="16"/>
        </w:rPr>
        <w:t>*</w:t>
      </w:r>
      <w:r w:rsidR="0050790E" w:rsidRPr="00AA5AEF">
        <w:rPr>
          <w:rFonts w:ascii="Times New Roman" w:hAnsi="Times New Roman" w:cs="Times New Roman"/>
          <w:b/>
          <w:sz w:val="16"/>
          <w:szCs w:val="16"/>
          <w:lang w:val="pl-PL"/>
        </w:rPr>
        <w:t xml:space="preserve"> </w:t>
      </w:r>
      <w:r w:rsidRPr="00AA5AEF">
        <w:rPr>
          <w:rFonts w:ascii="Times New Roman" w:hAnsi="Times New Roman" w:cs="Times New Roman"/>
          <w:b/>
          <w:sz w:val="16"/>
          <w:szCs w:val="16"/>
        </w:rPr>
        <w:t>W przypadku osób fizycznych oraz wspólników spółek osobowych należy wykazać również majątek osobisty.</w:t>
      </w:r>
    </w:p>
    <w:p w14:paraId="376A003A" w14:textId="77777777" w:rsidR="005C6281" w:rsidRPr="00AA5AEF" w:rsidRDefault="005C6281" w:rsidP="00AA5AEF">
      <w:pPr>
        <w:rPr>
          <w:rFonts w:ascii="Times New Roman" w:hAnsi="Times New Roman" w:cs="Times New Roman"/>
          <w:sz w:val="16"/>
          <w:szCs w:val="16"/>
        </w:rPr>
      </w:pPr>
    </w:p>
    <w:p w14:paraId="78979266" w14:textId="67A8C5FA" w:rsidR="005C6281" w:rsidRPr="00AA5AEF" w:rsidRDefault="00166FDC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pl-PL"/>
        </w:rPr>
        <w:t>N</w:t>
      </w:r>
      <w:r w:rsidR="005C6281" w:rsidRPr="00AA5AEF">
        <w:rPr>
          <w:rFonts w:ascii="Times New Roman" w:hAnsi="Times New Roman" w:cs="Times New Roman"/>
          <w:sz w:val="20"/>
          <w:szCs w:val="20"/>
        </w:rPr>
        <w:t>ieruchomości (nie objęte ewidencją środków trwałych)</w:t>
      </w:r>
    </w:p>
    <w:tbl>
      <w:tblPr>
        <w:tblW w:w="1077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78"/>
        <w:gridCol w:w="2029"/>
        <w:gridCol w:w="1363"/>
        <w:gridCol w:w="1612"/>
        <w:gridCol w:w="1878"/>
        <w:gridCol w:w="2013"/>
      </w:tblGrid>
      <w:tr w:rsidR="005C6281" w:rsidRPr="00AA5AEF" w14:paraId="2A55B9D6" w14:textId="77777777" w:rsidTr="00DA01F1"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69D85162" w14:textId="77777777" w:rsidR="005C6281" w:rsidRPr="00166FDC" w:rsidRDefault="005C6281" w:rsidP="00166F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66FDC">
              <w:rPr>
                <w:rFonts w:ascii="Times New Roman" w:hAnsi="Times New Roman" w:cs="Times New Roman"/>
                <w:sz w:val="16"/>
                <w:szCs w:val="16"/>
              </w:rPr>
              <w:t>Rodzaj i adres nieruchomości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2AB70008" w14:textId="77777777" w:rsidR="005C6281" w:rsidRPr="00166FDC" w:rsidRDefault="005C6281" w:rsidP="00166F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66FDC">
              <w:rPr>
                <w:rFonts w:ascii="Times New Roman" w:hAnsi="Times New Roman" w:cs="Times New Roman"/>
                <w:sz w:val="16"/>
                <w:szCs w:val="16"/>
              </w:rPr>
              <w:t>Nazwisko współwłaściciela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49890E2B" w14:textId="77777777" w:rsidR="005C6281" w:rsidRPr="00166FDC" w:rsidRDefault="005C6281" w:rsidP="00166F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66FDC">
              <w:rPr>
                <w:rFonts w:ascii="Times New Roman" w:hAnsi="Times New Roman" w:cs="Times New Roman"/>
                <w:sz w:val="16"/>
                <w:szCs w:val="16"/>
              </w:rPr>
              <w:t>Udział w %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29F16A9A" w14:textId="77777777" w:rsidR="005C6281" w:rsidRPr="00166FDC" w:rsidRDefault="005C6281" w:rsidP="00166F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66FDC">
              <w:rPr>
                <w:rFonts w:ascii="Times New Roman" w:hAnsi="Times New Roman" w:cs="Times New Roman"/>
                <w:sz w:val="16"/>
                <w:szCs w:val="16"/>
              </w:rPr>
              <w:t>Nr księgi wieczystej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2AA88BA5" w14:textId="4580BAD8" w:rsidR="005C6281" w:rsidRPr="00166FDC" w:rsidRDefault="005C6281" w:rsidP="00166F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66FDC">
              <w:rPr>
                <w:rFonts w:ascii="Times New Roman" w:hAnsi="Times New Roman" w:cs="Times New Roman"/>
                <w:sz w:val="16"/>
                <w:szCs w:val="16"/>
              </w:rPr>
              <w:t>Wartość całej nieruchomości w PLN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1F01FD0E" w14:textId="3E4B80B4" w:rsidR="005C6281" w:rsidRPr="00166FDC" w:rsidRDefault="006C128B" w:rsidP="00166F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66FDC">
              <w:rPr>
                <w:rFonts w:ascii="Times New Roman" w:hAnsi="Times New Roman" w:cs="Times New Roman"/>
                <w:sz w:val="16"/>
                <w:szCs w:val="16"/>
              </w:rPr>
              <w:t>Wartość h</w:t>
            </w:r>
            <w:r w:rsidR="005C6281" w:rsidRPr="00166FDC">
              <w:rPr>
                <w:rFonts w:ascii="Times New Roman" w:hAnsi="Times New Roman" w:cs="Times New Roman"/>
                <w:sz w:val="16"/>
                <w:szCs w:val="16"/>
              </w:rPr>
              <w:t>ipotek</w:t>
            </w:r>
            <w:r w:rsidRPr="00166FDC">
              <w:rPr>
                <w:rFonts w:ascii="Times New Roman" w:hAnsi="Times New Roman" w:cs="Times New Roman"/>
                <w:sz w:val="16"/>
                <w:szCs w:val="16"/>
              </w:rPr>
              <w:t>i (jeśli dotyczy)</w:t>
            </w:r>
          </w:p>
        </w:tc>
      </w:tr>
      <w:tr w:rsidR="005C6281" w:rsidRPr="00AA5AEF" w14:paraId="5AE29E89" w14:textId="77777777" w:rsidTr="00DA01F1">
        <w:trPr>
          <w:trHeight w:val="284"/>
        </w:trPr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6FF9D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</w:p>
          <w:p w14:paraId="2E48FEB5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022F8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A6D4C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FB0FD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58C1C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D02D6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5C6281" w:rsidRPr="00AA5AEF" w14:paraId="0C893D14" w14:textId="77777777" w:rsidTr="00DA01F1">
        <w:trPr>
          <w:trHeight w:val="284"/>
        </w:trPr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8E2F5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</w:p>
          <w:p w14:paraId="7B57AE23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06C73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D5BCF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7DA8F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868EF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E4927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5C6281" w:rsidRPr="00AA5AEF" w14:paraId="307799D4" w14:textId="77777777" w:rsidTr="00DA01F1">
        <w:trPr>
          <w:trHeight w:val="284"/>
        </w:trPr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8EEED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</w:p>
          <w:p w14:paraId="73F2B896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03F10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02A4B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36527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C3DD7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D558B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5C6281" w:rsidRPr="00AA5AEF" w14:paraId="2446681D" w14:textId="77777777" w:rsidTr="00DA01F1">
        <w:trPr>
          <w:trHeight w:val="284"/>
        </w:trPr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515CE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</w:p>
          <w:p w14:paraId="16327E18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C14BE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49571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5D06A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94D78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DE211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</w:tbl>
    <w:p w14:paraId="3C14F461" w14:textId="77777777" w:rsidR="005C6281" w:rsidRPr="00AA5AEF" w:rsidRDefault="005C6281" w:rsidP="00AA5AEF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0AF010E5" w14:textId="0C362CC0" w:rsidR="005C6281" w:rsidRPr="00AA5AEF" w:rsidRDefault="005C6281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AA5AEF">
        <w:rPr>
          <w:rFonts w:ascii="Times New Roman" w:hAnsi="Times New Roman" w:cs="Times New Roman"/>
          <w:sz w:val="20"/>
          <w:szCs w:val="20"/>
        </w:rPr>
        <w:t>Pojazdy, maszyny, urządzenia,  itp. (nie objęte ewidencją środków trwałych)</w:t>
      </w:r>
    </w:p>
    <w:tbl>
      <w:tblPr>
        <w:tblW w:w="1077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021"/>
        <w:gridCol w:w="1550"/>
        <w:gridCol w:w="1399"/>
        <w:gridCol w:w="1496"/>
        <w:gridCol w:w="3307"/>
      </w:tblGrid>
      <w:tr w:rsidR="005C6281" w:rsidRPr="00AA5AEF" w14:paraId="5C064D6E" w14:textId="77777777" w:rsidTr="00DA01F1"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36C4EAFF" w14:textId="77777777" w:rsidR="005C6281" w:rsidRPr="00166FDC" w:rsidRDefault="005C6281" w:rsidP="00166F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66FDC">
              <w:rPr>
                <w:rFonts w:ascii="Times New Roman" w:hAnsi="Times New Roman" w:cs="Times New Roman"/>
                <w:sz w:val="16"/>
                <w:szCs w:val="16"/>
              </w:rPr>
              <w:t>Marka i typ pojazdu, maszyny, urządzenia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3B780F41" w14:textId="77777777" w:rsidR="005C6281" w:rsidRPr="00166FDC" w:rsidRDefault="005C6281" w:rsidP="00166F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66FDC">
              <w:rPr>
                <w:rFonts w:ascii="Times New Roman" w:hAnsi="Times New Roman" w:cs="Times New Roman"/>
                <w:sz w:val="16"/>
                <w:szCs w:val="16"/>
              </w:rPr>
              <w:t>Rok produkcji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07EE098F" w14:textId="52ABA6A7" w:rsidR="005C6281" w:rsidRPr="00166FDC" w:rsidRDefault="005C6281" w:rsidP="00166F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66FDC">
              <w:rPr>
                <w:rFonts w:ascii="Times New Roman" w:hAnsi="Times New Roman" w:cs="Times New Roman"/>
                <w:sz w:val="16"/>
                <w:szCs w:val="16"/>
              </w:rPr>
              <w:t>Cena zakupu w</w:t>
            </w:r>
            <w:r w:rsidR="00166FD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66FDC">
              <w:rPr>
                <w:rFonts w:ascii="Times New Roman" w:hAnsi="Times New Roman" w:cs="Times New Roman"/>
                <w:sz w:val="16"/>
                <w:szCs w:val="16"/>
              </w:rPr>
              <w:t>PLN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51F1575D" w14:textId="34012499" w:rsidR="005C6281" w:rsidRPr="00166FDC" w:rsidRDefault="005C6281" w:rsidP="00166F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66FDC">
              <w:rPr>
                <w:rFonts w:ascii="Times New Roman" w:hAnsi="Times New Roman" w:cs="Times New Roman"/>
                <w:sz w:val="16"/>
                <w:szCs w:val="16"/>
              </w:rPr>
              <w:t>Wartość rynkowa w PLN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32B16F44" w14:textId="77777777" w:rsidR="005C6281" w:rsidRPr="00166FDC" w:rsidRDefault="005C6281" w:rsidP="00166F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66FDC">
              <w:rPr>
                <w:rFonts w:ascii="Times New Roman" w:hAnsi="Times New Roman" w:cs="Times New Roman"/>
                <w:sz w:val="16"/>
                <w:szCs w:val="16"/>
              </w:rPr>
              <w:t xml:space="preserve">Zastaw rejestrowy, przewłaszczenie </w:t>
            </w:r>
          </w:p>
        </w:tc>
      </w:tr>
      <w:tr w:rsidR="005C6281" w:rsidRPr="00AA5AEF" w14:paraId="457806DC" w14:textId="77777777" w:rsidTr="00DA01F1">
        <w:trPr>
          <w:trHeight w:val="284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56AF8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</w:p>
          <w:p w14:paraId="2E75AF85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B4BDE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A7996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745BC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B19C2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5C6281" w:rsidRPr="00AA5AEF" w14:paraId="6FD6A481" w14:textId="77777777" w:rsidTr="00DA01F1">
        <w:trPr>
          <w:trHeight w:val="284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C0887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</w:p>
          <w:p w14:paraId="6ACFFE61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EB930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33A48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FBFD0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E5885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5C6281" w:rsidRPr="00AA5AEF" w14:paraId="5EA84AF8" w14:textId="77777777" w:rsidTr="00DA01F1">
        <w:trPr>
          <w:trHeight w:val="284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1DFED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</w:p>
          <w:p w14:paraId="63A852B3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9816E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74217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F19C4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C2A86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</w:tbl>
    <w:p w14:paraId="6E6D67EA" w14:textId="77777777" w:rsidR="00B8390A" w:rsidRPr="00427CB0" w:rsidRDefault="00B8390A" w:rsidP="00427CB0">
      <w:pPr>
        <w:pStyle w:val="Akapitzlist"/>
        <w:ind w:left="1080"/>
        <w:rPr>
          <w:rFonts w:ascii="Times New Roman" w:hAnsi="Times New Roman" w:cs="Times New Roman"/>
          <w:sz w:val="20"/>
          <w:szCs w:val="20"/>
        </w:rPr>
      </w:pPr>
    </w:p>
    <w:p w14:paraId="7950E255" w14:textId="6C64B47F" w:rsidR="005C6281" w:rsidRPr="00AA5AEF" w:rsidRDefault="005C6281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AA5AEF">
        <w:rPr>
          <w:rFonts w:ascii="Times New Roman" w:hAnsi="Times New Roman" w:cs="Times New Roman"/>
          <w:sz w:val="20"/>
          <w:szCs w:val="20"/>
        </w:rPr>
        <w:t xml:space="preserve">Majątek obrotowy </w:t>
      </w:r>
    </w:p>
    <w:p w14:paraId="2F07D9B4" w14:textId="77777777" w:rsidR="005C6281" w:rsidRPr="00AA5AEF" w:rsidRDefault="005C6281" w:rsidP="00AA5AEF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tbl>
      <w:tblPr>
        <w:tblW w:w="1077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74"/>
        <w:gridCol w:w="7299"/>
      </w:tblGrid>
      <w:tr w:rsidR="005C6281" w:rsidRPr="00AA5AEF" w14:paraId="73A7A1E3" w14:textId="77777777" w:rsidTr="00DA01F1">
        <w:trPr>
          <w:trHeight w:val="485"/>
        </w:trPr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5B37ADEC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AA5AEF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Rodzaj</w:t>
            </w:r>
          </w:p>
        </w:tc>
        <w:tc>
          <w:tcPr>
            <w:tcW w:w="7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02182748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AA5AEF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 xml:space="preserve">Wartość rynkowa w PLN </w:t>
            </w:r>
          </w:p>
        </w:tc>
      </w:tr>
      <w:tr w:rsidR="005C6281" w:rsidRPr="00AA5AEF" w14:paraId="6E79E392" w14:textId="77777777" w:rsidTr="00DA01F1">
        <w:trPr>
          <w:trHeight w:val="391"/>
        </w:trPr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0FA6C2B" w14:textId="2D8735ED" w:rsidR="005C6281" w:rsidRPr="00AA5AEF" w:rsidRDefault="00A84835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AA5AEF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Z</w:t>
            </w:r>
            <w:r w:rsidR="005C6281" w:rsidRPr="00AA5AEF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apasy/surowce/materiały</w:t>
            </w:r>
          </w:p>
          <w:p w14:paraId="22146AFD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7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93CB0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5C6281" w:rsidRPr="00AA5AEF" w14:paraId="13F9402A" w14:textId="77777777" w:rsidTr="00DA01F1">
        <w:trPr>
          <w:trHeight w:val="284"/>
        </w:trPr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51C4000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AA5AEF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Należności krótkoterminowe</w:t>
            </w:r>
          </w:p>
          <w:p w14:paraId="37D02E12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7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43BDC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5C6281" w:rsidRPr="00AA5AEF" w14:paraId="44B9E7F2" w14:textId="77777777" w:rsidTr="00DA01F1">
        <w:trPr>
          <w:trHeight w:val="385"/>
        </w:trPr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C1F4B8B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AA5AEF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Środki pieniężne (w kasie i banku)</w:t>
            </w:r>
          </w:p>
          <w:p w14:paraId="37A20DDB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7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A55C9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</w:tbl>
    <w:p w14:paraId="2B040648" w14:textId="77777777" w:rsidR="005C6281" w:rsidRPr="00AA5AEF" w:rsidRDefault="005C6281" w:rsidP="00AA5AEF">
      <w:pPr>
        <w:rPr>
          <w:rFonts w:ascii="Times New Roman" w:hAnsi="Times New Roman" w:cs="Times New Roman"/>
          <w:sz w:val="20"/>
          <w:szCs w:val="20"/>
        </w:rPr>
      </w:pPr>
    </w:p>
    <w:p w14:paraId="2C614305" w14:textId="0116B028" w:rsidR="005C6281" w:rsidRPr="00AA5AEF" w:rsidRDefault="005C6281" w:rsidP="00AA5AEF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AA5AEF">
        <w:rPr>
          <w:rFonts w:ascii="Times New Roman" w:hAnsi="Times New Roman" w:cs="Times New Roman"/>
          <w:sz w:val="20"/>
          <w:szCs w:val="20"/>
        </w:rPr>
        <w:t xml:space="preserve">4.  Inny majątek – papiery wartościowe, udziały w spółkach </w:t>
      </w:r>
    </w:p>
    <w:tbl>
      <w:tblPr>
        <w:tblW w:w="1077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74"/>
        <w:gridCol w:w="3419"/>
        <w:gridCol w:w="3880"/>
      </w:tblGrid>
      <w:tr w:rsidR="005C6281" w:rsidRPr="00AA5AEF" w14:paraId="20ECEE00" w14:textId="77777777" w:rsidTr="000A7F94">
        <w:trPr>
          <w:trHeight w:val="337"/>
        </w:trPr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2A54D8AE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AA5AEF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Rodzaj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14095817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AA5AEF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Nazwa</w:t>
            </w:r>
          </w:p>
        </w:tc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45852BC5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AA5AEF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Wartość rynkowa w PLN</w:t>
            </w:r>
          </w:p>
        </w:tc>
      </w:tr>
      <w:tr w:rsidR="005C6281" w:rsidRPr="00AA5AEF" w14:paraId="46CC9EC6" w14:textId="77777777" w:rsidTr="000A7F94">
        <w:trPr>
          <w:trHeight w:val="284"/>
        </w:trPr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67E7A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ED739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39BCB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5C6281" w:rsidRPr="00AA5AEF" w14:paraId="36C80E85" w14:textId="77777777" w:rsidTr="000A7F94">
        <w:trPr>
          <w:trHeight w:val="284"/>
        </w:trPr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D15A6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457FF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0B18C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5C6281" w:rsidRPr="00AA5AEF" w14:paraId="01C9B3AD" w14:textId="77777777" w:rsidTr="000A7F94">
        <w:trPr>
          <w:trHeight w:val="311"/>
        </w:trPr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B4567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28831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F7860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</w:tbl>
    <w:p w14:paraId="0D9B960D" w14:textId="77777777" w:rsidR="00D50F12" w:rsidRPr="00AA5AEF" w:rsidRDefault="00D50F12" w:rsidP="00AA5AEF">
      <w:pPr>
        <w:rPr>
          <w:rFonts w:ascii="Times New Roman" w:hAnsi="Times New Roman" w:cs="Times New Roman"/>
          <w:sz w:val="20"/>
          <w:szCs w:val="20"/>
        </w:rPr>
      </w:pPr>
    </w:p>
    <w:p w14:paraId="0F9441C8" w14:textId="77777777" w:rsidR="005C6281" w:rsidRPr="00AA5AEF" w:rsidRDefault="005C6281" w:rsidP="00AA5AEF">
      <w:pPr>
        <w:pStyle w:val="Akapitzlist"/>
        <w:rPr>
          <w:rFonts w:ascii="Times New Roman" w:hAnsi="Times New Roman" w:cs="Times New Roman"/>
          <w:b/>
          <w:bCs/>
          <w:sz w:val="28"/>
          <w:szCs w:val="28"/>
        </w:rPr>
      </w:pPr>
      <w:r w:rsidRPr="00AA5AEF">
        <w:rPr>
          <w:rFonts w:ascii="Times New Roman" w:hAnsi="Times New Roman" w:cs="Times New Roman"/>
          <w:b/>
          <w:bCs/>
          <w:sz w:val="28"/>
          <w:szCs w:val="28"/>
        </w:rPr>
        <w:t>Informacja o przedsiębiorstwie</w:t>
      </w:r>
    </w:p>
    <w:p w14:paraId="5E4C41FE" w14:textId="77777777" w:rsidR="006C128B" w:rsidRPr="00AA5AEF" w:rsidRDefault="006C128B" w:rsidP="00AA5AEF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AA5AEF">
        <w:rPr>
          <w:rFonts w:ascii="Times New Roman" w:hAnsi="Times New Roman" w:cs="Times New Roman"/>
          <w:sz w:val="20"/>
          <w:szCs w:val="20"/>
        </w:rPr>
        <w:tab/>
      </w:r>
      <w:r w:rsidRPr="00AA5AEF">
        <w:rPr>
          <w:rFonts w:ascii="Times New Roman" w:hAnsi="Times New Roman" w:cs="Times New Roman"/>
          <w:sz w:val="20"/>
          <w:szCs w:val="20"/>
          <w:lang w:val="pl-PL"/>
        </w:rPr>
        <w:t xml:space="preserve">   </w:t>
      </w:r>
      <w:r w:rsidR="005C6281" w:rsidRPr="00AA5AEF">
        <w:rPr>
          <w:rFonts w:ascii="Times New Roman" w:hAnsi="Times New Roman" w:cs="Times New Roman"/>
          <w:sz w:val="20"/>
          <w:szCs w:val="20"/>
        </w:rPr>
        <w:t xml:space="preserve">Krótka charakterystyka firmy, opis dotychczasowej działalności, kwalifikacje i doświadczenie kierownictwa, główni dostawcy </w:t>
      </w:r>
    </w:p>
    <w:p w14:paraId="45AC48C2" w14:textId="1D6CC4C3" w:rsidR="005C6281" w:rsidRPr="00AA5AEF" w:rsidRDefault="005C6281" w:rsidP="00AA5AEF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AA5AEF">
        <w:rPr>
          <w:rFonts w:ascii="Times New Roman" w:hAnsi="Times New Roman" w:cs="Times New Roman"/>
          <w:sz w:val="20"/>
          <w:szCs w:val="20"/>
        </w:rPr>
        <w:t>i odbiorcy,</w:t>
      </w:r>
      <w:r w:rsidR="006C128B" w:rsidRPr="00AA5AEF">
        <w:rPr>
          <w:rFonts w:ascii="Times New Roman" w:hAnsi="Times New Roman" w:cs="Times New Roman"/>
          <w:sz w:val="20"/>
          <w:szCs w:val="20"/>
          <w:lang w:val="pl-PL"/>
        </w:rPr>
        <w:t xml:space="preserve"> </w:t>
      </w:r>
      <w:r w:rsidRPr="00AA5AEF">
        <w:rPr>
          <w:rFonts w:ascii="Times New Roman" w:hAnsi="Times New Roman" w:cs="Times New Roman"/>
          <w:sz w:val="20"/>
          <w:szCs w:val="20"/>
        </w:rPr>
        <w:t xml:space="preserve">mocne i słabe strony firmy, </w:t>
      </w:r>
      <w:r w:rsidR="006C128B" w:rsidRPr="00AA5AEF">
        <w:rPr>
          <w:rFonts w:ascii="Times New Roman" w:hAnsi="Times New Roman" w:cs="Times New Roman"/>
          <w:sz w:val="20"/>
          <w:szCs w:val="20"/>
        </w:rPr>
        <w:t>itp</w:t>
      </w:r>
      <w:r w:rsidRPr="00AA5AEF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73"/>
      </w:tblGrid>
      <w:tr w:rsidR="005C6281" w:rsidRPr="00AA5AEF" w14:paraId="4339A891" w14:textId="77777777" w:rsidTr="000A7F94">
        <w:trPr>
          <w:trHeight w:val="1266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00FAB" w14:textId="77777777" w:rsidR="005C6281" w:rsidRPr="00AA5AEF" w:rsidRDefault="005C6281" w:rsidP="00AA5AEF">
            <w:pPr>
              <w:pStyle w:val="Akapitzlist"/>
              <w:rPr>
                <w:rFonts w:ascii="Times New Roman" w:hAnsi="Times New Roman" w:cs="Times New Roman"/>
                <w:sz w:val="28"/>
                <w:szCs w:val="28"/>
                <w:lang w:val="pl-PL"/>
              </w:rPr>
            </w:pPr>
          </w:p>
          <w:p w14:paraId="4F16011D" w14:textId="7D45B5CD" w:rsidR="005C6281" w:rsidRPr="00AA5AEF" w:rsidRDefault="00967704" w:rsidP="00AA5AEF">
            <w:pPr>
              <w:pStyle w:val="Akapitzlist"/>
              <w:rPr>
                <w:rFonts w:ascii="Times New Roman" w:hAnsi="Times New Roman" w:cs="Times New Roman"/>
                <w:sz w:val="28"/>
                <w:szCs w:val="28"/>
                <w:lang w:val="pl-PL"/>
              </w:rPr>
            </w:pPr>
            <w:r w:rsidRPr="00AA5AEF">
              <w:rPr>
                <w:rFonts w:ascii="Times New Roman" w:hAnsi="Times New Roman" w:cs="Times New Roman"/>
                <w:sz w:val="28"/>
                <w:szCs w:val="28"/>
                <w:lang w:val="pl-PL"/>
              </w:rPr>
              <w:t>………………………………………………………………………………………………………………………………………………..</w:t>
            </w:r>
          </w:p>
          <w:p w14:paraId="519147B4" w14:textId="77777777" w:rsidR="00CD1F93" w:rsidRPr="00AA5AEF" w:rsidRDefault="00CD1F93" w:rsidP="00AA5AEF">
            <w:pPr>
              <w:pStyle w:val="Akapitzlist"/>
              <w:rPr>
                <w:rFonts w:ascii="Times New Roman" w:hAnsi="Times New Roman" w:cs="Times New Roman"/>
                <w:sz w:val="28"/>
                <w:szCs w:val="28"/>
                <w:lang w:val="pl-PL"/>
              </w:rPr>
            </w:pPr>
            <w:r w:rsidRPr="00AA5AEF">
              <w:rPr>
                <w:rFonts w:ascii="Times New Roman" w:hAnsi="Times New Roman" w:cs="Times New Roman"/>
                <w:sz w:val="28"/>
                <w:szCs w:val="28"/>
                <w:lang w:val="pl-PL"/>
              </w:rPr>
              <w:t>………………………………………………………………………………………………………………………………………………..</w:t>
            </w:r>
          </w:p>
          <w:p w14:paraId="4D78A246" w14:textId="77777777" w:rsidR="00CD1F93" w:rsidRPr="00AA5AEF" w:rsidRDefault="00CD1F93" w:rsidP="00AA5AEF">
            <w:pPr>
              <w:pStyle w:val="Akapitzlist"/>
              <w:rPr>
                <w:rFonts w:ascii="Times New Roman" w:hAnsi="Times New Roman" w:cs="Times New Roman"/>
                <w:sz w:val="28"/>
                <w:szCs w:val="28"/>
                <w:lang w:val="pl-PL"/>
              </w:rPr>
            </w:pPr>
            <w:r w:rsidRPr="00AA5AEF">
              <w:rPr>
                <w:rFonts w:ascii="Times New Roman" w:hAnsi="Times New Roman" w:cs="Times New Roman"/>
                <w:sz w:val="28"/>
                <w:szCs w:val="28"/>
                <w:lang w:val="pl-PL"/>
              </w:rPr>
              <w:t>………………………………………………………………………………………………………………………………………………..</w:t>
            </w:r>
          </w:p>
          <w:p w14:paraId="27F64820" w14:textId="77777777" w:rsidR="00CD1F93" w:rsidRPr="00AA5AEF" w:rsidRDefault="00CD1F93" w:rsidP="00AA5AEF">
            <w:pPr>
              <w:pStyle w:val="Akapitzlist"/>
              <w:rPr>
                <w:rFonts w:ascii="Times New Roman" w:hAnsi="Times New Roman" w:cs="Times New Roman"/>
                <w:sz w:val="28"/>
                <w:szCs w:val="28"/>
                <w:lang w:val="pl-PL"/>
              </w:rPr>
            </w:pPr>
            <w:r w:rsidRPr="00AA5AEF">
              <w:rPr>
                <w:rFonts w:ascii="Times New Roman" w:hAnsi="Times New Roman" w:cs="Times New Roman"/>
                <w:sz w:val="28"/>
                <w:szCs w:val="28"/>
                <w:lang w:val="pl-PL"/>
              </w:rPr>
              <w:t>………………………………………………………………………………………………………………………………………………..</w:t>
            </w:r>
          </w:p>
          <w:p w14:paraId="2E39AE4C" w14:textId="77777777" w:rsidR="00CD1F93" w:rsidRPr="00AA5AEF" w:rsidRDefault="00CD1F93" w:rsidP="00AA5AEF">
            <w:pPr>
              <w:pStyle w:val="Akapitzlist"/>
              <w:rPr>
                <w:rFonts w:ascii="Times New Roman" w:hAnsi="Times New Roman" w:cs="Times New Roman"/>
                <w:sz w:val="28"/>
                <w:szCs w:val="28"/>
                <w:lang w:val="pl-PL"/>
              </w:rPr>
            </w:pPr>
            <w:r w:rsidRPr="00AA5AEF">
              <w:rPr>
                <w:rFonts w:ascii="Times New Roman" w:hAnsi="Times New Roman" w:cs="Times New Roman"/>
                <w:sz w:val="28"/>
                <w:szCs w:val="28"/>
                <w:lang w:val="pl-PL"/>
              </w:rPr>
              <w:t>………………………………………………………………………………………………………………………………………………..</w:t>
            </w:r>
          </w:p>
          <w:p w14:paraId="75E055B3" w14:textId="77777777" w:rsidR="00CD1F93" w:rsidRPr="00AA5AEF" w:rsidRDefault="00CD1F93" w:rsidP="00AA5AEF">
            <w:pPr>
              <w:pStyle w:val="Akapitzlist"/>
              <w:rPr>
                <w:rFonts w:ascii="Times New Roman" w:hAnsi="Times New Roman" w:cs="Times New Roman"/>
                <w:sz w:val="28"/>
                <w:szCs w:val="28"/>
                <w:lang w:val="pl-PL"/>
              </w:rPr>
            </w:pPr>
            <w:r w:rsidRPr="00AA5AEF">
              <w:rPr>
                <w:rFonts w:ascii="Times New Roman" w:hAnsi="Times New Roman" w:cs="Times New Roman"/>
                <w:sz w:val="28"/>
                <w:szCs w:val="28"/>
                <w:lang w:val="pl-PL"/>
              </w:rPr>
              <w:t>………………………………………………………………………………………………………………………………………………..</w:t>
            </w:r>
          </w:p>
          <w:p w14:paraId="3A44A7CB" w14:textId="77777777" w:rsidR="00CD1F93" w:rsidRPr="00AA5AEF" w:rsidRDefault="00CD1F93" w:rsidP="00AA5AEF">
            <w:pPr>
              <w:pStyle w:val="Akapitzlist"/>
              <w:rPr>
                <w:rFonts w:ascii="Times New Roman" w:hAnsi="Times New Roman" w:cs="Times New Roman"/>
                <w:sz w:val="28"/>
                <w:szCs w:val="28"/>
                <w:lang w:val="pl-PL"/>
              </w:rPr>
            </w:pPr>
            <w:r w:rsidRPr="00AA5AEF">
              <w:rPr>
                <w:rFonts w:ascii="Times New Roman" w:hAnsi="Times New Roman" w:cs="Times New Roman"/>
                <w:sz w:val="28"/>
                <w:szCs w:val="28"/>
                <w:lang w:val="pl-PL"/>
              </w:rPr>
              <w:t>………………………………………………………………………………………………………………………………………………..</w:t>
            </w:r>
          </w:p>
          <w:p w14:paraId="76E5E2A5" w14:textId="77777777" w:rsidR="00CD1F93" w:rsidRPr="00AA5AEF" w:rsidRDefault="00CD1F93" w:rsidP="00AA5AEF">
            <w:pPr>
              <w:pStyle w:val="Akapitzlist"/>
              <w:rPr>
                <w:rFonts w:ascii="Times New Roman" w:hAnsi="Times New Roman" w:cs="Times New Roman"/>
                <w:sz w:val="28"/>
                <w:szCs w:val="28"/>
                <w:lang w:val="pl-PL"/>
              </w:rPr>
            </w:pPr>
            <w:r w:rsidRPr="00AA5AEF">
              <w:rPr>
                <w:rFonts w:ascii="Times New Roman" w:hAnsi="Times New Roman" w:cs="Times New Roman"/>
                <w:sz w:val="28"/>
                <w:szCs w:val="28"/>
                <w:lang w:val="pl-PL"/>
              </w:rPr>
              <w:t>………………………………………………………………………………………………………………………………………………..</w:t>
            </w:r>
          </w:p>
          <w:p w14:paraId="3ACFD8E4" w14:textId="77777777" w:rsidR="00CD1F93" w:rsidRPr="00AA5AEF" w:rsidRDefault="00CD1F93" w:rsidP="00AA5AEF">
            <w:pPr>
              <w:pStyle w:val="Akapitzlist"/>
              <w:rPr>
                <w:rFonts w:ascii="Times New Roman" w:hAnsi="Times New Roman" w:cs="Times New Roman"/>
                <w:sz w:val="28"/>
                <w:szCs w:val="28"/>
                <w:lang w:val="pl-PL"/>
              </w:rPr>
            </w:pPr>
            <w:r w:rsidRPr="00AA5AEF">
              <w:rPr>
                <w:rFonts w:ascii="Times New Roman" w:hAnsi="Times New Roman" w:cs="Times New Roman"/>
                <w:sz w:val="28"/>
                <w:szCs w:val="28"/>
                <w:lang w:val="pl-PL"/>
              </w:rPr>
              <w:t>………………………………………………………………………………………………………………………………………………..</w:t>
            </w:r>
          </w:p>
          <w:p w14:paraId="52C07865" w14:textId="77777777" w:rsidR="00CD1F93" w:rsidRPr="00AA5AEF" w:rsidRDefault="00CD1F93" w:rsidP="00AA5AEF">
            <w:pPr>
              <w:pStyle w:val="Akapitzlist"/>
              <w:rPr>
                <w:rFonts w:ascii="Times New Roman" w:hAnsi="Times New Roman" w:cs="Times New Roman"/>
                <w:sz w:val="28"/>
                <w:szCs w:val="28"/>
                <w:lang w:val="pl-PL"/>
              </w:rPr>
            </w:pPr>
            <w:r w:rsidRPr="00AA5AEF">
              <w:rPr>
                <w:rFonts w:ascii="Times New Roman" w:hAnsi="Times New Roman" w:cs="Times New Roman"/>
                <w:sz w:val="28"/>
                <w:szCs w:val="28"/>
                <w:lang w:val="pl-PL"/>
              </w:rPr>
              <w:t>………………………………………………………………………………………………………………………………………………..</w:t>
            </w:r>
          </w:p>
          <w:p w14:paraId="3CD7A52A" w14:textId="77777777" w:rsidR="00CD1F93" w:rsidRPr="00AA5AEF" w:rsidRDefault="00CD1F93" w:rsidP="00AA5AEF">
            <w:pPr>
              <w:pStyle w:val="Akapitzlist"/>
              <w:rPr>
                <w:rFonts w:ascii="Times New Roman" w:hAnsi="Times New Roman" w:cs="Times New Roman"/>
                <w:sz w:val="28"/>
                <w:szCs w:val="28"/>
                <w:lang w:val="pl-PL"/>
              </w:rPr>
            </w:pPr>
            <w:r w:rsidRPr="00AA5AEF">
              <w:rPr>
                <w:rFonts w:ascii="Times New Roman" w:hAnsi="Times New Roman" w:cs="Times New Roman"/>
                <w:sz w:val="28"/>
                <w:szCs w:val="28"/>
                <w:lang w:val="pl-PL"/>
              </w:rPr>
              <w:t>………………………………………………………………………………………………………………………………………………..</w:t>
            </w:r>
          </w:p>
          <w:p w14:paraId="37E81A5E" w14:textId="77777777" w:rsidR="00CD1F93" w:rsidRPr="00AA5AEF" w:rsidRDefault="00CD1F93" w:rsidP="00AA5AEF">
            <w:pPr>
              <w:pStyle w:val="Akapitzlist"/>
              <w:rPr>
                <w:rFonts w:ascii="Times New Roman" w:hAnsi="Times New Roman" w:cs="Times New Roman"/>
                <w:sz w:val="28"/>
                <w:szCs w:val="28"/>
                <w:lang w:val="pl-PL"/>
              </w:rPr>
            </w:pPr>
            <w:r w:rsidRPr="00AA5AEF">
              <w:rPr>
                <w:rFonts w:ascii="Times New Roman" w:hAnsi="Times New Roman" w:cs="Times New Roman"/>
                <w:sz w:val="28"/>
                <w:szCs w:val="28"/>
                <w:lang w:val="pl-PL"/>
              </w:rPr>
              <w:t>………………………………………………………………………………………………………………………………………………..</w:t>
            </w:r>
          </w:p>
          <w:p w14:paraId="5E486761" w14:textId="77777777" w:rsidR="00CD1F93" w:rsidRPr="00AA5AEF" w:rsidRDefault="00CD1F93" w:rsidP="00AA5AEF">
            <w:pPr>
              <w:pStyle w:val="Akapitzlist"/>
              <w:rPr>
                <w:rFonts w:ascii="Times New Roman" w:hAnsi="Times New Roman" w:cs="Times New Roman"/>
                <w:sz w:val="28"/>
                <w:szCs w:val="28"/>
                <w:lang w:val="pl-PL"/>
              </w:rPr>
            </w:pPr>
            <w:r w:rsidRPr="00AA5AEF">
              <w:rPr>
                <w:rFonts w:ascii="Times New Roman" w:hAnsi="Times New Roman" w:cs="Times New Roman"/>
                <w:sz w:val="28"/>
                <w:szCs w:val="28"/>
                <w:lang w:val="pl-PL"/>
              </w:rPr>
              <w:t>………………………………………………………………………………………………………………………………………………..</w:t>
            </w:r>
          </w:p>
          <w:p w14:paraId="1AB2EF46" w14:textId="77777777" w:rsidR="00CD1F93" w:rsidRPr="00AA5AEF" w:rsidRDefault="00CD1F93" w:rsidP="00AA5AEF">
            <w:pPr>
              <w:pStyle w:val="Akapitzlist"/>
              <w:rPr>
                <w:rFonts w:ascii="Times New Roman" w:hAnsi="Times New Roman" w:cs="Times New Roman"/>
                <w:sz w:val="28"/>
                <w:szCs w:val="28"/>
                <w:lang w:val="pl-PL"/>
              </w:rPr>
            </w:pPr>
            <w:r w:rsidRPr="00AA5AEF">
              <w:rPr>
                <w:rFonts w:ascii="Times New Roman" w:hAnsi="Times New Roman" w:cs="Times New Roman"/>
                <w:sz w:val="28"/>
                <w:szCs w:val="28"/>
                <w:lang w:val="pl-PL"/>
              </w:rPr>
              <w:t>………………………………………………………………………………………………………………………………………………..</w:t>
            </w:r>
          </w:p>
          <w:p w14:paraId="5D920DA5" w14:textId="77777777" w:rsidR="00CD1F93" w:rsidRPr="00AA5AEF" w:rsidRDefault="00CD1F93" w:rsidP="00AA5AEF">
            <w:pPr>
              <w:pStyle w:val="Akapitzlist"/>
              <w:rPr>
                <w:rFonts w:ascii="Times New Roman" w:hAnsi="Times New Roman" w:cs="Times New Roman"/>
                <w:sz w:val="28"/>
                <w:szCs w:val="28"/>
                <w:lang w:val="pl-PL"/>
              </w:rPr>
            </w:pPr>
            <w:r w:rsidRPr="00AA5AEF">
              <w:rPr>
                <w:rFonts w:ascii="Times New Roman" w:hAnsi="Times New Roman" w:cs="Times New Roman"/>
                <w:sz w:val="28"/>
                <w:szCs w:val="28"/>
                <w:lang w:val="pl-PL"/>
              </w:rPr>
              <w:lastRenderedPageBreak/>
              <w:t>………………………………………………………………………………………………………………………………………………..</w:t>
            </w:r>
          </w:p>
          <w:p w14:paraId="0A38E1C3" w14:textId="046A6275" w:rsidR="005C6281" w:rsidRPr="00AA5AEF" w:rsidRDefault="00CD1F93" w:rsidP="00AA5AEF">
            <w:pPr>
              <w:pStyle w:val="Akapitzlist"/>
              <w:rPr>
                <w:rFonts w:ascii="Times New Roman" w:hAnsi="Times New Roman" w:cs="Times New Roman"/>
                <w:sz w:val="28"/>
                <w:szCs w:val="28"/>
                <w:lang w:val="pl-PL"/>
              </w:rPr>
            </w:pPr>
            <w:r w:rsidRPr="00AA5AEF">
              <w:rPr>
                <w:rFonts w:ascii="Times New Roman" w:hAnsi="Times New Roman" w:cs="Times New Roman"/>
                <w:sz w:val="28"/>
                <w:szCs w:val="28"/>
                <w:lang w:val="pl-PL"/>
              </w:rPr>
              <w:t>…………………………………………………………………………………………………………</w:t>
            </w:r>
          </w:p>
        </w:tc>
      </w:tr>
    </w:tbl>
    <w:p w14:paraId="43365F52" w14:textId="77777777" w:rsidR="009B41DE" w:rsidRPr="00AA5AEF" w:rsidRDefault="009B41DE" w:rsidP="00AA5AEF">
      <w:pPr>
        <w:rPr>
          <w:rFonts w:ascii="Times New Roman" w:hAnsi="Times New Roman" w:cs="Times New Roman"/>
          <w:sz w:val="28"/>
          <w:szCs w:val="28"/>
        </w:rPr>
      </w:pPr>
    </w:p>
    <w:p w14:paraId="79B97B3E" w14:textId="0C35ABD2" w:rsidR="009B41DE" w:rsidRPr="00AA5AEF" w:rsidRDefault="009B41DE" w:rsidP="00AA5AEF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70"/>
        <w:gridCol w:w="2470"/>
        <w:gridCol w:w="5528"/>
      </w:tblGrid>
      <w:tr w:rsidR="00E926F3" w:rsidRPr="00AA5AEF" w14:paraId="66ACD529" w14:textId="77777777" w:rsidTr="000A7F94">
        <w:trPr>
          <w:cantSplit/>
          <w:trHeight w:val="405"/>
        </w:trPr>
        <w:tc>
          <w:tcPr>
            <w:tcW w:w="10768" w:type="dxa"/>
            <w:gridSpan w:val="3"/>
            <w:shd w:val="clear" w:color="auto" w:fill="D9D9D9" w:themeFill="background1" w:themeFillShade="D9"/>
            <w:vAlign w:val="center"/>
          </w:tcPr>
          <w:p w14:paraId="2858832B" w14:textId="2764FBC7" w:rsidR="00E926F3" w:rsidRPr="00AA5AEF" w:rsidRDefault="00E926F3" w:rsidP="00AA5AE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3" w:name="_Toc26360982"/>
            <w:r w:rsidRPr="00AA5AE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Opis </w:t>
            </w:r>
            <w:bookmarkEnd w:id="3"/>
            <w:r w:rsidRPr="00AA5AEF">
              <w:rPr>
                <w:rFonts w:ascii="Times New Roman" w:hAnsi="Times New Roman" w:cs="Times New Roman"/>
                <w:b/>
                <w:sz w:val="20"/>
                <w:szCs w:val="20"/>
              </w:rPr>
              <w:t>planowanej Inwestycji</w:t>
            </w:r>
            <w:r w:rsidR="00166FD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Końcowej</w:t>
            </w:r>
          </w:p>
        </w:tc>
      </w:tr>
      <w:tr w:rsidR="00E926F3" w:rsidRPr="00AA5AEF" w14:paraId="64FB0DF7" w14:textId="77777777" w:rsidTr="000A7F94">
        <w:trPr>
          <w:cantSplit/>
          <w:trHeight w:val="405"/>
        </w:trPr>
        <w:tc>
          <w:tcPr>
            <w:tcW w:w="10768" w:type="dxa"/>
            <w:gridSpan w:val="3"/>
            <w:shd w:val="clear" w:color="auto" w:fill="D9D9D9" w:themeFill="background1" w:themeFillShade="D9"/>
            <w:vAlign w:val="center"/>
          </w:tcPr>
          <w:p w14:paraId="0F7A617F" w14:textId="7389C634" w:rsidR="00E926F3" w:rsidRPr="00AA5AEF" w:rsidRDefault="00E926F3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AEF">
              <w:rPr>
                <w:rFonts w:ascii="Times New Roman" w:hAnsi="Times New Roman" w:cs="Times New Roman"/>
                <w:sz w:val="20"/>
                <w:szCs w:val="20"/>
              </w:rPr>
              <w:t>Należy przedstawić zakres planowanej Inwestycji oraz planowany termin zakończenia realizacji.</w:t>
            </w:r>
          </w:p>
        </w:tc>
      </w:tr>
      <w:tr w:rsidR="00E926F3" w:rsidRPr="00AA5AEF" w14:paraId="1932885F" w14:textId="77777777" w:rsidTr="000A7F94">
        <w:trPr>
          <w:trHeight w:val="5122"/>
        </w:trPr>
        <w:tc>
          <w:tcPr>
            <w:tcW w:w="2770" w:type="dxa"/>
            <w:shd w:val="clear" w:color="auto" w:fill="D9D9D9" w:themeFill="background1" w:themeFillShade="D9"/>
            <w:vAlign w:val="center"/>
          </w:tcPr>
          <w:p w14:paraId="0E53ABDA" w14:textId="59C0AE7A" w:rsidR="00E926F3" w:rsidRPr="00AA5AEF" w:rsidRDefault="00E926F3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AE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A7F94">
              <w:rPr>
                <w:rFonts w:ascii="Times New Roman" w:hAnsi="Times New Roman" w:cs="Times New Roman"/>
                <w:sz w:val="20"/>
                <w:szCs w:val="20"/>
                <w:shd w:val="clear" w:color="auto" w:fill="D9D9D9" w:themeFill="background1" w:themeFillShade="D9"/>
              </w:rPr>
              <w:t>. Opis wraz z  uzasadnieniem planowanej Inwestycji</w:t>
            </w:r>
            <w:r w:rsidRPr="00AA5AEF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7998" w:type="dxa"/>
            <w:gridSpan w:val="2"/>
            <w:shd w:val="clear" w:color="auto" w:fill="auto"/>
          </w:tcPr>
          <w:p w14:paraId="3AF48BFC" w14:textId="77777777" w:rsidR="00E926F3" w:rsidRPr="00AA5AEF" w:rsidRDefault="00E926F3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AB0874" w14:textId="77777777" w:rsidR="00E926F3" w:rsidRPr="00AA5AEF" w:rsidRDefault="00E926F3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FFCB99" w14:textId="2CB96678" w:rsidR="00E926F3" w:rsidRPr="00AA5AEF" w:rsidRDefault="00E926F3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26F3" w:rsidRPr="00AA5AEF" w14:paraId="7B3A1680" w14:textId="77777777" w:rsidTr="000A7F94">
        <w:trPr>
          <w:trHeight w:val="270"/>
        </w:trPr>
        <w:tc>
          <w:tcPr>
            <w:tcW w:w="5240" w:type="dxa"/>
            <w:gridSpan w:val="2"/>
            <w:shd w:val="clear" w:color="auto" w:fill="D9D9D9" w:themeFill="background1" w:themeFillShade="D9"/>
            <w:vAlign w:val="center"/>
          </w:tcPr>
          <w:p w14:paraId="71998FB7" w14:textId="67E90726" w:rsidR="00E926F3" w:rsidRPr="00AA5AEF" w:rsidRDefault="00E61390" w:rsidP="00DC5D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5AEF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E926F3" w:rsidRPr="00AA5AEF">
              <w:rPr>
                <w:rFonts w:ascii="Times New Roman" w:hAnsi="Times New Roman" w:cs="Times New Roman"/>
                <w:bCs/>
                <w:sz w:val="20"/>
                <w:szCs w:val="20"/>
              </w:rPr>
              <w:t>. Miejsce lokalizacji/realizacji Inwestycji:</w:t>
            </w:r>
          </w:p>
        </w:tc>
        <w:tc>
          <w:tcPr>
            <w:tcW w:w="5528" w:type="dxa"/>
            <w:vAlign w:val="center"/>
          </w:tcPr>
          <w:p w14:paraId="22A6FCB9" w14:textId="58167BD5" w:rsidR="00E926F3" w:rsidRPr="00AA5AEF" w:rsidRDefault="00E926F3" w:rsidP="00DC5D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926F3" w:rsidRPr="00AA5AEF" w14:paraId="55797FCB" w14:textId="77777777" w:rsidTr="000A7F94">
        <w:trPr>
          <w:trHeight w:val="408"/>
        </w:trPr>
        <w:tc>
          <w:tcPr>
            <w:tcW w:w="5240" w:type="dxa"/>
            <w:gridSpan w:val="2"/>
            <w:shd w:val="clear" w:color="auto" w:fill="D9D9D9" w:themeFill="background1" w:themeFillShade="D9"/>
            <w:vAlign w:val="center"/>
          </w:tcPr>
          <w:p w14:paraId="7E7E2FC5" w14:textId="0F5153D1" w:rsidR="00E926F3" w:rsidRPr="00AA5AEF" w:rsidRDefault="00E61390" w:rsidP="00DC5D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5AEF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 w:rsidR="00E926F3" w:rsidRPr="00AA5AE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Planowana data zakończenia realizacji </w:t>
            </w:r>
            <w:r w:rsidR="00E638B8" w:rsidRPr="00AA5AEF">
              <w:rPr>
                <w:rFonts w:ascii="Times New Roman" w:hAnsi="Times New Roman" w:cs="Times New Roman"/>
                <w:bCs/>
                <w:sz w:val="20"/>
                <w:szCs w:val="20"/>
              </w:rPr>
              <w:t>Inwestycji</w:t>
            </w:r>
            <w:r w:rsidR="00E926F3" w:rsidRPr="00AA5AEF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</w:p>
        </w:tc>
        <w:tc>
          <w:tcPr>
            <w:tcW w:w="5528" w:type="dxa"/>
            <w:vAlign w:val="center"/>
          </w:tcPr>
          <w:p w14:paraId="49FBA1C3" w14:textId="7AB68EEC" w:rsidR="00E926F3" w:rsidRPr="00AA5AEF" w:rsidRDefault="00E926F3" w:rsidP="00AA5A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30B19972" w14:textId="77777777" w:rsidR="00E926F3" w:rsidRPr="00AA5AEF" w:rsidRDefault="00E926F3" w:rsidP="00AA5AEF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14:paraId="020D497F" w14:textId="77777777" w:rsidR="00CD1F93" w:rsidRPr="00AA5AEF" w:rsidRDefault="00CD1F93" w:rsidP="00AA5AEF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14:paraId="07575E63" w14:textId="3DCCA0E8" w:rsidR="00E638B8" w:rsidRPr="00AA5AEF" w:rsidRDefault="00CE0F16" w:rsidP="00AA5AEF">
      <w:pPr>
        <w:pStyle w:val="Akapitzlist"/>
        <w:rPr>
          <w:rFonts w:ascii="Times New Roman" w:hAnsi="Times New Roman" w:cs="Times New Roman"/>
          <w:b/>
          <w:sz w:val="28"/>
          <w:szCs w:val="28"/>
        </w:rPr>
      </w:pPr>
      <w:r w:rsidRPr="00AA5AEF">
        <w:rPr>
          <w:rFonts w:ascii="Times New Roman" w:hAnsi="Times New Roman" w:cs="Times New Roman"/>
          <w:b/>
          <w:sz w:val="28"/>
          <w:szCs w:val="28"/>
        </w:rPr>
        <w:t xml:space="preserve">Zatrudnienie przed realizacją przedsięwzięcia i prognoza tworzenia miejsc </w:t>
      </w:r>
    </w:p>
    <w:p w14:paraId="70979431" w14:textId="59FAD8AE" w:rsidR="00CE0F16" w:rsidRPr="00AA5AEF" w:rsidRDefault="00CE0F16" w:rsidP="00AA5AEF">
      <w:pPr>
        <w:pStyle w:val="Akapitzlist"/>
        <w:rPr>
          <w:rFonts w:ascii="Times New Roman" w:hAnsi="Times New Roman" w:cs="Times New Roman"/>
          <w:b/>
          <w:sz w:val="28"/>
          <w:szCs w:val="28"/>
        </w:rPr>
      </w:pPr>
      <w:r w:rsidRPr="00AA5AEF">
        <w:rPr>
          <w:rFonts w:ascii="Times New Roman" w:hAnsi="Times New Roman" w:cs="Times New Roman"/>
          <w:b/>
          <w:sz w:val="28"/>
          <w:szCs w:val="28"/>
        </w:rPr>
        <w:t>pracy</w:t>
      </w:r>
    </w:p>
    <w:p w14:paraId="021D1C4F" w14:textId="77777777" w:rsidR="00CE0F16" w:rsidRPr="00AA5AEF" w:rsidRDefault="00CE0F16" w:rsidP="00AA5AEF">
      <w:pPr>
        <w:pStyle w:val="Akapitzlist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2977"/>
        <w:gridCol w:w="4886"/>
      </w:tblGrid>
      <w:tr w:rsidR="006C128B" w:rsidRPr="00AA5AEF" w14:paraId="65FAA26B" w14:textId="77777777" w:rsidTr="000A7F94">
        <w:trPr>
          <w:cantSplit/>
          <w:trHeight w:val="405"/>
        </w:trPr>
        <w:tc>
          <w:tcPr>
            <w:tcW w:w="10768" w:type="dxa"/>
            <w:gridSpan w:val="3"/>
            <w:shd w:val="clear" w:color="auto" w:fill="D9D9D9" w:themeFill="background1" w:themeFillShade="D9"/>
            <w:vAlign w:val="center"/>
          </w:tcPr>
          <w:p w14:paraId="3383E526" w14:textId="0647BB67" w:rsidR="006C128B" w:rsidRPr="00AA5AEF" w:rsidRDefault="006C128B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AEF">
              <w:rPr>
                <w:rFonts w:ascii="Times New Roman" w:hAnsi="Times New Roman" w:cs="Times New Roman"/>
                <w:sz w:val="20"/>
                <w:szCs w:val="20"/>
              </w:rPr>
              <w:t>Należy podać informacje o aktualnym stanie zatrudnienia i wielkości przewidywanej.</w:t>
            </w:r>
          </w:p>
        </w:tc>
      </w:tr>
      <w:tr w:rsidR="006C128B" w:rsidRPr="00AA5AEF" w14:paraId="0A5C4C95" w14:textId="77777777" w:rsidTr="000A7F94">
        <w:trPr>
          <w:trHeight w:val="260"/>
        </w:trPr>
        <w:tc>
          <w:tcPr>
            <w:tcW w:w="2905" w:type="dxa"/>
            <w:shd w:val="clear" w:color="auto" w:fill="D9D9D9" w:themeFill="background1" w:themeFillShade="D9"/>
            <w:vAlign w:val="center"/>
          </w:tcPr>
          <w:p w14:paraId="5B35C4E0" w14:textId="77777777" w:rsidR="006C128B" w:rsidRPr="00AA5AEF" w:rsidRDefault="006C128B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AEF">
              <w:rPr>
                <w:rFonts w:ascii="Times New Roman" w:hAnsi="Times New Roman" w:cs="Times New Roman"/>
                <w:sz w:val="20"/>
                <w:szCs w:val="20"/>
              </w:rPr>
              <w:t>Stanowisko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38CEB5B1" w14:textId="252F6FB2" w:rsidR="006C128B" w:rsidRPr="00AA5AEF" w:rsidRDefault="006C128B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AE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Stan przed </w:t>
            </w:r>
            <w:r w:rsidR="00E926F3" w:rsidRPr="00AA5AEF">
              <w:rPr>
                <w:rFonts w:ascii="Times New Roman" w:hAnsi="Times New Roman" w:cs="Times New Roman"/>
                <w:bCs/>
                <w:sz w:val="20"/>
                <w:szCs w:val="20"/>
              </w:rPr>
              <w:t>realizacją</w:t>
            </w:r>
            <w:r w:rsidRPr="00AA5AE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przedsięwzięcia</w:t>
            </w:r>
          </w:p>
        </w:tc>
        <w:tc>
          <w:tcPr>
            <w:tcW w:w="4886" w:type="dxa"/>
            <w:shd w:val="clear" w:color="auto" w:fill="D9D9D9" w:themeFill="background1" w:themeFillShade="D9"/>
            <w:vAlign w:val="center"/>
          </w:tcPr>
          <w:p w14:paraId="6D1D2BDA" w14:textId="1909F02D" w:rsidR="006C128B" w:rsidRPr="00AA5AEF" w:rsidRDefault="00E926F3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AEF">
              <w:rPr>
                <w:rFonts w:ascii="Times New Roman" w:hAnsi="Times New Roman" w:cs="Times New Roman"/>
                <w:sz w:val="20"/>
                <w:szCs w:val="20"/>
              </w:rPr>
              <w:t>Planowane</w:t>
            </w:r>
            <w:r w:rsidR="006C128B" w:rsidRPr="00AA5AEF">
              <w:rPr>
                <w:rFonts w:ascii="Times New Roman" w:hAnsi="Times New Roman" w:cs="Times New Roman"/>
                <w:sz w:val="20"/>
                <w:szCs w:val="20"/>
              </w:rPr>
              <w:t xml:space="preserve"> utworzenie</w:t>
            </w:r>
          </w:p>
          <w:p w14:paraId="13284142" w14:textId="2D4FBE4C" w:rsidR="006C128B" w:rsidRPr="00AA5AEF" w:rsidRDefault="006C128B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AE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nowych miejsc pracy</w:t>
            </w:r>
          </w:p>
        </w:tc>
      </w:tr>
      <w:tr w:rsidR="006C128B" w:rsidRPr="00AA5AEF" w14:paraId="2D84B238" w14:textId="77777777" w:rsidTr="000A7F94">
        <w:trPr>
          <w:cantSplit/>
          <w:trHeight w:val="534"/>
        </w:trPr>
        <w:tc>
          <w:tcPr>
            <w:tcW w:w="2905" w:type="dxa"/>
            <w:shd w:val="clear" w:color="auto" w:fill="D9D9D9" w:themeFill="background1" w:themeFillShade="D9"/>
            <w:vAlign w:val="center"/>
          </w:tcPr>
          <w:p w14:paraId="11F2AE2C" w14:textId="77777777" w:rsidR="006C128B" w:rsidRPr="00AA5AEF" w:rsidRDefault="006C128B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AE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 Właściciele i kierownictwo</w:t>
            </w:r>
          </w:p>
        </w:tc>
        <w:tc>
          <w:tcPr>
            <w:tcW w:w="2977" w:type="dxa"/>
            <w:vAlign w:val="center"/>
          </w:tcPr>
          <w:p w14:paraId="261090BF" w14:textId="413095EE" w:rsidR="006C128B" w:rsidRPr="00AA5AEF" w:rsidRDefault="006C128B" w:rsidP="00AA5A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86" w:type="dxa"/>
            <w:shd w:val="clear" w:color="auto" w:fill="auto"/>
            <w:vAlign w:val="center"/>
          </w:tcPr>
          <w:p w14:paraId="648DC328" w14:textId="0B150A16" w:rsidR="006C128B" w:rsidRPr="00AA5AEF" w:rsidRDefault="006C128B" w:rsidP="00AA5A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C128B" w:rsidRPr="00AA5AEF" w14:paraId="2B76AC48" w14:textId="77777777" w:rsidTr="000A7F94">
        <w:trPr>
          <w:cantSplit/>
          <w:trHeight w:val="542"/>
        </w:trPr>
        <w:tc>
          <w:tcPr>
            <w:tcW w:w="2905" w:type="dxa"/>
            <w:shd w:val="clear" w:color="auto" w:fill="D9D9D9" w:themeFill="background1" w:themeFillShade="D9"/>
            <w:vAlign w:val="center"/>
          </w:tcPr>
          <w:p w14:paraId="56B5DC45" w14:textId="77777777" w:rsidR="006C128B" w:rsidRPr="00AA5AEF" w:rsidRDefault="006C128B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AEF">
              <w:rPr>
                <w:rFonts w:ascii="Times New Roman" w:hAnsi="Times New Roman" w:cs="Times New Roman"/>
                <w:sz w:val="20"/>
                <w:szCs w:val="20"/>
              </w:rPr>
              <w:t>2. Pracownicy produkcyjni</w:t>
            </w:r>
          </w:p>
        </w:tc>
        <w:tc>
          <w:tcPr>
            <w:tcW w:w="2977" w:type="dxa"/>
            <w:vAlign w:val="center"/>
          </w:tcPr>
          <w:p w14:paraId="19D01950" w14:textId="77777777" w:rsidR="006C128B" w:rsidRPr="00AA5AEF" w:rsidRDefault="006C128B" w:rsidP="00AA5A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86" w:type="dxa"/>
            <w:shd w:val="clear" w:color="auto" w:fill="auto"/>
            <w:vAlign w:val="center"/>
          </w:tcPr>
          <w:p w14:paraId="5F67C829" w14:textId="77777777" w:rsidR="006C128B" w:rsidRPr="00AA5AEF" w:rsidRDefault="006C128B" w:rsidP="00AA5A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C128B" w:rsidRPr="00AA5AEF" w14:paraId="19466A7D" w14:textId="77777777" w:rsidTr="000A7F94">
        <w:trPr>
          <w:cantSplit/>
          <w:trHeight w:val="564"/>
        </w:trPr>
        <w:tc>
          <w:tcPr>
            <w:tcW w:w="2905" w:type="dxa"/>
            <w:shd w:val="clear" w:color="auto" w:fill="D9D9D9" w:themeFill="background1" w:themeFillShade="D9"/>
            <w:vAlign w:val="center"/>
          </w:tcPr>
          <w:p w14:paraId="02BC0267" w14:textId="77777777" w:rsidR="006C128B" w:rsidRPr="00AA5AEF" w:rsidRDefault="006C128B" w:rsidP="00AA5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5AEF">
              <w:rPr>
                <w:rFonts w:ascii="Times New Roman" w:hAnsi="Times New Roman" w:cs="Times New Roman"/>
                <w:sz w:val="20"/>
                <w:szCs w:val="20"/>
              </w:rPr>
              <w:t>3. Inni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1B4DE65" w14:textId="666538EE" w:rsidR="006C128B" w:rsidRPr="00AA5AEF" w:rsidRDefault="006C128B" w:rsidP="00AA5A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86" w:type="dxa"/>
            <w:shd w:val="clear" w:color="auto" w:fill="auto"/>
            <w:vAlign w:val="center"/>
          </w:tcPr>
          <w:p w14:paraId="12C48C48" w14:textId="7FF49E2E" w:rsidR="006C128B" w:rsidRPr="00AA5AEF" w:rsidRDefault="006C128B" w:rsidP="00AA5A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C128B" w:rsidRPr="00AA5AEF" w14:paraId="513AF390" w14:textId="77777777" w:rsidTr="000A7F94">
        <w:trPr>
          <w:cantSplit/>
          <w:trHeight w:val="402"/>
        </w:trPr>
        <w:tc>
          <w:tcPr>
            <w:tcW w:w="2905" w:type="dxa"/>
            <w:shd w:val="clear" w:color="auto" w:fill="D9D9D9" w:themeFill="background1" w:themeFillShade="D9"/>
            <w:vAlign w:val="center"/>
          </w:tcPr>
          <w:p w14:paraId="3D700270" w14:textId="77777777" w:rsidR="006C128B" w:rsidRPr="00AA5AEF" w:rsidRDefault="006C128B" w:rsidP="00AA5A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5A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Zatrudnieni ogółem (1+2+3)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D1A5FD8" w14:textId="1840BAB7" w:rsidR="006C128B" w:rsidRPr="00AA5AEF" w:rsidRDefault="006C128B" w:rsidP="00AA5A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86" w:type="dxa"/>
            <w:shd w:val="clear" w:color="auto" w:fill="auto"/>
            <w:vAlign w:val="center"/>
          </w:tcPr>
          <w:p w14:paraId="47DBAAF9" w14:textId="5445E3CB" w:rsidR="006C128B" w:rsidRPr="00AA5AEF" w:rsidRDefault="006C128B" w:rsidP="00AA5A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2B4347F2" w14:textId="52C93513" w:rsidR="006766B5" w:rsidRPr="00AA5AEF" w:rsidRDefault="006766B5" w:rsidP="00AA5AEF">
      <w:pPr>
        <w:pStyle w:val="Akapitzlist"/>
        <w:rPr>
          <w:rFonts w:ascii="Times New Roman" w:hAnsi="Times New Roman" w:cs="Times New Roman"/>
          <w:b/>
          <w:sz w:val="28"/>
          <w:szCs w:val="28"/>
        </w:rPr>
      </w:pPr>
    </w:p>
    <w:p w14:paraId="471EB100" w14:textId="732FAFD0" w:rsidR="00750510" w:rsidRPr="000A7F94" w:rsidRDefault="00750510" w:rsidP="000A7F94">
      <w:pPr>
        <w:jc w:val="both"/>
        <w:rPr>
          <w:rFonts w:ascii="Times New Roman" w:hAnsi="Times New Roman" w:cs="Times New Roman"/>
          <w:sz w:val="20"/>
          <w:szCs w:val="20"/>
        </w:rPr>
      </w:pPr>
      <w:r w:rsidRPr="000A7F94">
        <w:rPr>
          <w:rFonts w:ascii="Times New Roman" w:hAnsi="Times New Roman" w:cs="Times New Roman"/>
          <w:sz w:val="20"/>
          <w:szCs w:val="20"/>
        </w:rPr>
        <w:t>Oświadczam, że w ramach realizacji inwestycji zostanie zapewniona  zgodność projektu z zasadami horyzontalnymi Unii Europejskiej wymienionymi w art. 9 rozporządzenia Parlamentu Europejskiego i Rady (UE) nr 2021/1060, poprzez:</w:t>
      </w:r>
    </w:p>
    <w:p w14:paraId="1D053E6E" w14:textId="77777777" w:rsidR="00610CDE" w:rsidRPr="000A7F94" w:rsidRDefault="0075051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0A7F94">
        <w:rPr>
          <w:rFonts w:ascii="Times New Roman" w:hAnsi="Times New Roman" w:cs="Times New Roman"/>
          <w:sz w:val="20"/>
          <w:szCs w:val="20"/>
        </w:rPr>
        <w:t xml:space="preserve">uzasadnienie pozytywnego wpływu inwestycji na realizację zasady równości szans i niedyskryminacji, w tym dostępności dla </w:t>
      </w:r>
    </w:p>
    <w:p w14:paraId="00190AC4" w14:textId="6000E69B" w:rsidR="00750510" w:rsidRPr="000A7F94" w:rsidRDefault="00750510" w:rsidP="000A7F94">
      <w:pPr>
        <w:pStyle w:val="Akapitzlist"/>
        <w:jc w:val="both"/>
        <w:rPr>
          <w:rFonts w:ascii="Times New Roman" w:hAnsi="Times New Roman" w:cs="Times New Roman"/>
          <w:sz w:val="20"/>
          <w:szCs w:val="20"/>
        </w:rPr>
      </w:pPr>
      <w:r w:rsidRPr="000A7F94">
        <w:rPr>
          <w:rFonts w:ascii="Times New Roman" w:hAnsi="Times New Roman" w:cs="Times New Roman"/>
          <w:sz w:val="20"/>
          <w:szCs w:val="20"/>
        </w:rPr>
        <w:t>osób z niepełnosprawnościami oraz zgodność projektu z prawami i wolnościami Karty Praw Podstawowych UE i Konwencji o prawach osób niepełnosprawnych</w:t>
      </w:r>
      <w:r w:rsidRPr="000A7F94">
        <w:rPr>
          <w:rFonts w:ascii="Times New Roman" w:hAnsi="Times New Roman" w:cs="Times New Roman"/>
          <w:sz w:val="20"/>
          <w:szCs w:val="20"/>
          <w:lang w:val="pl-PL"/>
        </w:rPr>
        <w:t xml:space="preserve"> </w:t>
      </w:r>
    </w:p>
    <w:p w14:paraId="7F793A9E" w14:textId="6745E96E" w:rsidR="00750510" w:rsidRPr="000A7F94" w:rsidRDefault="00750510" w:rsidP="000A7F94">
      <w:pPr>
        <w:pStyle w:val="Akapitzlist"/>
        <w:jc w:val="both"/>
        <w:rPr>
          <w:rFonts w:ascii="Times New Roman" w:hAnsi="Times New Roman" w:cs="Times New Roman"/>
          <w:sz w:val="20"/>
          <w:szCs w:val="20"/>
        </w:rPr>
      </w:pPr>
      <w:r w:rsidRPr="000A7F94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……………………………………………………………………………………………………………………………………………………………………………..</w:t>
      </w:r>
    </w:p>
    <w:p w14:paraId="26A15FD5" w14:textId="77777777" w:rsidR="00610CDE" w:rsidRPr="000A7F94" w:rsidRDefault="00610CDE" w:rsidP="000A7F94">
      <w:pPr>
        <w:pStyle w:val="Akapitzlist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0A7F94">
        <w:rPr>
          <w:rFonts w:ascii="Times New Roman" w:hAnsi="Times New Roman" w:cs="Times New Roman"/>
          <w:sz w:val="20"/>
          <w:szCs w:val="20"/>
          <w:lang w:val="pl-PL"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3B9A399F" w14:textId="77777777" w:rsidR="00610CDE" w:rsidRPr="000A7F94" w:rsidRDefault="00610CDE" w:rsidP="000A7F94">
      <w:pPr>
        <w:pStyle w:val="Akapitzlist"/>
        <w:jc w:val="both"/>
        <w:rPr>
          <w:rFonts w:ascii="Times New Roman" w:hAnsi="Times New Roman" w:cs="Times New Roman"/>
          <w:sz w:val="20"/>
          <w:szCs w:val="20"/>
        </w:rPr>
      </w:pPr>
    </w:p>
    <w:p w14:paraId="68CAB5A2" w14:textId="3786FC08" w:rsidR="00750510" w:rsidRPr="000A7F94" w:rsidRDefault="0075051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0A7F94">
        <w:rPr>
          <w:rFonts w:ascii="Times New Roman" w:hAnsi="Times New Roman" w:cs="Times New Roman"/>
          <w:sz w:val="20"/>
          <w:szCs w:val="20"/>
        </w:rPr>
        <w:t xml:space="preserve">wskazanie wpływu inwestycji na realizację zasady równości szans kobiet i mężczyzn </w:t>
      </w:r>
      <w:r w:rsidR="00166FDC" w:rsidRPr="000A7F94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Wybór12"/>
            <w:enabled/>
            <w:calcOnExit w:val="0"/>
            <w:checkBox>
              <w:sizeAuto/>
              <w:default w:val="0"/>
            </w:checkBox>
          </w:ffData>
        </w:fldChar>
      </w:r>
      <w:r w:rsidR="00166FDC" w:rsidRPr="000A7F94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="00000000">
        <w:rPr>
          <w:rFonts w:ascii="Times New Roman" w:hAnsi="Times New Roman" w:cs="Times New Roman"/>
          <w:sz w:val="20"/>
          <w:szCs w:val="20"/>
        </w:rPr>
      </w:r>
      <w:r w:rsidR="00000000">
        <w:rPr>
          <w:rFonts w:ascii="Times New Roman" w:hAnsi="Times New Roman" w:cs="Times New Roman"/>
          <w:sz w:val="20"/>
          <w:szCs w:val="20"/>
        </w:rPr>
        <w:fldChar w:fldCharType="separate"/>
      </w:r>
      <w:r w:rsidR="00166FDC" w:rsidRPr="000A7F94">
        <w:rPr>
          <w:rFonts w:ascii="Times New Roman" w:hAnsi="Times New Roman" w:cs="Times New Roman"/>
          <w:sz w:val="20"/>
          <w:szCs w:val="20"/>
        </w:rPr>
        <w:fldChar w:fldCharType="end"/>
      </w:r>
      <w:r w:rsidRPr="000A7F94">
        <w:rPr>
          <w:rFonts w:ascii="Times New Roman" w:hAnsi="Times New Roman" w:cs="Times New Roman"/>
          <w:sz w:val="20"/>
          <w:szCs w:val="20"/>
        </w:rPr>
        <w:t>neutralny</w:t>
      </w:r>
      <w:r w:rsidR="00166FDC">
        <w:rPr>
          <w:rFonts w:ascii="Times New Roman" w:hAnsi="Times New Roman" w:cs="Times New Roman"/>
          <w:sz w:val="20"/>
          <w:szCs w:val="20"/>
          <w:lang w:val="pl-PL"/>
        </w:rPr>
        <w:t xml:space="preserve"> </w:t>
      </w:r>
      <w:r w:rsidR="00166FDC" w:rsidRPr="000A7F94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Wybór12"/>
            <w:enabled/>
            <w:calcOnExit w:val="0"/>
            <w:checkBox>
              <w:sizeAuto/>
              <w:default w:val="0"/>
            </w:checkBox>
          </w:ffData>
        </w:fldChar>
      </w:r>
      <w:r w:rsidR="00166FDC" w:rsidRPr="000A7F94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="00000000">
        <w:rPr>
          <w:rFonts w:ascii="Times New Roman" w:hAnsi="Times New Roman" w:cs="Times New Roman"/>
          <w:sz w:val="20"/>
          <w:szCs w:val="20"/>
        </w:rPr>
      </w:r>
      <w:r w:rsidR="00000000">
        <w:rPr>
          <w:rFonts w:ascii="Times New Roman" w:hAnsi="Times New Roman" w:cs="Times New Roman"/>
          <w:sz w:val="20"/>
          <w:szCs w:val="20"/>
        </w:rPr>
        <w:fldChar w:fldCharType="separate"/>
      </w:r>
      <w:r w:rsidR="00166FDC" w:rsidRPr="000A7F94">
        <w:rPr>
          <w:rFonts w:ascii="Times New Roman" w:hAnsi="Times New Roman" w:cs="Times New Roman"/>
          <w:sz w:val="20"/>
          <w:szCs w:val="20"/>
        </w:rPr>
        <w:fldChar w:fldCharType="end"/>
      </w:r>
      <w:r w:rsidRPr="000A7F94">
        <w:rPr>
          <w:rFonts w:ascii="Times New Roman" w:hAnsi="Times New Roman" w:cs="Times New Roman"/>
          <w:sz w:val="20"/>
          <w:szCs w:val="20"/>
        </w:rPr>
        <w:t>pozytywny, wraz z uzasadnieniem</w:t>
      </w:r>
    </w:p>
    <w:p w14:paraId="492C72B6" w14:textId="4AD5A9A8" w:rsidR="00610CDE" w:rsidRPr="000A7F94" w:rsidRDefault="00610CDE" w:rsidP="000A7F94">
      <w:pPr>
        <w:pStyle w:val="Akapitzlist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0A7F94">
        <w:rPr>
          <w:rFonts w:ascii="Times New Roman" w:hAnsi="Times New Roman" w:cs="Times New Roman"/>
          <w:sz w:val="20"/>
          <w:szCs w:val="20"/>
          <w:lang w:val="pl-PL"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17F7EEC7" w14:textId="77777777" w:rsidR="00610CDE" w:rsidRPr="000A7F94" w:rsidRDefault="00610CDE" w:rsidP="000A7F94">
      <w:pPr>
        <w:pStyle w:val="Akapitzlist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0A7F94">
        <w:rPr>
          <w:rFonts w:ascii="Times New Roman" w:hAnsi="Times New Roman" w:cs="Times New Roman"/>
          <w:sz w:val="20"/>
          <w:szCs w:val="20"/>
          <w:lang w:val="pl-PL"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3429B305" w14:textId="77777777" w:rsidR="00610CDE" w:rsidRPr="000A7F94" w:rsidRDefault="00610CDE" w:rsidP="000A7F94">
      <w:pPr>
        <w:pStyle w:val="Akapitzlist"/>
        <w:jc w:val="both"/>
        <w:rPr>
          <w:rFonts w:ascii="Times New Roman" w:hAnsi="Times New Roman" w:cs="Times New Roman"/>
          <w:sz w:val="20"/>
          <w:szCs w:val="20"/>
          <w:lang w:val="pl-PL"/>
        </w:rPr>
      </w:pPr>
    </w:p>
    <w:p w14:paraId="0BD4DD8A" w14:textId="0043A4C5" w:rsidR="00610CDE" w:rsidRPr="000A7F94" w:rsidRDefault="0075051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0A7F94">
        <w:rPr>
          <w:rFonts w:ascii="Times New Roman" w:hAnsi="Times New Roman" w:cs="Times New Roman"/>
          <w:sz w:val="20"/>
          <w:szCs w:val="20"/>
        </w:rPr>
        <w:t xml:space="preserve">wskazanie, że inwestycja będzie realizowana zgodnie z odpowiednimi przepisami w zakresie ochrony środowiska związanymi </w:t>
      </w:r>
    </w:p>
    <w:p w14:paraId="4844A3BD" w14:textId="14ADAF38" w:rsidR="000A7F94" w:rsidRPr="000A7F94" w:rsidRDefault="00750510" w:rsidP="000A7F94">
      <w:pPr>
        <w:pStyle w:val="Akapitzlist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0A7F94">
        <w:rPr>
          <w:rFonts w:ascii="Times New Roman" w:hAnsi="Times New Roman" w:cs="Times New Roman"/>
          <w:sz w:val="20"/>
          <w:szCs w:val="20"/>
        </w:rPr>
        <w:t xml:space="preserve">z realizacją danej inwestycji </w:t>
      </w:r>
      <w:r w:rsidR="00610CDE" w:rsidRPr="000A7F94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Wybór12"/>
            <w:enabled/>
            <w:calcOnExit w:val="0"/>
            <w:checkBox>
              <w:sizeAuto/>
              <w:default w:val="0"/>
            </w:checkBox>
          </w:ffData>
        </w:fldChar>
      </w:r>
      <w:r w:rsidR="00610CDE" w:rsidRPr="000A7F94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="00000000">
        <w:rPr>
          <w:rFonts w:ascii="Times New Roman" w:hAnsi="Times New Roman" w:cs="Times New Roman"/>
          <w:sz w:val="20"/>
          <w:szCs w:val="20"/>
        </w:rPr>
      </w:r>
      <w:r w:rsidR="00000000">
        <w:rPr>
          <w:rFonts w:ascii="Times New Roman" w:hAnsi="Times New Roman" w:cs="Times New Roman"/>
          <w:sz w:val="20"/>
          <w:szCs w:val="20"/>
        </w:rPr>
        <w:fldChar w:fldCharType="separate"/>
      </w:r>
      <w:r w:rsidR="00610CDE" w:rsidRPr="000A7F94">
        <w:rPr>
          <w:rFonts w:ascii="Times New Roman" w:hAnsi="Times New Roman" w:cs="Times New Roman"/>
          <w:sz w:val="20"/>
          <w:szCs w:val="20"/>
        </w:rPr>
        <w:fldChar w:fldCharType="end"/>
      </w:r>
      <w:r w:rsidR="00610CDE" w:rsidRPr="000A7F94">
        <w:rPr>
          <w:rFonts w:ascii="Times New Roman" w:hAnsi="Times New Roman" w:cs="Times New Roman"/>
          <w:sz w:val="20"/>
          <w:szCs w:val="20"/>
          <w:lang w:val="pl-PL"/>
        </w:rPr>
        <w:t xml:space="preserve"> TAK </w:t>
      </w:r>
      <w:r w:rsidR="00610CDE" w:rsidRPr="000A7F94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Wybór12"/>
            <w:enabled/>
            <w:calcOnExit w:val="0"/>
            <w:checkBox>
              <w:sizeAuto/>
              <w:default w:val="0"/>
            </w:checkBox>
          </w:ffData>
        </w:fldChar>
      </w:r>
      <w:r w:rsidR="00610CDE" w:rsidRPr="000A7F94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="00000000">
        <w:rPr>
          <w:rFonts w:ascii="Times New Roman" w:hAnsi="Times New Roman" w:cs="Times New Roman"/>
          <w:sz w:val="20"/>
          <w:szCs w:val="20"/>
        </w:rPr>
      </w:r>
      <w:r w:rsidR="00000000">
        <w:rPr>
          <w:rFonts w:ascii="Times New Roman" w:hAnsi="Times New Roman" w:cs="Times New Roman"/>
          <w:sz w:val="20"/>
          <w:szCs w:val="20"/>
        </w:rPr>
        <w:fldChar w:fldCharType="separate"/>
      </w:r>
      <w:r w:rsidR="00610CDE" w:rsidRPr="000A7F94">
        <w:rPr>
          <w:rFonts w:ascii="Times New Roman" w:hAnsi="Times New Roman" w:cs="Times New Roman"/>
          <w:sz w:val="20"/>
          <w:szCs w:val="20"/>
        </w:rPr>
        <w:fldChar w:fldCharType="end"/>
      </w:r>
      <w:r w:rsidR="00610CDE" w:rsidRPr="000A7F94">
        <w:rPr>
          <w:rFonts w:ascii="Times New Roman" w:hAnsi="Times New Roman" w:cs="Times New Roman"/>
          <w:sz w:val="20"/>
          <w:szCs w:val="20"/>
          <w:lang w:val="pl-PL"/>
        </w:rPr>
        <w:t xml:space="preserve"> NIE</w:t>
      </w:r>
    </w:p>
    <w:p w14:paraId="19A6196A" w14:textId="77777777" w:rsidR="000A7F94" w:rsidRPr="000A7F94" w:rsidRDefault="000A7F94" w:rsidP="000A7F94">
      <w:pPr>
        <w:pStyle w:val="Akapitzlist"/>
        <w:jc w:val="both"/>
        <w:rPr>
          <w:rFonts w:ascii="Times New Roman" w:hAnsi="Times New Roman" w:cs="Times New Roman"/>
          <w:sz w:val="20"/>
          <w:szCs w:val="20"/>
          <w:lang w:val="pl-PL"/>
        </w:rPr>
      </w:pPr>
    </w:p>
    <w:p w14:paraId="528F7912" w14:textId="65247C48" w:rsidR="00610CDE" w:rsidRPr="000A7F94" w:rsidRDefault="0075051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0A7F94">
        <w:rPr>
          <w:rFonts w:ascii="Times New Roman" w:hAnsi="Times New Roman" w:cs="Times New Roman"/>
          <w:sz w:val="20"/>
          <w:szCs w:val="20"/>
        </w:rPr>
        <w:t xml:space="preserve">wskazanie, że inwestycja będzie mieć pozytywny wpływ na realizację zasady zrównoważonego rozwoju, </w:t>
      </w:r>
    </w:p>
    <w:p w14:paraId="4DF63DA8" w14:textId="77777777" w:rsidR="00610CDE" w:rsidRPr="000A7F94" w:rsidRDefault="00750510" w:rsidP="000A7F94">
      <w:pPr>
        <w:pStyle w:val="Akapitzlist"/>
        <w:jc w:val="both"/>
        <w:rPr>
          <w:rFonts w:ascii="Times New Roman" w:hAnsi="Times New Roman" w:cs="Times New Roman"/>
          <w:sz w:val="20"/>
          <w:szCs w:val="20"/>
        </w:rPr>
      </w:pPr>
      <w:r w:rsidRPr="000A7F94">
        <w:rPr>
          <w:rFonts w:ascii="Times New Roman" w:hAnsi="Times New Roman" w:cs="Times New Roman"/>
          <w:sz w:val="20"/>
          <w:szCs w:val="20"/>
        </w:rPr>
        <w:t>o której mowa w art. 9 ust. 4 Rozporządzenia Parlamentu Europejskiego i Rady (UE) nr 2021/1060 wraz z uzasadnieniem,</w:t>
      </w:r>
      <w:r w:rsidR="00610CDE" w:rsidRPr="000A7F9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7D06B11" w14:textId="1023F18C" w:rsidR="00750510" w:rsidRPr="000A7F94" w:rsidRDefault="00610CDE" w:rsidP="000A7F94">
      <w:pPr>
        <w:pStyle w:val="Akapitzlist"/>
        <w:jc w:val="both"/>
        <w:rPr>
          <w:rFonts w:ascii="Times New Roman" w:hAnsi="Times New Roman" w:cs="Times New Roman"/>
          <w:sz w:val="20"/>
          <w:szCs w:val="20"/>
        </w:rPr>
      </w:pPr>
      <w:r w:rsidRPr="000A7F94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Wybór12"/>
            <w:enabled/>
            <w:calcOnExit w:val="0"/>
            <w:checkBox>
              <w:sizeAuto/>
              <w:default w:val="0"/>
            </w:checkBox>
          </w:ffData>
        </w:fldChar>
      </w:r>
      <w:r w:rsidRPr="000A7F94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="00000000">
        <w:rPr>
          <w:rFonts w:ascii="Times New Roman" w:hAnsi="Times New Roman" w:cs="Times New Roman"/>
          <w:sz w:val="20"/>
          <w:szCs w:val="20"/>
        </w:rPr>
      </w:r>
      <w:r w:rsidR="00000000">
        <w:rPr>
          <w:rFonts w:ascii="Times New Roman" w:hAnsi="Times New Roman" w:cs="Times New Roman"/>
          <w:sz w:val="20"/>
          <w:szCs w:val="20"/>
        </w:rPr>
        <w:fldChar w:fldCharType="separate"/>
      </w:r>
      <w:r w:rsidRPr="000A7F94">
        <w:rPr>
          <w:rFonts w:ascii="Times New Roman" w:hAnsi="Times New Roman" w:cs="Times New Roman"/>
          <w:sz w:val="20"/>
          <w:szCs w:val="20"/>
        </w:rPr>
        <w:fldChar w:fldCharType="end"/>
      </w:r>
      <w:r w:rsidRPr="000A7F94">
        <w:rPr>
          <w:rFonts w:ascii="Times New Roman" w:hAnsi="Times New Roman" w:cs="Times New Roman"/>
          <w:sz w:val="20"/>
          <w:szCs w:val="20"/>
          <w:lang w:val="pl-PL"/>
        </w:rPr>
        <w:t xml:space="preserve"> TAK </w:t>
      </w:r>
      <w:r w:rsidRPr="000A7F94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Wybór12"/>
            <w:enabled/>
            <w:calcOnExit w:val="0"/>
            <w:checkBox>
              <w:sizeAuto/>
              <w:default w:val="0"/>
            </w:checkBox>
          </w:ffData>
        </w:fldChar>
      </w:r>
      <w:r w:rsidRPr="000A7F94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="00000000">
        <w:rPr>
          <w:rFonts w:ascii="Times New Roman" w:hAnsi="Times New Roman" w:cs="Times New Roman"/>
          <w:sz w:val="20"/>
          <w:szCs w:val="20"/>
        </w:rPr>
      </w:r>
      <w:r w:rsidR="00000000">
        <w:rPr>
          <w:rFonts w:ascii="Times New Roman" w:hAnsi="Times New Roman" w:cs="Times New Roman"/>
          <w:sz w:val="20"/>
          <w:szCs w:val="20"/>
        </w:rPr>
        <w:fldChar w:fldCharType="separate"/>
      </w:r>
      <w:r w:rsidRPr="000A7F94">
        <w:rPr>
          <w:rFonts w:ascii="Times New Roman" w:hAnsi="Times New Roman" w:cs="Times New Roman"/>
          <w:sz w:val="20"/>
          <w:szCs w:val="20"/>
        </w:rPr>
        <w:fldChar w:fldCharType="end"/>
      </w:r>
      <w:r w:rsidRPr="000A7F94">
        <w:rPr>
          <w:rFonts w:ascii="Times New Roman" w:hAnsi="Times New Roman" w:cs="Times New Roman"/>
          <w:sz w:val="20"/>
          <w:szCs w:val="20"/>
          <w:lang w:val="pl-PL"/>
        </w:rPr>
        <w:t xml:space="preserve"> NIE</w:t>
      </w:r>
    </w:p>
    <w:p w14:paraId="56A00655" w14:textId="7D102264" w:rsidR="00610CDE" w:rsidRPr="000A7F94" w:rsidRDefault="00610CDE" w:rsidP="000A7F94">
      <w:pPr>
        <w:pStyle w:val="Akapitzlist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0A7F94">
        <w:rPr>
          <w:rFonts w:ascii="Times New Roman" w:hAnsi="Times New Roman" w:cs="Times New Roman"/>
          <w:sz w:val="20"/>
          <w:szCs w:val="20"/>
          <w:lang w:val="pl-PL"/>
        </w:rPr>
        <w:t>……………………………………………………………………………………………………………………………………</w:t>
      </w:r>
    </w:p>
    <w:p w14:paraId="3D1BCF00" w14:textId="40D8A5E1" w:rsidR="000A7F94" w:rsidRPr="000A7F94" w:rsidRDefault="00610CDE" w:rsidP="000A7F94">
      <w:pPr>
        <w:pStyle w:val="Akapitzlist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0A7F94">
        <w:rPr>
          <w:rFonts w:ascii="Times New Roman" w:hAnsi="Times New Roman" w:cs="Times New Roman"/>
          <w:sz w:val="20"/>
          <w:szCs w:val="20"/>
          <w:lang w:val="pl-PL"/>
        </w:rPr>
        <w:t>…………………………………………………………………………………………………………………………………….</w:t>
      </w:r>
    </w:p>
    <w:p w14:paraId="72501DCA" w14:textId="1F6DDC66" w:rsidR="00610CDE" w:rsidRPr="000A7F94" w:rsidRDefault="0075051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0A7F94">
        <w:rPr>
          <w:rFonts w:ascii="Times New Roman" w:hAnsi="Times New Roman" w:cs="Times New Roman"/>
          <w:sz w:val="20"/>
          <w:szCs w:val="20"/>
        </w:rPr>
        <w:t>wskazanie, że inwestycja nie będzie wywierać negatywnego wpływu na środowisko wraz z uzasadnienie</w:t>
      </w:r>
      <w:r w:rsidR="00610CDE" w:rsidRPr="000A7F94">
        <w:rPr>
          <w:rFonts w:ascii="Times New Roman" w:hAnsi="Times New Roman" w:cs="Times New Roman"/>
          <w:sz w:val="20"/>
          <w:szCs w:val="20"/>
        </w:rPr>
        <w:tab/>
      </w:r>
      <w:r w:rsidR="00610CDE" w:rsidRPr="000A7F94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Wybór12"/>
            <w:enabled/>
            <w:calcOnExit w:val="0"/>
            <w:checkBox>
              <w:sizeAuto/>
              <w:default w:val="0"/>
            </w:checkBox>
          </w:ffData>
        </w:fldChar>
      </w:r>
      <w:r w:rsidR="00610CDE" w:rsidRPr="000A7F94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="00000000">
        <w:rPr>
          <w:rFonts w:ascii="Times New Roman" w:hAnsi="Times New Roman" w:cs="Times New Roman"/>
          <w:sz w:val="20"/>
          <w:szCs w:val="20"/>
        </w:rPr>
      </w:r>
      <w:r w:rsidR="00000000">
        <w:rPr>
          <w:rFonts w:ascii="Times New Roman" w:hAnsi="Times New Roman" w:cs="Times New Roman"/>
          <w:sz w:val="20"/>
          <w:szCs w:val="20"/>
        </w:rPr>
        <w:fldChar w:fldCharType="separate"/>
      </w:r>
      <w:r w:rsidR="00610CDE" w:rsidRPr="000A7F94">
        <w:rPr>
          <w:rFonts w:ascii="Times New Roman" w:hAnsi="Times New Roman" w:cs="Times New Roman"/>
          <w:sz w:val="20"/>
          <w:szCs w:val="20"/>
        </w:rPr>
        <w:fldChar w:fldCharType="end"/>
      </w:r>
      <w:r w:rsidR="00610CDE" w:rsidRPr="000A7F94">
        <w:rPr>
          <w:rFonts w:ascii="Times New Roman" w:hAnsi="Times New Roman" w:cs="Times New Roman"/>
          <w:sz w:val="20"/>
          <w:szCs w:val="20"/>
          <w:lang w:val="pl-PL"/>
        </w:rPr>
        <w:t xml:space="preserve"> TAK </w:t>
      </w:r>
      <w:r w:rsidR="00610CDE" w:rsidRPr="000A7F94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Wybór12"/>
            <w:enabled/>
            <w:calcOnExit w:val="0"/>
            <w:checkBox>
              <w:sizeAuto/>
              <w:default w:val="0"/>
            </w:checkBox>
          </w:ffData>
        </w:fldChar>
      </w:r>
      <w:r w:rsidR="00610CDE" w:rsidRPr="000A7F94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="00000000">
        <w:rPr>
          <w:rFonts w:ascii="Times New Roman" w:hAnsi="Times New Roman" w:cs="Times New Roman"/>
          <w:sz w:val="20"/>
          <w:szCs w:val="20"/>
        </w:rPr>
      </w:r>
      <w:r w:rsidR="00000000">
        <w:rPr>
          <w:rFonts w:ascii="Times New Roman" w:hAnsi="Times New Roman" w:cs="Times New Roman"/>
          <w:sz w:val="20"/>
          <w:szCs w:val="20"/>
        </w:rPr>
        <w:fldChar w:fldCharType="separate"/>
      </w:r>
      <w:r w:rsidR="00610CDE" w:rsidRPr="000A7F94">
        <w:rPr>
          <w:rFonts w:ascii="Times New Roman" w:hAnsi="Times New Roman" w:cs="Times New Roman"/>
          <w:sz w:val="20"/>
          <w:szCs w:val="20"/>
        </w:rPr>
        <w:fldChar w:fldCharType="end"/>
      </w:r>
      <w:r w:rsidR="00610CDE" w:rsidRPr="000A7F94">
        <w:rPr>
          <w:rFonts w:ascii="Times New Roman" w:hAnsi="Times New Roman" w:cs="Times New Roman"/>
          <w:sz w:val="20"/>
          <w:szCs w:val="20"/>
          <w:lang w:val="pl-PL"/>
        </w:rPr>
        <w:t xml:space="preserve"> NIE</w:t>
      </w:r>
    </w:p>
    <w:p w14:paraId="0F845ECB" w14:textId="54ACF03F" w:rsidR="00610CDE" w:rsidRPr="000A7F94" w:rsidRDefault="00610CDE" w:rsidP="000A7F94">
      <w:pPr>
        <w:pStyle w:val="Akapitzlist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0A7F94">
        <w:rPr>
          <w:rFonts w:ascii="Times New Roman" w:hAnsi="Times New Roman" w:cs="Times New Roman"/>
          <w:sz w:val="20"/>
          <w:szCs w:val="20"/>
          <w:lang w:val="pl-PL"/>
        </w:rPr>
        <w:t>……………………………………………………………………………………………………………………………………</w:t>
      </w:r>
    </w:p>
    <w:p w14:paraId="64355DB9" w14:textId="09898DC3" w:rsidR="00610CDE" w:rsidRPr="000A7F94" w:rsidRDefault="00610CDE" w:rsidP="000A7F94">
      <w:pPr>
        <w:pStyle w:val="Akapitzlist"/>
        <w:jc w:val="both"/>
        <w:rPr>
          <w:rFonts w:ascii="Times New Roman" w:hAnsi="Times New Roman" w:cs="Times New Roman"/>
          <w:color w:val="FF0000"/>
          <w:sz w:val="20"/>
          <w:szCs w:val="20"/>
          <w:lang w:val="pl-PL"/>
        </w:rPr>
      </w:pPr>
      <w:r w:rsidRPr="000A7F94">
        <w:rPr>
          <w:rFonts w:ascii="Times New Roman" w:hAnsi="Times New Roman" w:cs="Times New Roman"/>
          <w:sz w:val="20"/>
          <w:szCs w:val="20"/>
          <w:lang w:val="pl-PL"/>
        </w:rPr>
        <w:t>……………………………………………………………………………………………………………………………………</w:t>
      </w:r>
    </w:p>
    <w:p w14:paraId="0C05ECA1" w14:textId="77777777" w:rsidR="00CD1F93" w:rsidRPr="000A7F94" w:rsidRDefault="00CD1F93" w:rsidP="000A7F94">
      <w:pPr>
        <w:pStyle w:val="Akapitzlist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4213A0E" w14:textId="54160399" w:rsidR="00A2503A" w:rsidRPr="00AA5AEF" w:rsidRDefault="005C6281" w:rsidP="00AA5AEF">
      <w:pPr>
        <w:pStyle w:val="Akapitzlist"/>
        <w:rPr>
          <w:rFonts w:ascii="Times New Roman" w:hAnsi="Times New Roman" w:cs="Times New Roman"/>
          <w:b/>
          <w:sz w:val="28"/>
          <w:szCs w:val="28"/>
          <w:lang w:eastAsia="pl-PL"/>
        </w:rPr>
      </w:pPr>
      <w:r w:rsidRPr="00AA5AEF">
        <w:rPr>
          <w:rFonts w:ascii="Times New Roman" w:hAnsi="Times New Roman" w:cs="Times New Roman"/>
          <w:b/>
          <w:sz w:val="28"/>
          <w:szCs w:val="28"/>
          <w:lang w:eastAsia="pl-PL"/>
        </w:rPr>
        <w:t>Oświadczenia i upoważnienia Wnioskodawcy</w:t>
      </w:r>
    </w:p>
    <w:p w14:paraId="68984FB7" w14:textId="4FF9D0FD" w:rsidR="005C6281" w:rsidRPr="00AA5AEF" w:rsidRDefault="005C6281" w:rsidP="00AA5AEF">
      <w:pPr>
        <w:rPr>
          <w:rFonts w:ascii="Times New Roman" w:hAnsi="Times New Roman" w:cs="Times New Roman"/>
          <w:b/>
          <w:sz w:val="16"/>
          <w:szCs w:val="16"/>
        </w:rPr>
      </w:pPr>
      <w:r w:rsidRPr="00AA5AEF">
        <w:rPr>
          <w:rFonts w:ascii="Times New Roman" w:hAnsi="Times New Roman" w:cs="Times New Roman"/>
          <w:b/>
          <w:sz w:val="16"/>
          <w:szCs w:val="16"/>
        </w:rPr>
        <w:t>Ja</w:t>
      </w:r>
      <w:r w:rsidR="0021146C" w:rsidRPr="00AA5AEF">
        <w:rPr>
          <w:rFonts w:ascii="Times New Roman" w:hAnsi="Times New Roman" w:cs="Times New Roman"/>
          <w:b/>
          <w:sz w:val="16"/>
          <w:szCs w:val="16"/>
        </w:rPr>
        <w:t>/My</w:t>
      </w:r>
      <w:r w:rsidRPr="00AA5AEF">
        <w:rPr>
          <w:rFonts w:ascii="Times New Roman" w:hAnsi="Times New Roman" w:cs="Times New Roman"/>
          <w:b/>
          <w:sz w:val="16"/>
          <w:szCs w:val="16"/>
        </w:rPr>
        <w:t>,  niżej  podpisany/a/i  oświadczam/y,  że:</w:t>
      </w:r>
    </w:p>
    <w:p w14:paraId="0F6D316B" w14:textId="77777777" w:rsidR="00750510" w:rsidRPr="00AA5AEF" w:rsidRDefault="00750510" w:rsidP="00AA5AEF">
      <w:pPr>
        <w:rPr>
          <w:rFonts w:ascii="Times New Roman" w:hAnsi="Times New Roman" w:cs="Times New Roman"/>
          <w:b/>
          <w:sz w:val="16"/>
          <w:szCs w:val="16"/>
        </w:rPr>
      </w:pPr>
    </w:p>
    <w:bookmarkStart w:id="4" w:name="_Hlk74122582"/>
    <w:p w14:paraId="5E555D4D" w14:textId="507F966C" w:rsidR="00E84845" w:rsidRPr="00AA5AEF" w:rsidRDefault="00166FDC" w:rsidP="00AA5AEF">
      <w:pPr>
        <w:rPr>
          <w:rFonts w:ascii="Times New Roman" w:hAnsi="Times New Roman" w:cs="Times New Roman"/>
          <w:sz w:val="16"/>
          <w:szCs w:val="16"/>
          <w:lang w:eastAsia="pl-PL"/>
        </w:rPr>
      </w:pPr>
      <w:r w:rsidRPr="000A7F94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Wybór12"/>
            <w:enabled/>
            <w:calcOnExit w:val="0"/>
            <w:checkBox>
              <w:sizeAuto/>
              <w:default w:val="0"/>
            </w:checkBox>
          </w:ffData>
        </w:fldChar>
      </w:r>
      <w:r w:rsidRPr="000A7F94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="00000000">
        <w:rPr>
          <w:rFonts w:ascii="Times New Roman" w:hAnsi="Times New Roman" w:cs="Times New Roman"/>
          <w:sz w:val="20"/>
          <w:szCs w:val="20"/>
        </w:rPr>
      </w:r>
      <w:r w:rsidR="00000000">
        <w:rPr>
          <w:rFonts w:ascii="Times New Roman" w:hAnsi="Times New Roman" w:cs="Times New Roman"/>
          <w:sz w:val="20"/>
          <w:szCs w:val="20"/>
        </w:rPr>
        <w:fldChar w:fldCharType="separate"/>
      </w:r>
      <w:r w:rsidRPr="000A7F94">
        <w:rPr>
          <w:rFonts w:ascii="Times New Roman" w:hAnsi="Times New Roman" w:cs="Times New Roman"/>
          <w:sz w:val="20"/>
          <w:szCs w:val="20"/>
        </w:rPr>
        <w:fldChar w:fldCharType="end"/>
      </w:r>
      <w:r w:rsidR="00D30350" w:rsidRPr="00AA5AEF">
        <w:rPr>
          <w:rFonts w:ascii="Times New Roman" w:hAnsi="Times New Roman" w:cs="Times New Roman"/>
          <w:sz w:val="16"/>
          <w:szCs w:val="16"/>
          <w:lang w:eastAsia="pl-PL"/>
        </w:rPr>
        <w:t xml:space="preserve">podmiot, który reprezentuję/ reprezentujemy </w:t>
      </w:r>
      <w:bookmarkEnd w:id="4"/>
      <w:r w:rsidR="008A4881" w:rsidRPr="00AA5AEF">
        <w:rPr>
          <w:rFonts w:ascii="Times New Roman" w:hAnsi="Times New Roman" w:cs="Times New Roman"/>
          <w:sz w:val="16"/>
          <w:szCs w:val="16"/>
          <w:lang w:eastAsia="pl-PL"/>
        </w:rPr>
        <w:t xml:space="preserve">posiada status </w:t>
      </w:r>
      <w:r w:rsidR="00E84845" w:rsidRPr="00AA5AEF">
        <w:rPr>
          <w:rFonts w:ascii="Times New Roman" w:hAnsi="Times New Roman" w:cs="Times New Roman"/>
          <w:sz w:val="16"/>
          <w:szCs w:val="16"/>
          <w:lang w:eastAsia="pl-PL"/>
        </w:rPr>
        <w:t>mikro, mał</w:t>
      </w:r>
      <w:r w:rsidR="008A4881" w:rsidRPr="00AA5AEF">
        <w:rPr>
          <w:rFonts w:ascii="Times New Roman" w:hAnsi="Times New Roman" w:cs="Times New Roman"/>
          <w:sz w:val="16"/>
          <w:szCs w:val="16"/>
          <w:lang w:eastAsia="pl-PL"/>
        </w:rPr>
        <w:t>ego</w:t>
      </w:r>
      <w:r w:rsidR="00E84845" w:rsidRPr="00AA5AEF">
        <w:rPr>
          <w:rFonts w:ascii="Times New Roman" w:hAnsi="Times New Roman" w:cs="Times New Roman"/>
          <w:sz w:val="16"/>
          <w:szCs w:val="16"/>
          <w:lang w:eastAsia="pl-PL"/>
        </w:rPr>
        <w:t xml:space="preserve"> przedsiębiorstw</w:t>
      </w:r>
      <w:r w:rsidR="008A4881" w:rsidRPr="00AA5AEF">
        <w:rPr>
          <w:rFonts w:ascii="Times New Roman" w:hAnsi="Times New Roman" w:cs="Times New Roman"/>
          <w:sz w:val="16"/>
          <w:szCs w:val="16"/>
          <w:lang w:eastAsia="pl-PL"/>
        </w:rPr>
        <w:t>a (MŚP)</w:t>
      </w:r>
      <w:r w:rsidR="00E84845" w:rsidRPr="00AA5AEF">
        <w:rPr>
          <w:rFonts w:ascii="Times New Roman" w:hAnsi="Times New Roman" w:cs="Times New Roman"/>
          <w:sz w:val="16"/>
          <w:szCs w:val="16"/>
          <w:lang w:eastAsia="pl-PL"/>
        </w:rPr>
        <w:t>, w rozumieniu Załącznika I do Rozporządzenia Nr 651/2014 z dnia 17 czerwca 2014 r. uznającego niektóre rodzaje pomocy za zgodne z rynkiem wewnętrznym w zastosowaniu art. 107 i 108 Traktatu</w:t>
      </w:r>
      <w:r w:rsidR="0021146C" w:rsidRPr="00AA5AEF">
        <w:rPr>
          <w:rFonts w:ascii="Times New Roman" w:hAnsi="Times New Roman" w:cs="Times New Roman"/>
          <w:sz w:val="16"/>
          <w:szCs w:val="16"/>
          <w:lang w:eastAsia="pl-PL"/>
        </w:rPr>
        <w:t>;</w:t>
      </w:r>
      <w:r w:rsidR="00E84845" w:rsidRPr="00AA5AEF">
        <w:rPr>
          <w:rFonts w:ascii="Times New Roman" w:hAnsi="Times New Roman" w:cs="Times New Roman"/>
          <w:sz w:val="16"/>
          <w:szCs w:val="16"/>
          <w:lang w:eastAsia="pl-PL"/>
        </w:rPr>
        <w:t xml:space="preserve"> </w:t>
      </w:r>
    </w:p>
    <w:p w14:paraId="0BE9477D" w14:textId="49BA8D11" w:rsidR="00E84845" w:rsidRPr="00AA5AEF" w:rsidRDefault="00166FDC" w:rsidP="00AA5AEF">
      <w:pPr>
        <w:rPr>
          <w:rFonts w:ascii="Times New Roman" w:hAnsi="Times New Roman" w:cs="Times New Roman"/>
          <w:sz w:val="16"/>
          <w:szCs w:val="16"/>
          <w:lang w:eastAsia="pl-PL"/>
        </w:rPr>
      </w:pPr>
      <w:r w:rsidRPr="000A7F94">
        <w:rPr>
          <w:rFonts w:ascii="Times New Roman" w:hAnsi="Times New Roman" w:cs="Times New Roman"/>
          <w:sz w:val="20"/>
          <w:szCs w:val="20"/>
        </w:rPr>
        <w:lastRenderedPageBreak/>
        <w:fldChar w:fldCharType="begin">
          <w:ffData>
            <w:name w:val="Wybór12"/>
            <w:enabled/>
            <w:calcOnExit w:val="0"/>
            <w:checkBox>
              <w:sizeAuto/>
              <w:default w:val="0"/>
            </w:checkBox>
          </w:ffData>
        </w:fldChar>
      </w:r>
      <w:r w:rsidRPr="000A7F94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="00000000">
        <w:rPr>
          <w:rFonts w:ascii="Times New Roman" w:hAnsi="Times New Roman" w:cs="Times New Roman"/>
          <w:sz w:val="20"/>
          <w:szCs w:val="20"/>
        </w:rPr>
      </w:r>
      <w:r w:rsidR="00000000">
        <w:rPr>
          <w:rFonts w:ascii="Times New Roman" w:hAnsi="Times New Roman" w:cs="Times New Roman"/>
          <w:sz w:val="20"/>
          <w:szCs w:val="20"/>
        </w:rPr>
        <w:fldChar w:fldCharType="separate"/>
      </w:r>
      <w:r w:rsidRPr="000A7F94">
        <w:rPr>
          <w:rFonts w:ascii="Times New Roman" w:hAnsi="Times New Roman" w:cs="Times New Roman"/>
          <w:sz w:val="20"/>
          <w:szCs w:val="20"/>
        </w:rPr>
        <w:fldChar w:fldCharType="end"/>
      </w:r>
      <w:r w:rsidR="006737EE" w:rsidRPr="00AA5AEF">
        <w:rPr>
          <w:rFonts w:ascii="Times New Roman" w:hAnsi="Times New Roman" w:cs="Times New Roman"/>
          <w:sz w:val="16"/>
          <w:szCs w:val="16"/>
          <w:lang w:eastAsia="pl-PL"/>
        </w:rPr>
        <w:t xml:space="preserve">podmiot, który reprezentuję/ reprezentujemy </w:t>
      </w:r>
      <w:r w:rsidR="00D96A73" w:rsidRPr="00AA5AEF">
        <w:rPr>
          <w:rFonts w:ascii="Times New Roman" w:hAnsi="Times New Roman" w:cs="Times New Roman"/>
          <w:sz w:val="16"/>
          <w:szCs w:val="16"/>
          <w:lang w:eastAsia="pl-PL"/>
        </w:rPr>
        <w:t xml:space="preserve">nie znajduje się w trudnej sytuacji w rozumieniu art. </w:t>
      </w:r>
      <w:r w:rsidR="0057361C" w:rsidRPr="00AA5AEF">
        <w:rPr>
          <w:rFonts w:ascii="Times New Roman" w:hAnsi="Times New Roman" w:cs="Times New Roman"/>
          <w:sz w:val="16"/>
          <w:szCs w:val="16"/>
          <w:lang w:eastAsia="pl-PL"/>
        </w:rPr>
        <w:t>7 ust 1</w:t>
      </w:r>
      <w:r w:rsidR="00D96A73" w:rsidRPr="00AA5AEF">
        <w:rPr>
          <w:rFonts w:ascii="Times New Roman" w:hAnsi="Times New Roman" w:cs="Times New Roman"/>
          <w:sz w:val="16"/>
          <w:szCs w:val="16"/>
          <w:lang w:eastAsia="pl-PL"/>
        </w:rPr>
        <w:t xml:space="preserve"> </w:t>
      </w:r>
      <w:r w:rsidR="0057361C" w:rsidRPr="00AA5AEF">
        <w:rPr>
          <w:rFonts w:ascii="Times New Roman" w:hAnsi="Times New Roman" w:cs="Times New Roman"/>
          <w:sz w:val="16"/>
          <w:szCs w:val="16"/>
          <w:lang w:eastAsia="pl-PL"/>
        </w:rPr>
        <w:t xml:space="preserve"> lit.d Rozporządzenia EFRR za wyjątkiem szczególnych przypadków określonych w tym przepisie</w:t>
      </w:r>
      <w:r w:rsidR="0021146C" w:rsidRPr="00AA5AEF">
        <w:rPr>
          <w:rFonts w:ascii="Times New Roman" w:hAnsi="Times New Roman" w:cs="Times New Roman"/>
          <w:sz w:val="16"/>
          <w:szCs w:val="16"/>
          <w:lang w:eastAsia="pl-PL"/>
        </w:rPr>
        <w:t>;</w:t>
      </w:r>
    </w:p>
    <w:p w14:paraId="241887BB" w14:textId="77777777" w:rsidR="00166FDC" w:rsidRDefault="00166FDC" w:rsidP="00AA5AEF">
      <w:pPr>
        <w:rPr>
          <w:rFonts w:ascii="Times New Roman" w:hAnsi="Times New Roman" w:cs="Times New Roman"/>
          <w:sz w:val="16"/>
          <w:szCs w:val="16"/>
          <w:lang w:eastAsia="pl-PL"/>
        </w:rPr>
      </w:pPr>
      <w:r w:rsidRPr="000A7F94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Wybór12"/>
            <w:enabled/>
            <w:calcOnExit w:val="0"/>
            <w:checkBox>
              <w:sizeAuto/>
              <w:default w:val="0"/>
            </w:checkBox>
          </w:ffData>
        </w:fldChar>
      </w:r>
      <w:r w:rsidRPr="000A7F94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="00000000">
        <w:rPr>
          <w:rFonts w:ascii="Times New Roman" w:hAnsi="Times New Roman" w:cs="Times New Roman"/>
          <w:sz w:val="20"/>
          <w:szCs w:val="20"/>
        </w:rPr>
      </w:r>
      <w:r w:rsidR="00000000">
        <w:rPr>
          <w:rFonts w:ascii="Times New Roman" w:hAnsi="Times New Roman" w:cs="Times New Roman"/>
          <w:sz w:val="20"/>
          <w:szCs w:val="20"/>
        </w:rPr>
        <w:fldChar w:fldCharType="separate"/>
      </w:r>
      <w:r w:rsidRPr="000A7F94">
        <w:rPr>
          <w:rFonts w:ascii="Times New Roman" w:hAnsi="Times New Roman" w:cs="Times New Roman"/>
          <w:sz w:val="20"/>
          <w:szCs w:val="20"/>
        </w:rPr>
        <w:fldChar w:fldCharType="end"/>
      </w:r>
      <w:r w:rsidR="00871C39" w:rsidRPr="00AA5AEF">
        <w:rPr>
          <w:rFonts w:ascii="Times New Roman" w:hAnsi="Times New Roman" w:cs="Times New Roman"/>
          <w:sz w:val="16"/>
          <w:szCs w:val="16"/>
          <w:lang w:eastAsia="pl-PL"/>
        </w:rPr>
        <w:t>nie jesteśmy podmiotami powiązanymi osobowo lub kapitałowo z Partnerem Finansującym, w rozumieniu §</w:t>
      </w:r>
      <w:r w:rsidR="00E61390" w:rsidRPr="00AA5AEF">
        <w:rPr>
          <w:rFonts w:ascii="Times New Roman" w:hAnsi="Times New Roman" w:cs="Times New Roman"/>
          <w:sz w:val="16"/>
          <w:szCs w:val="16"/>
          <w:lang w:eastAsia="pl-PL"/>
        </w:rPr>
        <w:t xml:space="preserve"> 4 </w:t>
      </w:r>
      <w:r w:rsidR="00871C39" w:rsidRPr="00AA5AEF">
        <w:rPr>
          <w:rFonts w:ascii="Times New Roman" w:hAnsi="Times New Roman" w:cs="Times New Roman"/>
          <w:sz w:val="16"/>
          <w:szCs w:val="16"/>
          <w:lang w:eastAsia="pl-PL"/>
        </w:rPr>
        <w:t xml:space="preserve"> </w:t>
      </w:r>
      <w:r w:rsidR="00E61390" w:rsidRPr="00AA5AEF">
        <w:rPr>
          <w:rFonts w:ascii="Times New Roman" w:hAnsi="Times New Roman" w:cs="Times New Roman"/>
          <w:sz w:val="16"/>
          <w:szCs w:val="16"/>
          <w:lang w:eastAsia="pl-PL"/>
        </w:rPr>
        <w:t>Regulaminu Standardowa Pożyczka Rozwojowa;</w:t>
      </w:r>
    </w:p>
    <w:p w14:paraId="0F684B33" w14:textId="5C1BDE1C" w:rsidR="00E84845" w:rsidRPr="00AA5AEF" w:rsidRDefault="00166FDC" w:rsidP="00AA5AEF">
      <w:pPr>
        <w:rPr>
          <w:rFonts w:ascii="Times New Roman" w:hAnsi="Times New Roman" w:cs="Times New Roman"/>
          <w:sz w:val="16"/>
          <w:szCs w:val="16"/>
          <w:lang w:eastAsia="pl-PL"/>
        </w:rPr>
      </w:pPr>
      <w:r w:rsidRPr="000A7F94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Wybór12"/>
            <w:enabled/>
            <w:calcOnExit w:val="0"/>
            <w:checkBox>
              <w:sizeAuto/>
              <w:default w:val="0"/>
            </w:checkBox>
          </w:ffData>
        </w:fldChar>
      </w:r>
      <w:r w:rsidRPr="000A7F94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="00000000">
        <w:rPr>
          <w:rFonts w:ascii="Times New Roman" w:hAnsi="Times New Roman" w:cs="Times New Roman"/>
          <w:sz w:val="20"/>
          <w:szCs w:val="20"/>
        </w:rPr>
      </w:r>
      <w:r w:rsidR="00000000">
        <w:rPr>
          <w:rFonts w:ascii="Times New Roman" w:hAnsi="Times New Roman" w:cs="Times New Roman"/>
          <w:sz w:val="20"/>
          <w:szCs w:val="20"/>
        </w:rPr>
        <w:fldChar w:fldCharType="separate"/>
      </w:r>
      <w:r w:rsidRPr="000A7F94">
        <w:rPr>
          <w:rFonts w:ascii="Times New Roman" w:hAnsi="Times New Roman" w:cs="Times New Roman"/>
          <w:sz w:val="20"/>
          <w:szCs w:val="20"/>
        </w:rPr>
        <w:fldChar w:fldCharType="end"/>
      </w:r>
      <w:r w:rsidR="00A20D57" w:rsidRPr="00AA5AEF">
        <w:rPr>
          <w:rFonts w:ascii="Times New Roman" w:hAnsi="Times New Roman" w:cs="Times New Roman"/>
          <w:sz w:val="16"/>
          <w:szCs w:val="16"/>
          <w:lang w:eastAsia="pl-PL"/>
        </w:rPr>
        <w:t xml:space="preserve">podmiot, który reprezentuję/ reprezentujemy </w:t>
      </w:r>
      <w:r w:rsidR="009D596C" w:rsidRPr="00AA5AEF">
        <w:rPr>
          <w:rFonts w:ascii="Times New Roman" w:hAnsi="Times New Roman" w:cs="Times New Roman"/>
          <w:sz w:val="16"/>
          <w:szCs w:val="16"/>
          <w:lang w:eastAsia="pl-PL"/>
        </w:rPr>
        <w:t xml:space="preserve">jest przedsiębiorcą będącym osobą fizyczną, osobą prawną, albo jednostką organizacyjną niebędącą osobą prawną, którym właściwa ustawa przyznaje zdolność prawną i </w:t>
      </w:r>
      <w:r w:rsidR="00E84845" w:rsidRPr="00AA5AEF">
        <w:rPr>
          <w:rFonts w:ascii="Times New Roman" w:hAnsi="Times New Roman" w:cs="Times New Roman"/>
          <w:sz w:val="18"/>
          <w:szCs w:val="18"/>
          <w:lang w:eastAsia="pl-PL"/>
        </w:rPr>
        <w:t>posiad</w:t>
      </w:r>
      <w:r w:rsidR="00A20D57" w:rsidRPr="00AA5AEF">
        <w:rPr>
          <w:rFonts w:ascii="Times New Roman" w:hAnsi="Times New Roman" w:cs="Times New Roman"/>
          <w:sz w:val="18"/>
          <w:szCs w:val="18"/>
          <w:lang w:eastAsia="pl-PL"/>
        </w:rPr>
        <w:t>a</w:t>
      </w:r>
      <w:r w:rsidR="00E84845" w:rsidRPr="00AA5AEF">
        <w:rPr>
          <w:rFonts w:ascii="Times New Roman" w:hAnsi="Times New Roman" w:cs="Times New Roman"/>
          <w:sz w:val="18"/>
          <w:szCs w:val="18"/>
          <w:lang w:eastAsia="pl-PL"/>
        </w:rPr>
        <w:t xml:space="preserve"> </w:t>
      </w:r>
      <w:r w:rsidR="00E61390" w:rsidRPr="00AA5AEF">
        <w:rPr>
          <w:rFonts w:ascii="Times New Roman" w:hAnsi="Times New Roman" w:cs="Times New Roman"/>
          <w:sz w:val="18"/>
          <w:szCs w:val="18"/>
        </w:rPr>
        <w:t>siedzibę lub oddział, zgodnie z wpisem do rejestru przedsiębiorców w Krajowym Rejestrze Sądowym albo stałe lub dodatkowe stałe miejsce wykonywania działalności gospodarczej, zgodnie z wpisem do Centralnej Ewidencji i Informacji o Działalności Gospodarczej</w:t>
      </w:r>
      <w:r w:rsidR="00E61390" w:rsidRPr="00AA5AEF">
        <w:rPr>
          <w:rFonts w:ascii="Times New Roman" w:hAnsi="Times New Roman" w:cs="Times New Roman"/>
        </w:rPr>
        <w:t xml:space="preserve"> </w:t>
      </w:r>
      <w:r w:rsidR="00E84845" w:rsidRPr="00AA5AEF">
        <w:rPr>
          <w:rFonts w:ascii="Times New Roman" w:hAnsi="Times New Roman" w:cs="Times New Roman"/>
          <w:sz w:val="16"/>
          <w:szCs w:val="16"/>
          <w:lang w:eastAsia="pl-PL"/>
        </w:rPr>
        <w:t>na terenie województwa zachodniopomorskiego</w:t>
      </w:r>
      <w:r w:rsidR="0021146C" w:rsidRPr="00AA5AEF">
        <w:rPr>
          <w:rFonts w:ascii="Times New Roman" w:hAnsi="Times New Roman" w:cs="Times New Roman"/>
          <w:sz w:val="16"/>
          <w:szCs w:val="16"/>
          <w:lang w:eastAsia="pl-PL"/>
        </w:rPr>
        <w:t>;</w:t>
      </w:r>
    </w:p>
    <w:p w14:paraId="7C6D54FB" w14:textId="3424B575" w:rsidR="006934A4" w:rsidRPr="00AA5AEF" w:rsidRDefault="00166FDC" w:rsidP="00AA5AEF">
      <w:pPr>
        <w:rPr>
          <w:rFonts w:ascii="Times New Roman" w:hAnsi="Times New Roman" w:cs="Times New Roman"/>
          <w:sz w:val="16"/>
          <w:szCs w:val="16"/>
          <w:lang w:eastAsia="pl-PL"/>
        </w:rPr>
      </w:pPr>
      <w:r w:rsidRPr="000A7F94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Wybór12"/>
            <w:enabled/>
            <w:calcOnExit w:val="0"/>
            <w:checkBox>
              <w:sizeAuto/>
              <w:default w:val="0"/>
            </w:checkBox>
          </w:ffData>
        </w:fldChar>
      </w:r>
      <w:r w:rsidRPr="000A7F94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="00000000">
        <w:rPr>
          <w:rFonts w:ascii="Times New Roman" w:hAnsi="Times New Roman" w:cs="Times New Roman"/>
          <w:sz w:val="20"/>
          <w:szCs w:val="20"/>
        </w:rPr>
      </w:r>
      <w:r w:rsidR="00000000">
        <w:rPr>
          <w:rFonts w:ascii="Times New Roman" w:hAnsi="Times New Roman" w:cs="Times New Roman"/>
          <w:sz w:val="20"/>
          <w:szCs w:val="20"/>
        </w:rPr>
        <w:fldChar w:fldCharType="separate"/>
      </w:r>
      <w:r w:rsidRPr="000A7F94">
        <w:rPr>
          <w:rFonts w:ascii="Times New Roman" w:hAnsi="Times New Roman" w:cs="Times New Roman"/>
          <w:sz w:val="20"/>
          <w:szCs w:val="20"/>
        </w:rPr>
        <w:fldChar w:fldCharType="end"/>
      </w:r>
      <w:r w:rsidR="0099380F" w:rsidRPr="00AA5AEF">
        <w:rPr>
          <w:rFonts w:ascii="Times New Roman" w:hAnsi="Times New Roman" w:cs="Times New Roman"/>
          <w:sz w:val="16"/>
          <w:szCs w:val="16"/>
          <w:lang w:eastAsia="pl-PL"/>
        </w:rPr>
        <w:t>podmiot</w:t>
      </w:r>
      <w:r w:rsidR="006934A4" w:rsidRPr="00AA5AEF">
        <w:rPr>
          <w:rFonts w:ascii="Times New Roman" w:hAnsi="Times New Roman" w:cs="Times New Roman"/>
          <w:sz w:val="16"/>
          <w:szCs w:val="16"/>
          <w:lang w:eastAsia="pl-PL"/>
        </w:rPr>
        <w:t xml:space="preserve">, który reprezentuję/ reprezentujemy </w:t>
      </w:r>
      <w:r w:rsidR="0099380F" w:rsidRPr="00AA5AEF">
        <w:rPr>
          <w:rFonts w:ascii="Times New Roman" w:hAnsi="Times New Roman" w:cs="Times New Roman"/>
          <w:sz w:val="16"/>
          <w:szCs w:val="16"/>
          <w:lang w:eastAsia="pl-PL"/>
        </w:rPr>
        <w:t>nie pozostaj</w:t>
      </w:r>
      <w:r w:rsidR="006934A4" w:rsidRPr="00AA5AEF">
        <w:rPr>
          <w:rFonts w:ascii="Times New Roman" w:hAnsi="Times New Roman" w:cs="Times New Roman"/>
          <w:sz w:val="16"/>
          <w:szCs w:val="16"/>
          <w:lang w:eastAsia="pl-PL"/>
        </w:rPr>
        <w:t>e</w:t>
      </w:r>
      <w:r w:rsidR="0099380F" w:rsidRPr="00AA5AEF">
        <w:rPr>
          <w:rFonts w:ascii="Times New Roman" w:hAnsi="Times New Roman" w:cs="Times New Roman"/>
          <w:sz w:val="16"/>
          <w:szCs w:val="16"/>
          <w:lang w:eastAsia="pl-PL"/>
        </w:rPr>
        <w:t xml:space="preserve"> pod zarządem komisarycznym, nie został wobec niego złożony wniosek</w:t>
      </w:r>
      <w:r w:rsidR="006934A4" w:rsidRPr="00AA5AEF">
        <w:rPr>
          <w:rFonts w:ascii="Times New Roman" w:hAnsi="Times New Roman" w:cs="Times New Roman"/>
          <w:sz w:val="16"/>
          <w:szCs w:val="16"/>
          <w:lang w:eastAsia="pl-PL"/>
        </w:rPr>
        <w:t xml:space="preserve"> </w:t>
      </w:r>
      <w:r w:rsidR="0099380F" w:rsidRPr="00AA5AEF">
        <w:rPr>
          <w:rFonts w:ascii="Times New Roman" w:hAnsi="Times New Roman" w:cs="Times New Roman"/>
          <w:sz w:val="16"/>
          <w:szCs w:val="16"/>
          <w:lang w:eastAsia="pl-PL"/>
        </w:rPr>
        <w:t>o ogłoszenie upadłości, nie zostało wszczęte wobec niego postępowanie</w:t>
      </w:r>
      <w:r w:rsidR="006934A4" w:rsidRPr="00AA5AEF">
        <w:rPr>
          <w:rFonts w:ascii="Times New Roman" w:hAnsi="Times New Roman" w:cs="Times New Roman"/>
          <w:sz w:val="16"/>
          <w:szCs w:val="16"/>
          <w:lang w:eastAsia="pl-PL"/>
        </w:rPr>
        <w:t xml:space="preserve"> </w:t>
      </w:r>
      <w:r w:rsidR="0099380F" w:rsidRPr="00AA5AEF">
        <w:rPr>
          <w:rFonts w:ascii="Times New Roman" w:hAnsi="Times New Roman" w:cs="Times New Roman"/>
          <w:sz w:val="16"/>
          <w:szCs w:val="16"/>
          <w:lang w:eastAsia="pl-PL"/>
        </w:rPr>
        <w:t>upadłościowe lub restrukturyzacyjne lub jakiekolwiek inne postępowanie</w:t>
      </w:r>
      <w:r w:rsidR="006934A4" w:rsidRPr="00AA5AEF">
        <w:rPr>
          <w:rFonts w:ascii="Times New Roman" w:hAnsi="Times New Roman" w:cs="Times New Roman"/>
          <w:sz w:val="16"/>
          <w:szCs w:val="16"/>
          <w:lang w:eastAsia="pl-PL"/>
        </w:rPr>
        <w:t xml:space="preserve"> </w:t>
      </w:r>
      <w:r w:rsidR="0099380F" w:rsidRPr="00AA5AEF">
        <w:rPr>
          <w:rFonts w:ascii="Times New Roman" w:hAnsi="Times New Roman" w:cs="Times New Roman"/>
          <w:sz w:val="16"/>
          <w:szCs w:val="16"/>
          <w:lang w:eastAsia="pl-PL"/>
        </w:rPr>
        <w:t>poprzedzające niewypłacalność lub upadłość oraz nie istnieją podstawy do</w:t>
      </w:r>
      <w:r w:rsidR="006934A4" w:rsidRPr="00AA5AEF">
        <w:rPr>
          <w:rFonts w:ascii="Times New Roman" w:hAnsi="Times New Roman" w:cs="Times New Roman"/>
          <w:sz w:val="16"/>
          <w:szCs w:val="16"/>
          <w:lang w:eastAsia="pl-PL"/>
        </w:rPr>
        <w:t xml:space="preserve"> </w:t>
      </w:r>
      <w:r w:rsidR="0099380F" w:rsidRPr="00AA5AEF">
        <w:rPr>
          <w:rFonts w:ascii="Times New Roman" w:hAnsi="Times New Roman" w:cs="Times New Roman"/>
          <w:sz w:val="16"/>
          <w:szCs w:val="16"/>
          <w:lang w:eastAsia="pl-PL"/>
        </w:rPr>
        <w:t>przeprowadzenia likwidacji w rozumieniu przepisów Ustawy z dnia 15 września 2000</w:t>
      </w:r>
      <w:r w:rsidR="006934A4" w:rsidRPr="00AA5AEF">
        <w:rPr>
          <w:rFonts w:ascii="Times New Roman" w:hAnsi="Times New Roman" w:cs="Times New Roman"/>
          <w:sz w:val="16"/>
          <w:szCs w:val="16"/>
          <w:lang w:eastAsia="pl-PL"/>
        </w:rPr>
        <w:t xml:space="preserve"> </w:t>
      </w:r>
      <w:r w:rsidR="0099380F" w:rsidRPr="00AA5AEF">
        <w:rPr>
          <w:rFonts w:ascii="Times New Roman" w:hAnsi="Times New Roman" w:cs="Times New Roman"/>
          <w:sz w:val="16"/>
          <w:szCs w:val="16"/>
          <w:lang w:eastAsia="pl-PL"/>
        </w:rPr>
        <w:t>r. Kodeks spółek handlowych (t.j. Dz. U. z 2020 r. poz. 1526 z późn. zm) z jakiejkolwiek</w:t>
      </w:r>
      <w:r w:rsidR="006934A4" w:rsidRPr="00AA5AEF">
        <w:rPr>
          <w:rFonts w:ascii="Times New Roman" w:hAnsi="Times New Roman" w:cs="Times New Roman"/>
          <w:sz w:val="16"/>
          <w:szCs w:val="16"/>
          <w:lang w:eastAsia="pl-PL"/>
        </w:rPr>
        <w:t xml:space="preserve"> </w:t>
      </w:r>
      <w:r w:rsidR="0099380F" w:rsidRPr="00AA5AEF">
        <w:rPr>
          <w:rFonts w:ascii="Times New Roman" w:hAnsi="Times New Roman" w:cs="Times New Roman"/>
          <w:sz w:val="16"/>
          <w:szCs w:val="16"/>
          <w:lang w:eastAsia="pl-PL"/>
        </w:rPr>
        <w:t xml:space="preserve">przyczyny i nie nastąpiło </w:t>
      </w:r>
      <w:r w:rsidR="00F63A67" w:rsidRPr="00AA5AEF">
        <w:rPr>
          <w:rFonts w:ascii="Times New Roman" w:hAnsi="Times New Roman" w:cs="Times New Roman"/>
          <w:sz w:val="16"/>
          <w:szCs w:val="16"/>
          <w:lang w:eastAsia="pl-PL"/>
        </w:rPr>
        <w:t>jego</w:t>
      </w:r>
      <w:r w:rsidR="0099380F" w:rsidRPr="00AA5AEF">
        <w:rPr>
          <w:rFonts w:ascii="Times New Roman" w:hAnsi="Times New Roman" w:cs="Times New Roman"/>
          <w:sz w:val="16"/>
          <w:szCs w:val="16"/>
          <w:lang w:eastAsia="pl-PL"/>
        </w:rPr>
        <w:t xml:space="preserve"> rozwiązanie</w:t>
      </w:r>
      <w:r w:rsidR="006934A4" w:rsidRPr="00AA5AEF">
        <w:rPr>
          <w:rFonts w:ascii="Times New Roman" w:hAnsi="Times New Roman" w:cs="Times New Roman"/>
          <w:sz w:val="16"/>
          <w:szCs w:val="16"/>
          <w:lang w:eastAsia="pl-PL"/>
        </w:rPr>
        <w:t>,</w:t>
      </w:r>
    </w:p>
    <w:p w14:paraId="1966922A" w14:textId="7F5228CF" w:rsidR="005A1D1B" w:rsidRPr="00AA5AEF" w:rsidRDefault="00166FDC" w:rsidP="00AA5AEF">
      <w:pPr>
        <w:rPr>
          <w:rFonts w:ascii="Times New Roman" w:hAnsi="Times New Roman" w:cs="Times New Roman"/>
          <w:sz w:val="16"/>
          <w:szCs w:val="16"/>
          <w:lang w:eastAsia="pl-PL"/>
        </w:rPr>
      </w:pPr>
      <w:r w:rsidRPr="000A7F94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Wybór12"/>
            <w:enabled/>
            <w:calcOnExit w:val="0"/>
            <w:checkBox>
              <w:sizeAuto/>
              <w:default w:val="0"/>
            </w:checkBox>
          </w:ffData>
        </w:fldChar>
      </w:r>
      <w:r w:rsidRPr="000A7F94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="00000000">
        <w:rPr>
          <w:rFonts w:ascii="Times New Roman" w:hAnsi="Times New Roman" w:cs="Times New Roman"/>
          <w:sz w:val="20"/>
          <w:szCs w:val="20"/>
        </w:rPr>
      </w:r>
      <w:r w:rsidR="00000000">
        <w:rPr>
          <w:rFonts w:ascii="Times New Roman" w:hAnsi="Times New Roman" w:cs="Times New Roman"/>
          <w:sz w:val="20"/>
          <w:szCs w:val="20"/>
        </w:rPr>
        <w:fldChar w:fldCharType="separate"/>
      </w:r>
      <w:r w:rsidRPr="000A7F94">
        <w:rPr>
          <w:rFonts w:ascii="Times New Roman" w:hAnsi="Times New Roman" w:cs="Times New Roman"/>
          <w:sz w:val="20"/>
          <w:szCs w:val="20"/>
        </w:rPr>
        <w:fldChar w:fldCharType="end"/>
      </w:r>
      <w:r w:rsidR="003554FE" w:rsidRPr="00AA5AEF">
        <w:rPr>
          <w:rFonts w:ascii="Times New Roman" w:hAnsi="Times New Roman" w:cs="Times New Roman"/>
          <w:sz w:val="16"/>
          <w:szCs w:val="16"/>
          <w:lang w:eastAsia="pl-PL"/>
        </w:rPr>
        <w:t>podmiot, który reprezentuję/ reprezentujemy nie jest  obciążony obowiązkiem zwrotu pomocy, wynikającym z decyzji Komisji</w:t>
      </w:r>
      <w:r w:rsidR="0057361C" w:rsidRPr="00AA5AEF">
        <w:rPr>
          <w:rFonts w:ascii="Times New Roman" w:hAnsi="Times New Roman" w:cs="Times New Roman"/>
          <w:sz w:val="16"/>
          <w:szCs w:val="16"/>
          <w:lang w:eastAsia="pl-PL"/>
        </w:rPr>
        <w:t xml:space="preserve"> </w:t>
      </w:r>
      <w:r w:rsidR="003554FE" w:rsidRPr="00AA5AEF">
        <w:rPr>
          <w:rFonts w:ascii="Times New Roman" w:hAnsi="Times New Roman" w:cs="Times New Roman"/>
          <w:sz w:val="16"/>
          <w:szCs w:val="16"/>
          <w:lang w:eastAsia="pl-PL"/>
        </w:rPr>
        <w:t>Europejskiej uznającej pomoc za niezgodną z prawem oraz ze wspólnym rynkiem lub</w:t>
      </w:r>
      <w:r w:rsidR="005A1D1B" w:rsidRPr="00AA5AEF">
        <w:rPr>
          <w:rFonts w:ascii="Times New Roman" w:hAnsi="Times New Roman" w:cs="Times New Roman"/>
          <w:sz w:val="16"/>
          <w:szCs w:val="16"/>
          <w:lang w:eastAsia="pl-PL"/>
        </w:rPr>
        <w:t xml:space="preserve"> </w:t>
      </w:r>
      <w:r w:rsidR="003554FE" w:rsidRPr="00AA5AEF">
        <w:rPr>
          <w:rFonts w:ascii="Times New Roman" w:hAnsi="Times New Roman" w:cs="Times New Roman"/>
          <w:sz w:val="16"/>
          <w:szCs w:val="16"/>
          <w:lang w:eastAsia="pl-PL"/>
        </w:rPr>
        <w:t>orzeczenia sądu krajowego lub unijnego</w:t>
      </w:r>
      <w:r w:rsidR="005A1D1B" w:rsidRPr="00AA5AEF">
        <w:rPr>
          <w:rFonts w:ascii="Times New Roman" w:hAnsi="Times New Roman" w:cs="Times New Roman"/>
          <w:sz w:val="16"/>
          <w:szCs w:val="16"/>
          <w:lang w:eastAsia="pl-PL"/>
        </w:rPr>
        <w:t>;</w:t>
      </w:r>
    </w:p>
    <w:p w14:paraId="795B7916" w14:textId="77777777" w:rsidR="00166FDC" w:rsidRDefault="00166FDC" w:rsidP="00166FDC">
      <w:pPr>
        <w:rPr>
          <w:rFonts w:ascii="Times New Roman" w:hAnsi="Times New Roman" w:cs="Times New Roman"/>
          <w:sz w:val="16"/>
          <w:szCs w:val="16"/>
          <w:lang w:eastAsia="pl-PL"/>
        </w:rPr>
      </w:pPr>
      <w:r w:rsidRPr="000A7F94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Wybór12"/>
            <w:enabled/>
            <w:calcOnExit w:val="0"/>
            <w:checkBox>
              <w:sizeAuto/>
              <w:default w:val="0"/>
            </w:checkBox>
          </w:ffData>
        </w:fldChar>
      </w:r>
      <w:r w:rsidRPr="000A7F94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="00000000">
        <w:rPr>
          <w:rFonts w:ascii="Times New Roman" w:hAnsi="Times New Roman" w:cs="Times New Roman"/>
          <w:sz w:val="20"/>
          <w:szCs w:val="20"/>
        </w:rPr>
      </w:r>
      <w:r w:rsidR="00000000">
        <w:rPr>
          <w:rFonts w:ascii="Times New Roman" w:hAnsi="Times New Roman" w:cs="Times New Roman"/>
          <w:sz w:val="20"/>
          <w:szCs w:val="20"/>
        </w:rPr>
        <w:fldChar w:fldCharType="separate"/>
      </w:r>
      <w:r w:rsidRPr="000A7F94">
        <w:rPr>
          <w:rFonts w:ascii="Times New Roman" w:hAnsi="Times New Roman" w:cs="Times New Roman"/>
          <w:sz w:val="20"/>
          <w:szCs w:val="20"/>
        </w:rPr>
        <w:fldChar w:fldCharType="end"/>
      </w:r>
      <w:r w:rsidR="003C0DAB" w:rsidRPr="00166FDC">
        <w:rPr>
          <w:rFonts w:ascii="Times New Roman" w:hAnsi="Times New Roman" w:cs="Times New Roman"/>
          <w:sz w:val="16"/>
          <w:szCs w:val="16"/>
          <w:lang w:eastAsia="pl-PL"/>
        </w:rPr>
        <w:t>podmiot, który reprezentuję/ reprezentujemy nie podlega wykluczeniu z możliwości dostępu do środków publicznych na podstawie przepisów prawa lub wykluczeniu takiemu nie podlegają osoby uprawnione do jego reprezentacji;</w:t>
      </w:r>
    </w:p>
    <w:p w14:paraId="40428C56" w14:textId="45412D57" w:rsidR="003C0DAB" w:rsidRPr="00166FDC" w:rsidRDefault="00166FDC" w:rsidP="00166FDC">
      <w:pPr>
        <w:rPr>
          <w:rFonts w:ascii="Times New Roman" w:hAnsi="Times New Roman" w:cs="Times New Roman"/>
          <w:sz w:val="16"/>
          <w:szCs w:val="16"/>
          <w:lang w:eastAsia="pl-PL"/>
        </w:rPr>
      </w:pPr>
      <w:r w:rsidRPr="000A7F94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Wybór12"/>
            <w:enabled/>
            <w:calcOnExit w:val="0"/>
            <w:checkBox>
              <w:sizeAuto/>
              <w:default w:val="0"/>
            </w:checkBox>
          </w:ffData>
        </w:fldChar>
      </w:r>
      <w:r w:rsidRPr="000A7F94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="00000000">
        <w:rPr>
          <w:rFonts w:ascii="Times New Roman" w:hAnsi="Times New Roman" w:cs="Times New Roman"/>
          <w:sz w:val="20"/>
          <w:szCs w:val="20"/>
        </w:rPr>
      </w:r>
      <w:r w:rsidR="00000000">
        <w:rPr>
          <w:rFonts w:ascii="Times New Roman" w:hAnsi="Times New Roman" w:cs="Times New Roman"/>
          <w:sz w:val="20"/>
          <w:szCs w:val="20"/>
        </w:rPr>
        <w:fldChar w:fldCharType="separate"/>
      </w:r>
      <w:r w:rsidRPr="000A7F94">
        <w:rPr>
          <w:rFonts w:ascii="Times New Roman" w:hAnsi="Times New Roman" w:cs="Times New Roman"/>
          <w:sz w:val="20"/>
          <w:szCs w:val="20"/>
        </w:rPr>
        <w:fldChar w:fldCharType="end"/>
      </w:r>
      <w:r w:rsidR="003C0DAB" w:rsidRPr="00166FDC">
        <w:rPr>
          <w:rFonts w:ascii="Times New Roman" w:hAnsi="Times New Roman" w:cs="Times New Roman"/>
          <w:sz w:val="16"/>
          <w:szCs w:val="16"/>
          <w:lang w:eastAsia="pl-PL"/>
        </w:rPr>
        <w:t>w przypadku przedsiębiorców będących osobami fizycznymi</w:t>
      </w:r>
      <w:r w:rsidR="00DA0B2D" w:rsidRPr="00166FDC">
        <w:rPr>
          <w:rFonts w:ascii="Times New Roman" w:hAnsi="Times New Roman" w:cs="Times New Roman"/>
          <w:sz w:val="16"/>
          <w:szCs w:val="16"/>
          <w:lang w:eastAsia="pl-PL"/>
        </w:rPr>
        <w:t>, że</w:t>
      </w:r>
      <w:r w:rsidR="003C0DAB" w:rsidRPr="00166FDC">
        <w:rPr>
          <w:rFonts w:ascii="Times New Roman" w:hAnsi="Times New Roman" w:cs="Times New Roman"/>
          <w:sz w:val="16"/>
          <w:szCs w:val="16"/>
          <w:lang w:eastAsia="pl-PL"/>
        </w:rPr>
        <w:t xml:space="preserve"> – nie został</w:t>
      </w:r>
      <w:r w:rsidR="00DA0B2D" w:rsidRPr="00166FDC">
        <w:rPr>
          <w:rFonts w:ascii="Times New Roman" w:hAnsi="Times New Roman" w:cs="Times New Roman"/>
          <w:sz w:val="16"/>
          <w:szCs w:val="16"/>
          <w:lang w:eastAsia="pl-PL"/>
        </w:rPr>
        <w:t>em/am/zostaliśmy</w:t>
      </w:r>
      <w:r w:rsidR="003C0DAB" w:rsidRPr="00166FDC">
        <w:rPr>
          <w:rFonts w:ascii="Times New Roman" w:hAnsi="Times New Roman" w:cs="Times New Roman"/>
          <w:sz w:val="16"/>
          <w:szCs w:val="16"/>
          <w:lang w:eastAsia="pl-PL"/>
        </w:rPr>
        <w:t xml:space="preserve"> prawomocnie</w:t>
      </w:r>
      <w:r w:rsidR="00DA0B2D" w:rsidRPr="00166FDC">
        <w:rPr>
          <w:rFonts w:ascii="Times New Roman" w:hAnsi="Times New Roman" w:cs="Times New Roman"/>
          <w:sz w:val="16"/>
          <w:szCs w:val="16"/>
          <w:lang w:eastAsia="pl-PL"/>
        </w:rPr>
        <w:t xml:space="preserve"> </w:t>
      </w:r>
      <w:r w:rsidR="003C0DAB" w:rsidRPr="00166FDC">
        <w:rPr>
          <w:rFonts w:ascii="Times New Roman" w:hAnsi="Times New Roman" w:cs="Times New Roman"/>
          <w:sz w:val="16"/>
          <w:szCs w:val="16"/>
          <w:lang w:eastAsia="pl-PL"/>
        </w:rPr>
        <w:t>skazany</w:t>
      </w:r>
      <w:r w:rsidR="00DA0B2D" w:rsidRPr="00166FDC">
        <w:rPr>
          <w:rFonts w:ascii="Times New Roman" w:hAnsi="Times New Roman" w:cs="Times New Roman"/>
          <w:sz w:val="16"/>
          <w:szCs w:val="16"/>
          <w:lang w:eastAsia="pl-PL"/>
        </w:rPr>
        <w:t>/a/skazani</w:t>
      </w:r>
      <w:r w:rsidR="003C0DAB" w:rsidRPr="00166FDC">
        <w:rPr>
          <w:rFonts w:ascii="Times New Roman" w:hAnsi="Times New Roman" w:cs="Times New Roman"/>
          <w:sz w:val="16"/>
          <w:szCs w:val="16"/>
          <w:lang w:eastAsia="pl-PL"/>
        </w:rPr>
        <w:t xml:space="preserve"> za przestępstwa przeciwko mieniu, składanie fałszywych zeznań,</w:t>
      </w:r>
      <w:r w:rsidR="00837608" w:rsidRPr="00166FDC">
        <w:rPr>
          <w:rFonts w:ascii="Times New Roman" w:hAnsi="Times New Roman" w:cs="Times New Roman"/>
          <w:sz w:val="16"/>
          <w:szCs w:val="16"/>
          <w:lang w:eastAsia="pl-PL"/>
        </w:rPr>
        <w:t xml:space="preserve"> </w:t>
      </w:r>
      <w:r w:rsidR="003C0DAB" w:rsidRPr="00166FDC">
        <w:rPr>
          <w:rFonts w:ascii="Times New Roman" w:hAnsi="Times New Roman" w:cs="Times New Roman"/>
          <w:sz w:val="16"/>
          <w:szCs w:val="16"/>
          <w:lang w:eastAsia="pl-PL"/>
        </w:rPr>
        <w:t>przekupstwo, przestępstwa przeciwko obrotowi pieniędzmi i papierami wartościowymi,</w:t>
      </w:r>
      <w:r w:rsidR="00837608" w:rsidRPr="00166FDC">
        <w:rPr>
          <w:rFonts w:ascii="Times New Roman" w:hAnsi="Times New Roman" w:cs="Times New Roman"/>
          <w:sz w:val="16"/>
          <w:szCs w:val="16"/>
          <w:lang w:eastAsia="pl-PL"/>
        </w:rPr>
        <w:t xml:space="preserve"> </w:t>
      </w:r>
      <w:r w:rsidR="003C0DAB" w:rsidRPr="00166FDC">
        <w:rPr>
          <w:rFonts w:ascii="Times New Roman" w:hAnsi="Times New Roman" w:cs="Times New Roman"/>
          <w:sz w:val="16"/>
          <w:szCs w:val="16"/>
          <w:lang w:eastAsia="pl-PL"/>
        </w:rPr>
        <w:t>przestępstwa przeciwko obrotowi gospodarczemu i interesom majątkowym w obrocie</w:t>
      </w:r>
      <w:r w:rsidR="00837608" w:rsidRPr="00166FDC">
        <w:rPr>
          <w:rFonts w:ascii="Times New Roman" w:hAnsi="Times New Roman" w:cs="Times New Roman"/>
          <w:sz w:val="16"/>
          <w:szCs w:val="16"/>
          <w:lang w:eastAsia="pl-PL"/>
        </w:rPr>
        <w:t xml:space="preserve"> </w:t>
      </w:r>
      <w:r w:rsidR="003C0DAB" w:rsidRPr="00166FDC">
        <w:rPr>
          <w:rFonts w:ascii="Times New Roman" w:hAnsi="Times New Roman" w:cs="Times New Roman"/>
          <w:sz w:val="16"/>
          <w:szCs w:val="16"/>
          <w:lang w:eastAsia="pl-PL"/>
        </w:rPr>
        <w:t>cywilnoprawnym, przestępstwa skarbowe,</w:t>
      </w:r>
    </w:p>
    <w:p w14:paraId="3FB91387" w14:textId="70752F41" w:rsidR="00AF0A71" w:rsidRPr="00AA5AEF" w:rsidRDefault="00166FDC" w:rsidP="00AA5AEF">
      <w:pPr>
        <w:rPr>
          <w:rFonts w:ascii="Times New Roman" w:hAnsi="Times New Roman" w:cs="Times New Roman"/>
          <w:sz w:val="16"/>
          <w:szCs w:val="16"/>
          <w:lang w:eastAsia="pl-PL"/>
        </w:rPr>
      </w:pPr>
      <w:r w:rsidRPr="000A7F94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Wybór12"/>
            <w:enabled/>
            <w:calcOnExit w:val="0"/>
            <w:checkBox>
              <w:sizeAuto/>
              <w:default w:val="0"/>
            </w:checkBox>
          </w:ffData>
        </w:fldChar>
      </w:r>
      <w:r w:rsidRPr="000A7F94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="00000000">
        <w:rPr>
          <w:rFonts w:ascii="Times New Roman" w:hAnsi="Times New Roman" w:cs="Times New Roman"/>
          <w:sz w:val="20"/>
          <w:szCs w:val="20"/>
        </w:rPr>
      </w:r>
      <w:r w:rsidR="00000000">
        <w:rPr>
          <w:rFonts w:ascii="Times New Roman" w:hAnsi="Times New Roman" w:cs="Times New Roman"/>
          <w:sz w:val="20"/>
          <w:szCs w:val="20"/>
        </w:rPr>
        <w:fldChar w:fldCharType="separate"/>
      </w:r>
      <w:r w:rsidRPr="000A7F94">
        <w:rPr>
          <w:rFonts w:ascii="Times New Roman" w:hAnsi="Times New Roman" w:cs="Times New Roman"/>
          <w:sz w:val="20"/>
          <w:szCs w:val="20"/>
        </w:rPr>
        <w:fldChar w:fldCharType="end"/>
      </w:r>
      <w:r w:rsidR="00402A72" w:rsidRPr="00AA5AEF">
        <w:rPr>
          <w:rFonts w:ascii="Times New Roman" w:hAnsi="Times New Roman" w:cs="Times New Roman"/>
          <w:sz w:val="16"/>
          <w:szCs w:val="16"/>
          <w:lang w:eastAsia="pl-PL"/>
        </w:rPr>
        <w:t xml:space="preserve">podmiot, który reprezentuję/ reprezentujemy  </w:t>
      </w:r>
      <w:r w:rsidR="00AF0A71" w:rsidRPr="00AA5AEF">
        <w:rPr>
          <w:rFonts w:ascii="Times New Roman" w:hAnsi="Times New Roman" w:cs="Times New Roman"/>
          <w:sz w:val="16"/>
          <w:szCs w:val="16"/>
          <w:lang w:eastAsia="pl-PL"/>
        </w:rPr>
        <w:t xml:space="preserve">nie </w:t>
      </w:r>
      <w:r w:rsidR="00E84845" w:rsidRPr="00AA5AEF">
        <w:rPr>
          <w:rFonts w:ascii="Times New Roman" w:hAnsi="Times New Roman" w:cs="Times New Roman"/>
          <w:sz w:val="16"/>
          <w:szCs w:val="16"/>
          <w:lang w:eastAsia="pl-PL"/>
        </w:rPr>
        <w:t>podleg</w:t>
      </w:r>
      <w:r w:rsidR="00402A72" w:rsidRPr="00AA5AEF">
        <w:rPr>
          <w:rFonts w:ascii="Times New Roman" w:hAnsi="Times New Roman" w:cs="Times New Roman"/>
          <w:sz w:val="16"/>
          <w:szCs w:val="16"/>
          <w:lang w:eastAsia="pl-PL"/>
        </w:rPr>
        <w:t>a</w:t>
      </w:r>
      <w:r w:rsidR="00E84845" w:rsidRPr="00AA5AEF">
        <w:rPr>
          <w:rFonts w:ascii="Times New Roman" w:hAnsi="Times New Roman" w:cs="Times New Roman"/>
          <w:sz w:val="16"/>
          <w:szCs w:val="16"/>
          <w:lang w:eastAsia="pl-PL"/>
        </w:rPr>
        <w:t xml:space="preserve"> wykluczeniu</w:t>
      </w:r>
      <w:r w:rsidR="00D87344" w:rsidRPr="00AA5AEF">
        <w:rPr>
          <w:rFonts w:ascii="Times New Roman" w:hAnsi="Times New Roman" w:cs="Times New Roman"/>
          <w:sz w:val="16"/>
          <w:szCs w:val="16"/>
          <w:lang w:eastAsia="pl-PL"/>
        </w:rPr>
        <w:t xml:space="preserve"> lub wykluczeniu takiemu nie podlegają osoby uprawnione do jego reprezentacji,</w:t>
      </w:r>
      <w:r w:rsidR="00E84845" w:rsidRPr="00AA5AEF">
        <w:rPr>
          <w:rFonts w:ascii="Times New Roman" w:hAnsi="Times New Roman" w:cs="Times New Roman"/>
          <w:sz w:val="16"/>
          <w:szCs w:val="16"/>
          <w:lang w:eastAsia="pl-PL"/>
        </w:rPr>
        <w:t xml:space="preserve"> z możliwości dostępu do środków publicznych na podstawie przepisów prawa lub wykluczeniu takiemu nie podlegają osoby uprawnione do ich reprezentacji, w szczególności na podstawie art. 207 ust. 4 </w:t>
      </w:r>
      <w:r w:rsidR="00FA76BC" w:rsidRPr="00AA5AEF">
        <w:rPr>
          <w:rFonts w:ascii="Times New Roman" w:hAnsi="Times New Roman" w:cs="Times New Roman"/>
          <w:sz w:val="16"/>
          <w:szCs w:val="16"/>
          <w:lang w:eastAsia="pl-PL"/>
        </w:rPr>
        <w:t xml:space="preserve"> </w:t>
      </w:r>
      <w:r w:rsidR="00AF0A71" w:rsidRPr="00AA5AEF">
        <w:rPr>
          <w:rFonts w:ascii="Times New Roman" w:hAnsi="Times New Roman" w:cs="Times New Roman"/>
          <w:sz w:val="16"/>
          <w:szCs w:val="16"/>
          <w:lang w:eastAsia="pl-PL"/>
        </w:rPr>
        <w:t xml:space="preserve">ustawy o finansach publicznych, art. 12 ust. 1 pkt. 1 ustawy o skutkach powierzenia wykonywanej pracy cudzoziemcom przebywającym wbrew przepisom na terenie RP, art. 9, ust. 1 pt. 2 a ustawy o odpowiedzialności podmiotów zbiorowych za czyny zabronione pod groźbą kary; </w:t>
      </w:r>
    </w:p>
    <w:p w14:paraId="74F28C06" w14:textId="5AA2C9D9" w:rsidR="005C6281" w:rsidRPr="00AA5AEF" w:rsidRDefault="00166FDC" w:rsidP="00AA5AEF">
      <w:pPr>
        <w:rPr>
          <w:rFonts w:ascii="Times New Roman" w:hAnsi="Times New Roman" w:cs="Times New Roman"/>
          <w:sz w:val="16"/>
          <w:szCs w:val="16"/>
          <w:lang w:eastAsia="pl-PL"/>
        </w:rPr>
      </w:pPr>
      <w:r w:rsidRPr="000A7F94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Wybór12"/>
            <w:enabled/>
            <w:calcOnExit w:val="0"/>
            <w:checkBox>
              <w:sizeAuto/>
              <w:default w:val="0"/>
            </w:checkBox>
          </w:ffData>
        </w:fldChar>
      </w:r>
      <w:r w:rsidRPr="000A7F94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="00000000">
        <w:rPr>
          <w:rFonts w:ascii="Times New Roman" w:hAnsi="Times New Roman" w:cs="Times New Roman"/>
          <w:sz w:val="20"/>
          <w:szCs w:val="20"/>
        </w:rPr>
      </w:r>
      <w:r w:rsidR="00000000">
        <w:rPr>
          <w:rFonts w:ascii="Times New Roman" w:hAnsi="Times New Roman" w:cs="Times New Roman"/>
          <w:sz w:val="20"/>
          <w:szCs w:val="20"/>
        </w:rPr>
        <w:fldChar w:fldCharType="separate"/>
      </w:r>
      <w:r w:rsidRPr="000A7F94">
        <w:rPr>
          <w:rFonts w:ascii="Times New Roman" w:hAnsi="Times New Roman" w:cs="Times New Roman"/>
          <w:sz w:val="20"/>
          <w:szCs w:val="20"/>
        </w:rPr>
        <w:fldChar w:fldCharType="end"/>
      </w:r>
      <w:r w:rsidR="005C6281" w:rsidRPr="00AA5AEF">
        <w:rPr>
          <w:rFonts w:ascii="Times New Roman" w:hAnsi="Times New Roman" w:cs="Times New Roman"/>
          <w:sz w:val="16"/>
          <w:szCs w:val="16"/>
          <w:lang w:eastAsia="pl-PL"/>
        </w:rPr>
        <w:t>nie zachodzi sytuacja, zgodnie z którą na mocy art. 18 § 2 k.s.h. bądź przepisów odrębnych osoby go reprezentujące nie mog</w:t>
      </w:r>
      <w:r w:rsidR="00C54CD3" w:rsidRPr="00AA5AEF">
        <w:rPr>
          <w:rFonts w:ascii="Times New Roman" w:hAnsi="Times New Roman" w:cs="Times New Roman"/>
          <w:sz w:val="16"/>
          <w:szCs w:val="16"/>
          <w:lang w:eastAsia="pl-PL"/>
        </w:rPr>
        <w:t>ą</w:t>
      </w:r>
      <w:r w:rsidR="005C6281" w:rsidRPr="00AA5AEF">
        <w:rPr>
          <w:rFonts w:ascii="Times New Roman" w:hAnsi="Times New Roman" w:cs="Times New Roman"/>
          <w:sz w:val="16"/>
          <w:szCs w:val="16"/>
          <w:lang w:eastAsia="pl-PL"/>
        </w:rPr>
        <w:t xml:space="preserve"> wykonywać prawa do reprezentacji lub, że wobec Wnioskodawcy lub podmiotu go reprezentującego został prawomocnie orzeczony zakaz prowadzenia działalności gospodarczej bądź zakaz pełnienia funkcji w organach osób prawnych lub podmiotów</w:t>
      </w:r>
      <w:r w:rsidR="0021146C" w:rsidRPr="00AA5AEF">
        <w:rPr>
          <w:rFonts w:ascii="Times New Roman" w:hAnsi="Times New Roman" w:cs="Times New Roman"/>
          <w:sz w:val="16"/>
          <w:szCs w:val="16"/>
          <w:lang w:eastAsia="pl-PL"/>
        </w:rPr>
        <w:t>;</w:t>
      </w:r>
    </w:p>
    <w:p w14:paraId="0BD5D265" w14:textId="32265FC7" w:rsidR="0021146C" w:rsidRPr="00AA5AEF" w:rsidRDefault="00166FDC" w:rsidP="00AA5AEF">
      <w:pPr>
        <w:rPr>
          <w:rFonts w:ascii="Times New Roman" w:hAnsi="Times New Roman" w:cs="Times New Roman"/>
          <w:sz w:val="16"/>
          <w:szCs w:val="16"/>
          <w:lang w:eastAsia="pl-PL"/>
        </w:rPr>
      </w:pPr>
      <w:r w:rsidRPr="000A7F94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Wybór12"/>
            <w:enabled/>
            <w:calcOnExit w:val="0"/>
            <w:checkBox>
              <w:sizeAuto/>
              <w:default w:val="0"/>
            </w:checkBox>
          </w:ffData>
        </w:fldChar>
      </w:r>
      <w:r w:rsidRPr="000A7F94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="00000000">
        <w:rPr>
          <w:rFonts w:ascii="Times New Roman" w:hAnsi="Times New Roman" w:cs="Times New Roman"/>
          <w:sz w:val="20"/>
          <w:szCs w:val="20"/>
        </w:rPr>
      </w:r>
      <w:r w:rsidR="00000000">
        <w:rPr>
          <w:rFonts w:ascii="Times New Roman" w:hAnsi="Times New Roman" w:cs="Times New Roman"/>
          <w:sz w:val="20"/>
          <w:szCs w:val="20"/>
        </w:rPr>
        <w:fldChar w:fldCharType="separate"/>
      </w:r>
      <w:r w:rsidRPr="000A7F94">
        <w:rPr>
          <w:rFonts w:ascii="Times New Roman" w:hAnsi="Times New Roman" w:cs="Times New Roman"/>
          <w:sz w:val="20"/>
          <w:szCs w:val="20"/>
        </w:rPr>
        <w:fldChar w:fldCharType="end"/>
      </w:r>
      <w:r w:rsidR="005C6281" w:rsidRPr="00AA5AEF">
        <w:rPr>
          <w:rFonts w:ascii="Times New Roman" w:hAnsi="Times New Roman" w:cs="Times New Roman"/>
          <w:sz w:val="16"/>
          <w:szCs w:val="16"/>
          <w:lang w:eastAsia="pl-PL"/>
        </w:rPr>
        <w:t>nie została wydana ze skutkiem wobec Wnioskodawcy decyzja Komisji Europejskiej o nakazie zawieszenia, tymczasowej windykacji lub windykacji pomocy lub sąd nie orzekł wobec niego o zwrocie pomocy udzielonej z naruszeniem art. 108 ust. 3 zdanie trzecie Traktatu o Funkcjonowaniu Unii Europejskiej, nie pozostaje stroną takich</w:t>
      </w:r>
      <w:r w:rsidR="00C54CD3" w:rsidRPr="00AA5AEF">
        <w:rPr>
          <w:rFonts w:ascii="Times New Roman" w:hAnsi="Times New Roman" w:cs="Times New Roman"/>
          <w:sz w:val="16"/>
          <w:szCs w:val="16"/>
          <w:lang w:eastAsia="pl-PL"/>
        </w:rPr>
        <w:t xml:space="preserve"> </w:t>
      </w:r>
      <w:r w:rsidR="005C6281" w:rsidRPr="00AA5AEF">
        <w:rPr>
          <w:rFonts w:ascii="Times New Roman" w:hAnsi="Times New Roman" w:cs="Times New Roman"/>
          <w:sz w:val="16"/>
          <w:szCs w:val="16"/>
          <w:lang w:eastAsia="pl-PL"/>
        </w:rPr>
        <w:t>postępowań, a także nie istnieje uzasadnione podejrzenie, że została mu bezprawnie udzielona pomoc państwa, jak    również, że nie jest wyłączony z mocy przepisów odrębnych, aktu stosowania prawa lub czynności prawnej z otrzymywania środków publicznych, w tym środków publicznych przyznawanych w niniejszym zamówieniu</w:t>
      </w:r>
      <w:r w:rsidR="0021146C" w:rsidRPr="00AA5AEF">
        <w:rPr>
          <w:rFonts w:ascii="Times New Roman" w:hAnsi="Times New Roman" w:cs="Times New Roman"/>
          <w:sz w:val="16"/>
          <w:szCs w:val="16"/>
          <w:lang w:eastAsia="pl-PL"/>
        </w:rPr>
        <w:t>;</w:t>
      </w:r>
    </w:p>
    <w:p w14:paraId="4353CEB8" w14:textId="053515E3" w:rsidR="0021146C" w:rsidRPr="00AA5AEF" w:rsidRDefault="00166FDC" w:rsidP="00AA5AEF">
      <w:pPr>
        <w:rPr>
          <w:rFonts w:ascii="Times New Roman" w:hAnsi="Times New Roman" w:cs="Times New Roman"/>
          <w:sz w:val="16"/>
          <w:szCs w:val="16"/>
          <w:lang w:eastAsia="pl-PL"/>
        </w:rPr>
      </w:pPr>
      <w:r w:rsidRPr="000A7F94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Wybór12"/>
            <w:enabled/>
            <w:calcOnExit w:val="0"/>
            <w:checkBox>
              <w:sizeAuto/>
              <w:default w:val="0"/>
            </w:checkBox>
          </w:ffData>
        </w:fldChar>
      </w:r>
      <w:r w:rsidRPr="000A7F94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="00000000">
        <w:rPr>
          <w:rFonts w:ascii="Times New Roman" w:hAnsi="Times New Roman" w:cs="Times New Roman"/>
          <w:sz w:val="20"/>
          <w:szCs w:val="20"/>
        </w:rPr>
      </w:r>
      <w:r w:rsidR="00000000">
        <w:rPr>
          <w:rFonts w:ascii="Times New Roman" w:hAnsi="Times New Roman" w:cs="Times New Roman"/>
          <w:sz w:val="20"/>
          <w:szCs w:val="20"/>
        </w:rPr>
        <w:fldChar w:fldCharType="separate"/>
      </w:r>
      <w:r w:rsidRPr="000A7F94">
        <w:rPr>
          <w:rFonts w:ascii="Times New Roman" w:hAnsi="Times New Roman" w:cs="Times New Roman"/>
          <w:sz w:val="20"/>
          <w:szCs w:val="20"/>
        </w:rPr>
        <w:fldChar w:fldCharType="end"/>
      </w:r>
      <w:r w:rsidR="0021146C" w:rsidRPr="00AA5AEF">
        <w:rPr>
          <w:rFonts w:ascii="Times New Roman" w:hAnsi="Times New Roman" w:cs="Times New Roman"/>
          <w:sz w:val="16"/>
          <w:szCs w:val="16"/>
          <w:lang w:eastAsia="pl-PL"/>
        </w:rPr>
        <w:t xml:space="preserve">podmiot, który reprezentuję/ reprezentujemy </w:t>
      </w:r>
      <w:r w:rsidR="005C6281" w:rsidRPr="00AA5AEF">
        <w:rPr>
          <w:rFonts w:ascii="Times New Roman" w:hAnsi="Times New Roman" w:cs="Times New Roman"/>
          <w:sz w:val="16"/>
          <w:szCs w:val="16"/>
          <w:lang w:eastAsia="pl-PL"/>
        </w:rPr>
        <w:t>nie jes</w:t>
      </w:r>
      <w:r w:rsidR="0021146C" w:rsidRPr="00AA5AEF">
        <w:rPr>
          <w:rFonts w:ascii="Times New Roman" w:hAnsi="Times New Roman" w:cs="Times New Roman"/>
          <w:sz w:val="16"/>
          <w:szCs w:val="16"/>
          <w:lang w:eastAsia="pl-PL"/>
        </w:rPr>
        <w:t xml:space="preserve">t </w:t>
      </w:r>
      <w:r w:rsidR="005C6281" w:rsidRPr="00AA5AEF">
        <w:rPr>
          <w:rFonts w:ascii="Times New Roman" w:hAnsi="Times New Roman" w:cs="Times New Roman"/>
          <w:sz w:val="16"/>
          <w:szCs w:val="16"/>
          <w:lang w:eastAsia="pl-PL"/>
        </w:rPr>
        <w:t>objęty obowiązkiem zwrotu dotacji, w tym dotacji udzielonej z budżetu jednostki samorządu terytorialnego, wykorzystanej niezgodnie z przeznaczeniem bądź pobranej nienależnie lub w nadmiernej wysokości, a także gdy jest objęty obowiązkiem zwrotu środków przeznaczonych na realizację programów finansowanych z udziałem środków europejskich, gdy środki te zostały wykorzystane niezgodnie z przeznaczeniem, zostały wykorzystane z naruszeniem procedur, o których mowa w art. 184 ustawy z dnia 27 sierpnia 2009 roku o finansach publicznych (tj. Dz.U. z 2016 r., poz.1870) lub w normie prawa, która zastąpiłaby ten przepis lub zostały pobrane nienależnie lub w nadmiernej wysokości</w:t>
      </w:r>
      <w:r w:rsidR="0021146C" w:rsidRPr="00AA5AEF">
        <w:rPr>
          <w:rFonts w:ascii="Times New Roman" w:hAnsi="Times New Roman" w:cs="Times New Roman"/>
          <w:sz w:val="16"/>
          <w:szCs w:val="16"/>
          <w:lang w:eastAsia="pl-PL"/>
        </w:rPr>
        <w:t>;</w:t>
      </w:r>
    </w:p>
    <w:p w14:paraId="0C361BA5" w14:textId="6095489B" w:rsidR="0021146C" w:rsidRPr="00AA5AEF" w:rsidRDefault="00166FDC" w:rsidP="00AA5AEF">
      <w:pPr>
        <w:rPr>
          <w:rFonts w:ascii="Times New Roman" w:hAnsi="Times New Roman" w:cs="Times New Roman"/>
          <w:sz w:val="16"/>
          <w:szCs w:val="16"/>
          <w:lang w:eastAsia="pl-PL"/>
        </w:rPr>
      </w:pPr>
      <w:r w:rsidRPr="000A7F94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Wybór12"/>
            <w:enabled/>
            <w:calcOnExit w:val="0"/>
            <w:checkBox>
              <w:sizeAuto/>
              <w:default w:val="0"/>
            </w:checkBox>
          </w:ffData>
        </w:fldChar>
      </w:r>
      <w:r w:rsidRPr="000A7F94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="00000000">
        <w:rPr>
          <w:rFonts w:ascii="Times New Roman" w:hAnsi="Times New Roman" w:cs="Times New Roman"/>
          <w:sz w:val="20"/>
          <w:szCs w:val="20"/>
        </w:rPr>
      </w:r>
      <w:r w:rsidR="00000000">
        <w:rPr>
          <w:rFonts w:ascii="Times New Roman" w:hAnsi="Times New Roman" w:cs="Times New Roman"/>
          <w:sz w:val="20"/>
          <w:szCs w:val="20"/>
        </w:rPr>
        <w:fldChar w:fldCharType="separate"/>
      </w:r>
      <w:r w:rsidRPr="000A7F94">
        <w:rPr>
          <w:rFonts w:ascii="Times New Roman" w:hAnsi="Times New Roman" w:cs="Times New Roman"/>
          <w:sz w:val="20"/>
          <w:szCs w:val="20"/>
        </w:rPr>
        <w:fldChar w:fldCharType="end"/>
      </w:r>
      <w:r w:rsidR="005C6281" w:rsidRPr="00AA5AEF">
        <w:rPr>
          <w:rFonts w:ascii="Times New Roman" w:hAnsi="Times New Roman" w:cs="Times New Roman"/>
          <w:sz w:val="16"/>
          <w:szCs w:val="16"/>
          <w:lang w:eastAsia="pl-PL"/>
        </w:rPr>
        <w:t>nie zostałem/ zostaliśmy prawomocnie skazany/i za przestępstwo popełnione w celu osiągnięcia korzyści majątkowej lub przestępstwo przeciwko wiarygodności dokumentów, mieniu, obrotowi gospodarczemu, obrotowi pieniędzmi i papierami wartościowymi lub za przestępstwo skarbowe albo postępowanie karne lub karne skarbowe w tym przedmiocie przeciwko niemu zostało warunkowo umorzone, przy czym punkt niniejszy obejmuje również podmioty go reprezentujące, a także stosuje się wtedy, gdy podmiot ten prawomocnie poniósł odpowiedzialność na podstawie przepisów o odpowiedzialności podmiotów zbiorowych za czyny zabronione pod groźbą kary</w:t>
      </w:r>
      <w:r w:rsidR="0021146C" w:rsidRPr="00AA5AEF">
        <w:rPr>
          <w:rFonts w:ascii="Times New Roman" w:hAnsi="Times New Roman" w:cs="Times New Roman"/>
          <w:sz w:val="16"/>
          <w:szCs w:val="16"/>
          <w:lang w:eastAsia="pl-PL"/>
        </w:rPr>
        <w:t>;</w:t>
      </w:r>
    </w:p>
    <w:p w14:paraId="20701E48" w14:textId="5A0F436A" w:rsidR="00871C39" w:rsidRPr="00AA5AEF" w:rsidRDefault="00166FDC" w:rsidP="00AA5AEF">
      <w:pPr>
        <w:rPr>
          <w:rFonts w:ascii="Times New Roman" w:hAnsi="Times New Roman" w:cs="Times New Roman"/>
          <w:sz w:val="16"/>
          <w:szCs w:val="16"/>
          <w:lang w:eastAsia="pl-PL"/>
        </w:rPr>
      </w:pPr>
      <w:r w:rsidRPr="000A7F94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Wybór12"/>
            <w:enabled/>
            <w:calcOnExit w:val="0"/>
            <w:checkBox>
              <w:sizeAuto/>
              <w:default w:val="0"/>
            </w:checkBox>
          </w:ffData>
        </w:fldChar>
      </w:r>
      <w:r w:rsidRPr="000A7F94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="00000000">
        <w:rPr>
          <w:rFonts w:ascii="Times New Roman" w:hAnsi="Times New Roman" w:cs="Times New Roman"/>
          <w:sz w:val="20"/>
          <w:szCs w:val="20"/>
        </w:rPr>
      </w:r>
      <w:r w:rsidR="00000000">
        <w:rPr>
          <w:rFonts w:ascii="Times New Roman" w:hAnsi="Times New Roman" w:cs="Times New Roman"/>
          <w:sz w:val="20"/>
          <w:szCs w:val="20"/>
        </w:rPr>
        <w:fldChar w:fldCharType="separate"/>
      </w:r>
      <w:r w:rsidRPr="000A7F94">
        <w:rPr>
          <w:rFonts w:ascii="Times New Roman" w:hAnsi="Times New Roman" w:cs="Times New Roman"/>
          <w:sz w:val="20"/>
          <w:szCs w:val="20"/>
        </w:rPr>
        <w:fldChar w:fldCharType="end"/>
      </w:r>
      <w:r w:rsidR="00871C39" w:rsidRPr="00AA5AEF">
        <w:rPr>
          <w:rFonts w:ascii="Times New Roman" w:hAnsi="Times New Roman" w:cs="Times New Roman"/>
          <w:sz w:val="16"/>
          <w:szCs w:val="16"/>
          <w:lang w:eastAsia="pl-PL"/>
        </w:rPr>
        <w:t xml:space="preserve">nie jesteśmy podmiotami wobec których zostało zakazane udzielanie bezpośredniego lub pośredniego wsparcia ze środków unijnych na podstawie art 1 ustawy z dnia 13 kwietnia 2022 r. </w:t>
      </w:r>
      <w:r w:rsidR="00871C39" w:rsidRPr="00AA5AEF">
        <w:rPr>
          <w:rFonts w:ascii="Times New Roman" w:hAnsi="Times New Roman" w:cs="Times New Roman"/>
          <w:sz w:val="16"/>
          <w:szCs w:val="16"/>
          <w:lang w:eastAsia="pl-PL"/>
        </w:rPr>
        <w:br/>
        <w:t>o szczególnych rozwiązaniach w zakresie przeciwdziałania wspieraniu agresji na Ukrainę oraz służących ochronie bezpieczeństwa narodowego</w:t>
      </w:r>
    </w:p>
    <w:p w14:paraId="4D59A95E" w14:textId="169A22EF" w:rsidR="00871C39" w:rsidRPr="00AA5AEF" w:rsidRDefault="00166FDC" w:rsidP="00AA5AEF">
      <w:pPr>
        <w:rPr>
          <w:rFonts w:ascii="Times New Roman" w:hAnsi="Times New Roman" w:cs="Times New Roman"/>
          <w:sz w:val="16"/>
          <w:szCs w:val="16"/>
          <w:lang w:eastAsia="pl-PL"/>
        </w:rPr>
      </w:pPr>
      <w:r w:rsidRPr="000A7F94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Wybór12"/>
            <w:enabled/>
            <w:calcOnExit w:val="0"/>
            <w:checkBox>
              <w:sizeAuto/>
              <w:default w:val="0"/>
            </w:checkBox>
          </w:ffData>
        </w:fldChar>
      </w:r>
      <w:r w:rsidRPr="000A7F94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="00000000">
        <w:rPr>
          <w:rFonts w:ascii="Times New Roman" w:hAnsi="Times New Roman" w:cs="Times New Roman"/>
          <w:sz w:val="20"/>
          <w:szCs w:val="20"/>
        </w:rPr>
      </w:r>
      <w:r w:rsidR="00000000">
        <w:rPr>
          <w:rFonts w:ascii="Times New Roman" w:hAnsi="Times New Roman" w:cs="Times New Roman"/>
          <w:sz w:val="20"/>
          <w:szCs w:val="20"/>
        </w:rPr>
        <w:fldChar w:fldCharType="separate"/>
      </w:r>
      <w:r w:rsidRPr="000A7F94">
        <w:rPr>
          <w:rFonts w:ascii="Times New Roman" w:hAnsi="Times New Roman" w:cs="Times New Roman"/>
          <w:sz w:val="20"/>
          <w:szCs w:val="20"/>
        </w:rPr>
        <w:fldChar w:fldCharType="end"/>
      </w:r>
      <w:r w:rsidR="00871C39" w:rsidRPr="00AA5AEF">
        <w:rPr>
          <w:rFonts w:ascii="Times New Roman" w:hAnsi="Times New Roman" w:cs="Times New Roman"/>
          <w:sz w:val="16"/>
          <w:szCs w:val="16"/>
          <w:lang w:eastAsia="pl-PL"/>
        </w:rPr>
        <w:t>nie jesteśmy przedsiębiorstwem wobec którego orzeczono zakaz dostępu do funduszy europejskich na podstawie odrębnych przepisów:</w:t>
      </w:r>
    </w:p>
    <w:p w14:paraId="03C3554B" w14:textId="323AF41B" w:rsidR="00871C39" w:rsidRPr="00AA5AEF" w:rsidRDefault="00166FDC" w:rsidP="00AA5AEF">
      <w:pPr>
        <w:rPr>
          <w:rFonts w:ascii="Times New Roman" w:hAnsi="Times New Roman" w:cs="Times New Roman"/>
          <w:sz w:val="16"/>
          <w:szCs w:val="16"/>
          <w:lang w:eastAsia="pl-PL"/>
        </w:rPr>
      </w:pPr>
      <w:r w:rsidRPr="000A7F94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Wybór12"/>
            <w:enabled/>
            <w:calcOnExit w:val="0"/>
            <w:checkBox>
              <w:sizeAuto/>
              <w:default w:val="0"/>
            </w:checkBox>
          </w:ffData>
        </w:fldChar>
      </w:r>
      <w:r w:rsidRPr="000A7F94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="00000000">
        <w:rPr>
          <w:rFonts w:ascii="Times New Roman" w:hAnsi="Times New Roman" w:cs="Times New Roman"/>
          <w:sz w:val="20"/>
          <w:szCs w:val="20"/>
        </w:rPr>
      </w:r>
      <w:r w:rsidR="00000000">
        <w:rPr>
          <w:rFonts w:ascii="Times New Roman" w:hAnsi="Times New Roman" w:cs="Times New Roman"/>
          <w:sz w:val="20"/>
          <w:szCs w:val="20"/>
        </w:rPr>
        <w:fldChar w:fldCharType="separate"/>
      </w:r>
      <w:r w:rsidRPr="000A7F94">
        <w:rPr>
          <w:rFonts w:ascii="Times New Roman" w:hAnsi="Times New Roman" w:cs="Times New Roman"/>
          <w:sz w:val="20"/>
          <w:szCs w:val="20"/>
        </w:rPr>
        <w:fldChar w:fldCharType="end"/>
      </w:r>
      <w:r w:rsidR="00871C39" w:rsidRPr="00AA5AEF">
        <w:rPr>
          <w:rFonts w:ascii="Times New Roman" w:hAnsi="Times New Roman" w:cs="Times New Roman"/>
          <w:sz w:val="16"/>
          <w:szCs w:val="16"/>
          <w:lang w:eastAsia="pl-PL"/>
        </w:rPr>
        <w:t>art. 207 ust. 4 ustawy z dnia 27 sierpnia 2009 r. o finansach publicznych,</w:t>
      </w:r>
    </w:p>
    <w:p w14:paraId="16A39DB2" w14:textId="1AB37C03" w:rsidR="00871C39" w:rsidRPr="00AA5AEF" w:rsidRDefault="00166FDC" w:rsidP="00AA5AEF">
      <w:pPr>
        <w:rPr>
          <w:rFonts w:ascii="Times New Roman" w:hAnsi="Times New Roman" w:cs="Times New Roman"/>
          <w:sz w:val="16"/>
          <w:szCs w:val="16"/>
          <w:lang w:eastAsia="pl-PL"/>
        </w:rPr>
      </w:pPr>
      <w:r w:rsidRPr="000A7F94">
        <w:rPr>
          <w:rFonts w:ascii="Times New Roman" w:hAnsi="Times New Roman" w:cs="Times New Roman"/>
          <w:sz w:val="20"/>
          <w:szCs w:val="20"/>
        </w:rPr>
        <w:lastRenderedPageBreak/>
        <w:fldChar w:fldCharType="begin">
          <w:ffData>
            <w:name w:val="Wybór12"/>
            <w:enabled/>
            <w:calcOnExit w:val="0"/>
            <w:checkBox>
              <w:sizeAuto/>
              <w:default w:val="0"/>
            </w:checkBox>
          </w:ffData>
        </w:fldChar>
      </w:r>
      <w:r w:rsidRPr="000A7F94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="00000000">
        <w:rPr>
          <w:rFonts w:ascii="Times New Roman" w:hAnsi="Times New Roman" w:cs="Times New Roman"/>
          <w:sz w:val="20"/>
          <w:szCs w:val="20"/>
        </w:rPr>
      </w:r>
      <w:r w:rsidR="00000000">
        <w:rPr>
          <w:rFonts w:ascii="Times New Roman" w:hAnsi="Times New Roman" w:cs="Times New Roman"/>
          <w:sz w:val="20"/>
          <w:szCs w:val="20"/>
        </w:rPr>
        <w:fldChar w:fldCharType="separate"/>
      </w:r>
      <w:r w:rsidRPr="000A7F94">
        <w:rPr>
          <w:rFonts w:ascii="Times New Roman" w:hAnsi="Times New Roman" w:cs="Times New Roman"/>
          <w:sz w:val="20"/>
          <w:szCs w:val="20"/>
        </w:rPr>
        <w:fldChar w:fldCharType="end"/>
      </w:r>
      <w:r w:rsidR="00871C39" w:rsidRPr="00AA5AEF">
        <w:rPr>
          <w:rFonts w:ascii="Times New Roman" w:hAnsi="Times New Roman" w:cs="Times New Roman"/>
          <w:sz w:val="16"/>
          <w:szCs w:val="16"/>
          <w:lang w:eastAsia="pl-PL"/>
        </w:rPr>
        <w:t>art. 12 ust. 1 pkt 1 ustawy z dnia 15 czerwca 2012 r. o skutkach powierzania wykonywania pracy cudzoziemcom przebywającym wbrew przepisom na terytorium Rzeczypospolitej Polskiej ,</w:t>
      </w:r>
    </w:p>
    <w:p w14:paraId="03B5EFB8" w14:textId="72A94E83" w:rsidR="00871C39" w:rsidRPr="00AA5AEF" w:rsidRDefault="00166FDC" w:rsidP="00AA5AEF">
      <w:pPr>
        <w:rPr>
          <w:rFonts w:ascii="Times New Roman" w:hAnsi="Times New Roman" w:cs="Times New Roman"/>
          <w:sz w:val="16"/>
          <w:szCs w:val="16"/>
          <w:lang w:eastAsia="pl-PL"/>
        </w:rPr>
      </w:pPr>
      <w:r w:rsidRPr="000A7F94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Wybór12"/>
            <w:enabled/>
            <w:calcOnExit w:val="0"/>
            <w:checkBox>
              <w:sizeAuto/>
              <w:default w:val="0"/>
            </w:checkBox>
          </w:ffData>
        </w:fldChar>
      </w:r>
      <w:r w:rsidRPr="000A7F94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="00000000">
        <w:rPr>
          <w:rFonts w:ascii="Times New Roman" w:hAnsi="Times New Roman" w:cs="Times New Roman"/>
          <w:sz w:val="20"/>
          <w:szCs w:val="20"/>
        </w:rPr>
      </w:r>
      <w:r w:rsidR="00000000">
        <w:rPr>
          <w:rFonts w:ascii="Times New Roman" w:hAnsi="Times New Roman" w:cs="Times New Roman"/>
          <w:sz w:val="20"/>
          <w:szCs w:val="20"/>
        </w:rPr>
        <w:fldChar w:fldCharType="separate"/>
      </w:r>
      <w:r w:rsidRPr="000A7F94">
        <w:rPr>
          <w:rFonts w:ascii="Times New Roman" w:hAnsi="Times New Roman" w:cs="Times New Roman"/>
          <w:sz w:val="20"/>
          <w:szCs w:val="20"/>
        </w:rPr>
        <w:fldChar w:fldCharType="end"/>
      </w:r>
      <w:r w:rsidR="00871C39" w:rsidRPr="00AA5AEF">
        <w:rPr>
          <w:rFonts w:ascii="Times New Roman" w:hAnsi="Times New Roman" w:cs="Times New Roman"/>
          <w:sz w:val="16"/>
          <w:szCs w:val="16"/>
          <w:lang w:eastAsia="pl-PL"/>
        </w:rPr>
        <w:t>art. 9 ust. 1 pkt 2a ustawy z dnia 28 października 2002 r. o odpowiedzialności podmiotów zbiorowych za czyny zabronione pod groźbą kary</w:t>
      </w:r>
    </w:p>
    <w:p w14:paraId="4CA7499B" w14:textId="6435E61B" w:rsidR="003930E4" w:rsidRPr="00AA5AEF" w:rsidRDefault="00166FDC" w:rsidP="00AA5AEF">
      <w:pPr>
        <w:rPr>
          <w:rFonts w:ascii="Times New Roman" w:hAnsi="Times New Roman" w:cs="Times New Roman"/>
          <w:sz w:val="16"/>
          <w:szCs w:val="16"/>
        </w:rPr>
      </w:pPr>
      <w:r w:rsidRPr="000A7F94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Wybór12"/>
            <w:enabled/>
            <w:calcOnExit w:val="0"/>
            <w:checkBox>
              <w:sizeAuto/>
              <w:default w:val="0"/>
            </w:checkBox>
          </w:ffData>
        </w:fldChar>
      </w:r>
      <w:r w:rsidRPr="000A7F94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="00000000">
        <w:rPr>
          <w:rFonts w:ascii="Times New Roman" w:hAnsi="Times New Roman" w:cs="Times New Roman"/>
          <w:sz w:val="20"/>
          <w:szCs w:val="20"/>
        </w:rPr>
      </w:r>
      <w:r w:rsidR="00000000">
        <w:rPr>
          <w:rFonts w:ascii="Times New Roman" w:hAnsi="Times New Roman" w:cs="Times New Roman"/>
          <w:sz w:val="20"/>
          <w:szCs w:val="20"/>
        </w:rPr>
        <w:fldChar w:fldCharType="separate"/>
      </w:r>
      <w:r w:rsidRPr="000A7F94">
        <w:rPr>
          <w:rFonts w:ascii="Times New Roman" w:hAnsi="Times New Roman" w:cs="Times New Roman"/>
          <w:sz w:val="20"/>
          <w:szCs w:val="20"/>
        </w:rPr>
        <w:fldChar w:fldCharType="end"/>
      </w:r>
      <w:r w:rsidR="007D712B" w:rsidRPr="00AA5AEF">
        <w:rPr>
          <w:rFonts w:ascii="Times New Roman" w:hAnsi="Times New Roman" w:cs="Times New Roman"/>
          <w:sz w:val="16"/>
          <w:szCs w:val="16"/>
        </w:rPr>
        <w:t>w</w:t>
      </w:r>
      <w:r w:rsidR="00601392" w:rsidRPr="00AA5AEF">
        <w:rPr>
          <w:rFonts w:ascii="Times New Roman" w:hAnsi="Times New Roman" w:cs="Times New Roman"/>
          <w:sz w:val="16"/>
          <w:szCs w:val="16"/>
        </w:rPr>
        <w:t>ydatki finansowane w</w:t>
      </w:r>
      <w:r w:rsidR="003930E4" w:rsidRPr="00AA5AEF">
        <w:rPr>
          <w:rFonts w:ascii="Times New Roman" w:hAnsi="Times New Roman" w:cs="Times New Roman"/>
          <w:sz w:val="16"/>
          <w:szCs w:val="16"/>
        </w:rPr>
        <w:t xml:space="preserve"> ramach </w:t>
      </w:r>
      <w:r w:rsidR="00651DAE" w:rsidRPr="00AA5AEF">
        <w:rPr>
          <w:rFonts w:ascii="Times New Roman" w:hAnsi="Times New Roman" w:cs="Times New Roman"/>
          <w:sz w:val="16"/>
          <w:szCs w:val="16"/>
        </w:rPr>
        <w:t xml:space="preserve">wnioskowanej pożyczki </w:t>
      </w:r>
      <w:r w:rsidR="00601392" w:rsidRPr="00AA5AEF">
        <w:rPr>
          <w:rFonts w:ascii="Times New Roman" w:hAnsi="Times New Roman" w:cs="Times New Roman"/>
          <w:sz w:val="16"/>
          <w:szCs w:val="16"/>
        </w:rPr>
        <w:t xml:space="preserve">nie będą </w:t>
      </w:r>
      <w:r w:rsidR="0057361C" w:rsidRPr="00AA5AEF">
        <w:rPr>
          <w:rFonts w:ascii="Times New Roman" w:hAnsi="Times New Roman" w:cs="Times New Roman"/>
          <w:sz w:val="16"/>
          <w:szCs w:val="16"/>
        </w:rPr>
        <w:t>przeznaczone na</w:t>
      </w:r>
      <w:r w:rsidR="003930E4" w:rsidRPr="00AA5AEF">
        <w:rPr>
          <w:rFonts w:ascii="Times New Roman" w:hAnsi="Times New Roman" w:cs="Times New Roman"/>
          <w:sz w:val="16"/>
          <w:szCs w:val="16"/>
        </w:rPr>
        <w:t xml:space="preserve">: </w:t>
      </w:r>
    </w:p>
    <w:p w14:paraId="5E48A0EC" w14:textId="77777777" w:rsidR="0057361C" w:rsidRPr="00166FDC" w:rsidRDefault="0057361C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16"/>
          <w:szCs w:val="16"/>
        </w:rPr>
      </w:pPr>
      <w:r w:rsidRPr="00166FDC">
        <w:rPr>
          <w:rFonts w:ascii="Times New Roman" w:hAnsi="Times New Roman" w:cs="Times New Roman"/>
          <w:sz w:val="16"/>
          <w:szCs w:val="16"/>
        </w:rPr>
        <w:t>wydatki i inwestycje objęte wyłączeniem ze wsparcia z Europejskiego Funduszu Rozwoju Regionalnego, wskazanym w art. 7 ust. 1 Rozporządzenia EFRR;</w:t>
      </w:r>
    </w:p>
    <w:p w14:paraId="2352777F" w14:textId="77777777" w:rsidR="0057361C" w:rsidRPr="00166FDC" w:rsidRDefault="0057361C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16"/>
          <w:szCs w:val="16"/>
        </w:rPr>
      </w:pPr>
      <w:r w:rsidRPr="00166FDC">
        <w:rPr>
          <w:rFonts w:ascii="Times New Roman" w:hAnsi="Times New Roman" w:cs="Times New Roman"/>
          <w:sz w:val="16"/>
          <w:szCs w:val="16"/>
        </w:rPr>
        <w:t>wydatki wspierające przeniesienie produkcji, o którym mowa w art. 66 Rozporządzenia Ogólnego;</w:t>
      </w:r>
    </w:p>
    <w:p w14:paraId="2DBEFCFC" w14:textId="77777777" w:rsidR="0057361C" w:rsidRPr="00166FDC" w:rsidRDefault="0057361C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16"/>
          <w:szCs w:val="16"/>
        </w:rPr>
      </w:pPr>
      <w:r w:rsidRPr="00166FDC">
        <w:rPr>
          <w:rFonts w:ascii="Times New Roman" w:hAnsi="Times New Roman" w:cs="Times New Roman"/>
          <w:sz w:val="16"/>
          <w:szCs w:val="16"/>
        </w:rPr>
        <w:t>spłatę odsetek od zadłużenia, o których mowa w art. 64 ust. 1 lit. a Rozporządzenia Ogólnego;</w:t>
      </w:r>
    </w:p>
    <w:p w14:paraId="12FC0BB8" w14:textId="77777777" w:rsidR="0057361C" w:rsidRPr="00166FDC" w:rsidRDefault="0057361C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16"/>
          <w:szCs w:val="16"/>
        </w:rPr>
      </w:pPr>
      <w:r w:rsidRPr="00166FDC">
        <w:rPr>
          <w:rFonts w:ascii="Times New Roman" w:hAnsi="Times New Roman" w:cs="Times New Roman"/>
          <w:sz w:val="16"/>
          <w:szCs w:val="16"/>
        </w:rPr>
        <w:t>prefinansowanie wydatków, w części, na którą Ostateczny Odbiorca otrzymał dofinansowanie w formie dotacji;</w:t>
      </w:r>
    </w:p>
    <w:p w14:paraId="6A5A3FD9" w14:textId="77777777" w:rsidR="0057361C" w:rsidRPr="00166FDC" w:rsidRDefault="0057361C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16"/>
          <w:szCs w:val="16"/>
        </w:rPr>
      </w:pPr>
      <w:r w:rsidRPr="00166FDC">
        <w:rPr>
          <w:rFonts w:ascii="Times New Roman" w:hAnsi="Times New Roman" w:cs="Times New Roman"/>
          <w:sz w:val="16"/>
          <w:szCs w:val="16"/>
        </w:rPr>
        <w:t>refinansowanie pożyczek, kredytów, leasingu lub innych form finansowania, z których korzysta Ostateczny Odbiorca;</w:t>
      </w:r>
    </w:p>
    <w:p w14:paraId="235055E7" w14:textId="77777777" w:rsidR="0057361C" w:rsidRPr="00166FDC" w:rsidRDefault="0057361C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16"/>
          <w:szCs w:val="16"/>
        </w:rPr>
      </w:pPr>
      <w:r w:rsidRPr="00166FDC">
        <w:rPr>
          <w:rFonts w:ascii="Times New Roman" w:hAnsi="Times New Roman" w:cs="Times New Roman"/>
          <w:sz w:val="16"/>
          <w:szCs w:val="16"/>
        </w:rPr>
        <w:t>finansowanie zakupu aktywów finansowych przeznaczonych do obrotu lub lokowania kapitału;</w:t>
      </w:r>
    </w:p>
    <w:p w14:paraId="5BFC523D" w14:textId="77777777" w:rsidR="0057361C" w:rsidRPr="00166FDC" w:rsidRDefault="0057361C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16"/>
          <w:szCs w:val="16"/>
        </w:rPr>
      </w:pPr>
      <w:r w:rsidRPr="00166FDC">
        <w:rPr>
          <w:rFonts w:ascii="Times New Roman" w:hAnsi="Times New Roman" w:cs="Times New Roman"/>
          <w:sz w:val="16"/>
          <w:szCs w:val="16"/>
        </w:rPr>
        <w:t>finansowanie zakupu nieruchomości przeznaczonych do obrotu lub stanowiących lokatę kapitału;</w:t>
      </w:r>
    </w:p>
    <w:p w14:paraId="79EBC766" w14:textId="77777777" w:rsidR="0057361C" w:rsidRPr="00166FDC" w:rsidRDefault="0057361C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16"/>
          <w:szCs w:val="16"/>
        </w:rPr>
      </w:pPr>
      <w:r w:rsidRPr="00166FDC">
        <w:rPr>
          <w:rFonts w:ascii="Times New Roman" w:hAnsi="Times New Roman" w:cs="Times New Roman"/>
          <w:sz w:val="16"/>
          <w:szCs w:val="16"/>
        </w:rPr>
        <w:t>finansowanie działalności w zakresie produkcji lub wprowadzania do obrotu przez producenta lub importera treści pornograficznych;</w:t>
      </w:r>
    </w:p>
    <w:p w14:paraId="654D7AB4" w14:textId="77777777" w:rsidR="0057361C" w:rsidRPr="00166FDC" w:rsidRDefault="0057361C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16"/>
          <w:szCs w:val="16"/>
        </w:rPr>
      </w:pPr>
      <w:r w:rsidRPr="00166FDC">
        <w:rPr>
          <w:rFonts w:ascii="Times New Roman" w:hAnsi="Times New Roman" w:cs="Times New Roman"/>
          <w:sz w:val="16"/>
          <w:szCs w:val="16"/>
        </w:rPr>
        <w:t>finansowanie działalności w zakresie obrotu materiałami wybuchowymi, bronią i amunicją;</w:t>
      </w:r>
    </w:p>
    <w:p w14:paraId="686945E5" w14:textId="77777777" w:rsidR="0057361C" w:rsidRPr="00166FDC" w:rsidRDefault="0057361C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16"/>
          <w:szCs w:val="16"/>
        </w:rPr>
      </w:pPr>
      <w:r w:rsidRPr="00166FDC">
        <w:rPr>
          <w:rFonts w:ascii="Times New Roman" w:hAnsi="Times New Roman" w:cs="Times New Roman"/>
          <w:sz w:val="16"/>
          <w:szCs w:val="16"/>
        </w:rPr>
        <w:t>finansowanie działalności w zakresie gier losowych, zakładów wzajemnych, gier na automatach i gier na automatach o niskich wygranych;</w:t>
      </w:r>
    </w:p>
    <w:p w14:paraId="5935B791" w14:textId="11808FD0" w:rsidR="00871C39" w:rsidRPr="00166FDC" w:rsidRDefault="0057361C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16"/>
          <w:szCs w:val="16"/>
        </w:rPr>
      </w:pPr>
      <w:r w:rsidRPr="00166FDC">
        <w:rPr>
          <w:rFonts w:ascii="Times New Roman" w:hAnsi="Times New Roman" w:cs="Times New Roman"/>
          <w:sz w:val="16"/>
          <w:szCs w:val="16"/>
        </w:rPr>
        <w:t>finansowanie działalności w zakresie produkcji lub wprowadzania do obrotu przez producenta lub importera środków odurzających, substancji psychotropowych lub prekursorów</w:t>
      </w:r>
    </w:p>
    <w:p w14:paraId="27B871CE" w14:textId="6EFCED84" w:rsidR="007D712B" w:rsidRPr="00AA5AEF" w:rsidRDefault="00166FDC" w:rsidP="00AA5AEF">
      <w:pPr>
        <w:rPr>
          <w:rFonts w:ascii="Times New Roman" w:hAnsi="Times New Roman" w:cs="Times New Roman"/>
          <w:sz w:val="16"/>
          <w:szCs w:val="16"/>
        </w:rPr>
      </w:pPr>
      <w:r w:rsidRPr="000A7F94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Wybór12"/>
            <w:enabled/>
            <w:calcOnExit w:val="0"/>
            <w:checkBox>
              <w:sizeAuto/>
              <w:default w:val="0"/>
            </w:checkBox>
          </w:ffData>
        </w:fldChar>
      </w:r>
      <w:r w:rsidRPr="000A7F94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="00000000">
        <w:rPr>
          <w:rFonts w:ascii="Times New Roman" w:hAnsi="Times New Roman" w:cs="Times New Roman"/>
          <w:sz w:val="20"/>
          <w:szCs w:val="20"/>
        </w:rPr>
      </w:r>
      <w:r w:rsidR="00000000">
        <w:rPr>
          <w:rFonts w:ascii="Times New Roman" w:hAnsi="Times New Roman" w:cs="Times New Roman"/>
          <w:sz w:val="20"/>
          <w:szCs w:val="20"/>
        </w:rPr>
        <w:fldChar w:fldCharType="separate"/>
      </w:r>
      <w:r w:rsidRPr="000A7F94">
        <w:rPr>
          <w:rFonts w:ascii="Times New Roman" w:hAnsi="Times New Roman" w:cs="Times New Roman"/>
          <w:sz w:val="20"/>
          <w:szCs w:val="20"/>
        </w:rPr>
        <w:fldChar w:fldCharType="end"/>
      </w:r>
      <w:r w:rsidR="007D712B" w:rsidRPr="00AA5AEF">
        <w:rPr>
          <w:rFonts w:ascii="Times New Roman" w:hAnsi="Times New Roman" w:cs="Times New Roman"/>
          <w:sz w:val="16"/>
          <w:szCs w:val="16"/>
        </w:rPr>
        <w:t>z</w:t>
      </w:r>
      <w:r w:rsidR="005C6281" w:rsidRPr="00AA5AEF">
        <w:rPr>
          <w:rFonts w:ascii="Times New Roman" w:hAnsi="Times New Roman" w:cs="Times New Roman"/>
          <w:sz w:val="16"/>
          <w:szCs w:val="16"/>
        </w:rPr>
        <w:t xml:space="preserve">apoznałem/ zapoznaliśmy się z treścią </w:t>
      </w:r>
      <w:r w:rsidR="008B49C3" w:rsidRPr="00AA5AEF">
        <w:rPr>
          <w:rFonts w:ascii="Times New Roman" w:hAnsi="Times New Roman" w:cs="Times New Roman"/>
          <w:sz w:val="16"/>
          <w:szCs w:val="16"/>
        </w:rPr>
        <w:t>R</w:t>
      </w:r>
      <w:r w:rsidR="005C6281" w:rsidRPr="00AA5AEF">
        <w:rPr>
          <w:rFonts w:ascii="Times New Roman" w:hAnsi="Times New Roman" w:cs="Times New Roman"/>
          <w:sz w:val="16"/>
          <w:szCs w:val="16"/>
        </w:rPr>
        <w:t>egulaminu</w:t>
      </w:r>
      <w:r w:rsidR="001E0080" w:rsidRPr="00AA5AEF">
        <w:rPr>
          <w:rFonts w:ascii="Times New Roman" w:hAnsi="Times New Roman" w:cs="Times New Roman"/>
          <w:sz w:val="16"/>
          <w:szCs w:val="16"/>
        </w:rPr>
        <w:t xml:space="preserve"> </w:t>
      </w:r>
      <w:r w:rsidR="008B49C3" w:rsidRPr="00AA5AEF">
        <w:rPr>
          <w:rFonts w:ascii="Times New Roman" w:hAnsi="Times New Roman" w:cs="Times New Roman"/>
          <w:sz w:val="16"/>
          <w:szCs w:val="16"/>
        </w:rPr>
        <w:t>F</w:t>
      </w:r>
      <w:r w:rsidR="001E0080" w:rsidRPr="00AA5AEF">
        <w:rPr>
          <w:rFonts w:ascii="Times New Roman" w:hAnsi="Times New Roman" w:cs="Times New Roman"/>
          <w:sz w:val="16"/>
          <w:szCs w:val="16"/>
        </w:rPr>
        <w:t>unduszu</w:t>
      </w:r>
      <w:r w:rsidR="00F21CDD" w:rsidRPr="00AA5AEF">
        <w:rPr>
          <w:rFonts w:ascii="Times New Roman" w:hAnsi="Times New Roman" w:cs="Times New Roman"/>
          <w:sz w:val="16"/>
          <w:szCs w:val="16"/>
        </w:rPr>
        <w:t xml:space="preserve"> S</w:t>
      </w:r>
      <w:r w:rsidR="0057361C" w:rsidRPr="00AA5AEF">
        <w:rPr>
          <w:rFonts w:ascii="Times New Roman" w:hAnsi="Times New Roman" w:cs="Times New Roman"/>
          <w:sz w:val="16"/>
          <w:szCs w:val="16"/>
        </w:rPr>
        <w:t xml:space="preserve">tandardowej </w:t>
      </w:r>
      <w:r w:rsidR="00F21CDD" w:rsidRPr="00AA5AEF">
        <w:rPr>
          <w:rFonts w:ascii="Times New Roman" w:hAnsi="Times New Roman" w:cs="Times New Roman"/>
          <w:sz w:val="16"/>
          <w:szCs w:val="16"/>
        </w:rPr>
        <w:t>P</w:t>
      </w:r>
      <w:r w:rsidR="0057361C" w:rsidRPr="00AA5AEF">
        <w:rPr>
          <w:rFonts w:ascii="Times New Roman" w:hAnsi="Times New Roman" w:cs="Times New Roman"/>
          <w:sz w:val="16"/>
          <w:szCs w:val="16"/>
        </w:rPr>
        <w:t xml:space="preserve">ożyczki </w:t>
      </w:r>
      <w:r w:rsidR="00F21CDD" w:rsidRPr="00AA5AEF">
        <w:rPr>
          <w:rFonts w:ascii="Times New Roman" w:hAnsi="Times New Roman" w:cs="Times New Roman"/>
          <w:sz w:val="16"/>
          <w:szCs w:val="16"/>
        </w:rPr>
        <w:t>R</w:t>
      </w:r>
      <w:r w:rsidR="0057361C" w:rsidRPr="00AA5AEF">
        <w:rPr>
          <w:rFonts w:ascii="Times New Roman" w:hAnsi="Times New Roman" w:cs="Times New Roman"/>
          <w:sz w:val="16"/>
          <w:szCs w:val="16"/>
        </w:rPr>
        <w:t xml:space="preserve">ozwojowej </w:t>
      </w:r>
      <w:r w:rsidR="005C6281" w:rsidRPr="00AA5AEF">
        <w:rPr>
          <w:rFonts w:ascii="Times New Roman" w:hAnsi="Times New Roman" w:cs="Times New Roman"/>
          <w:sz w:val="16"/>
          <w:szCs w:val="16"/>
        </w:rPr>
        <w:t>i akceptuję</w:t>
      </w:r>
      <w:r w:rsidR="00B04898" w:rsidRPr="00AA5AEF">
        <w:rPr>
          <w:rFonts w:ascii="Times New Roman" w:hAnsi="Times New Roman" w:cs="Times New Roman"/>
          <w:sz w:val="16"/>
          <w:szCs w:val="16"/>
        </w:rPr>
        <w:t>/ akceptujemy</w:t>
      </w:r>
      <w:r w:rsidR="005C6281" w:rsidRPr="00AA5AEF">
        <w:rPr>
          <w:rFonts w:ascii="Times New Roman" w:hAnsi="Times New Roman" w:cs="Times New Roman"/>
          <w:sz w:val="16"/>
          <w:szCs w:val="16"/>
        </w:rPr>
        <w:t xml:space="preserve"> jego treść zobowiązując się stosować jego postanowienia, co potwierdzam</w:t>
      </w:r>
      <w:r w:rsidR="00110EDD" w:rsidRPr="00AA5AEF">
        <w:rPr>
          <w:rFonts w:ascii="Times New Roman" w:hAnsi="Times New Roman" w:cs="Times New Roman"/>
          <w:sz w:val="16"/>
          <w:szCs w:val="16"/>
        </w:rPr>
        <w:t>/y</w:t>
      </w:r>
      <w:r w:rsidR="005C6281" w:rsidRPr="00AA5AEF">
        <w:rPr>
          <w:rFonts w:ascii="Times New Roman" w:hAnsi="Times New Roman" w:cs="Times New Roman"/>
          <w:sz w:val="16"/>
          <w:szCs w:val="16"/>
        </w:rPr>
        <w:t xml:space="preserve"> własnoręcznym podpisem</w:t>
      </w:r>
      <w:r w:rsidR="00A12752" w:rsidRPr="00AA5AEF">
        <w:rPr>
          <w:rFonts w:ascii="Times New Roman" w:hAnsi="Times New Roman" w:cs="Times New Roman"/>
          <w:sz w:val="16"/>
          <w:szCs w:val="16"/>
        </w:rPr>
        <w:t>;</w:t>
      </w:r>
    </w:p>
    <w:p w14:paraId="72F099E6" w14:textId="7830CFEB" w:rsidR="007D712B" w:rsidRPr="00AA5AEF" w:rsidRDefault="00166FDC" w:rsidP="00AA5AEF">
      <w:pPr>
        <w:rPr>
          <w:rFonts w:ascii="Times New Roman" w:hAnsi="Times New Roman" w:cs="Times New Roman"/>
          <w:sz w:val="16"/>
          <w:szCs w:val="16"/>
        </w:rPr>
      </w:pPr>
      <w:r w:rsidRPr="000A7F94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Wybór12"/>
            <w:enabled/>
            <w:calcOnExit w:val="0"/>
            <w:checkBox>
              <w:sizeAuto/>
              <w:default w:val="0"/>
            </w:checkBox>
          </w:ffData>
        </w:fldChar>
      </w:r>
      <w:r w:rsidRPr="000A7F94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="00000000">
        <w:rPr>
          <w:rFonts w:ascii="Times New Roman" w:hAnsi="Times New Roman" w:cs="Times New Roman"/>
          <w:sz w:val="20"/>
          <w:szCs w:val="20"/>
        </w:rPr>
      </w:r>
      <w:r w:rsidR="00000000">
        <w:rPr>
          <w:rFonts w:ascii="Times New Roman" w:hAnsi="Times New Roman" w:cs="Times New Roman"/>
          <w:sz w:val="20"/>
          <w:szCs w:val="20"/>
        </w:rPr>
        <w:fldChar w:fldCharType="separate"/>
      </w:r>
      <w:r w:rsidRPr="000A7F94">
        <w:rPr>
          <w:rFonts w:ascii="Times New Roman" w:hAnsi="Times New Roman" w:cs="Times New Roman"/>
          <w:sz w:val="20"/>
          <w:szCs w:val="20"/>
        </w:rPr>
        <w:fldChar w:fldCharType="end"/>
      </w:r>
      <w:r w:rsidR="007D712B" w:rsidRPr="00AA5AEF">
        <w:rPr>
          <w:rFonts w:ascii="Times New Roman" w:hAnsi="Times New Roman" w:cs="Times New Roman"/>
          <w:sz w:val="16"/>
          <w:szCs w:val="16"/>
        </w:rPr>
        <w:t>w</w:t>
      </w:r>
      <w:r w:rsidR="005C6281" w:rsidRPr="00AA5AEF">
        <w:rPr>
          <w:rFonts w:ascii="Times New Roman" w:hAnsi="Times New Roman" w:cs="Times New Roman"/>
          <w:sz w:val="16"/>
          <w:szCs w:val="16"/>
        </w:rPr>
        <w:t>szystkie informacje podane w niniejszym wniosku o pożyczkę oraz w przedłożonej wraz z wnioskiem dokumentacji są zgodne z prawdą</w:t>
      </w:r>
      <w:r w:rsidR="00A12752" w:rsidRPr="00AA5AEF">
        <w:rPr>
          <w:rFonts w:ascii="Times New Roman" w:hAnsi="Times New Roman" w:cs="Times New Roman"/>
          <w:sz w:val="16"/>
          <w:szCs w:val="16"/>
        </w:rPr>
        <w:t>;</w:t>
      </w:r>
    </w:p>
    <w:p w14:paraId="37528AF9" w14:textId="03A56B07" w:rsidR="00110EDD" w:rsidRPr="00AA5AEF" w:rsidRDefault="00166FDC" w:rsidP="00AA5AEF">
      <w:pPr>
        <w:rPr>
          <w:rFonts w:ascii="Times New Roman" w:hAnsi="Times New Roman" w:cs="Times New Roman"/>
          <w:sz w:val="16"/>
          <w:szCs w:val="16"/>
        </w:rPr>
      </w:pPr>
      <w:r w:rsidRPr="000A7F94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Wybór12"/>
            <w:enabled/>
            <w:calcOnExit w:val="0"/>
            <w:checkBox>
              <w:sizeAuto/>
              <w:default w:val="0"/>
            </w:checkBox>
          </w:ffData>
        </w:fldChar>
      </w:r>
      <w:r w:rsidRPr="000A7F94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="00000000">
        <w:rPr>
          <w:rFonts w:ascii="Times New Roman" w:hAnsi="Times New Roman" w:cs="Times New Roman"/>
          <w:sz w:val="20"/>
          <w:szCs w:val="20"/>
        </w:rPr>
      </w:r>
      <w:r w:rsidR="00000000">
        <w:rPr>
          <w:rFonts w:ascii="Times New Roman" w:hAnsi="Times New Roman" w:cs="Times New Roman"/>
          <w:sz w:val="20"/>
          <w:szCs w:val="20"/>
        </w:rPr>
        <w:fldChar w:fldCharType="separate"/>
      </w:r>
      <w:r w:rsidRPr="000A7F94">
        <w:rPr>
          <w:rFonts w:ascii="Times New Roman" w:hAnsi="Times New Roman" w:cs="Times New Roman"/>
          <w:sz w:val="20"/>
          <w:szCs w:val="20"/>
        </w:rPr>
        <w:fldChar w:fldCharType="end"/>
      </w:r>
      <w:r w:rsidR="00A12752" w:rsidRPr="00AA5AEF">
        <w:rPr>
          <w:rFonts w:ascii="Times New Roman" w:hAnsi="Times New Roman" w:cs="Times New Roman"/>
          <w:sz w:val="16"/>
          <w:szCs w:val="16"/>
          <w:lang w:eastAsia="pl-PL"/>
        </w:rPr>
        <w:t xml:space="preserve">podmiot, który reprezentuję/ reprezentujemy będzie </w:t>
      </w:r>
      <w:r w:rsidR="00A12752" w:rsidRPr="00AA5AEF">
        <w:rPr>
          <w:rFonts w:ascii="Times New Roman" w:hAnsi="Times New Roman" w:cs="Times New Roman"/>
          <w:sz w:val="16"/>
          <w:szCs w:val="16"/>
        </w:rPr>
        <w:t>p</w:t>
      </w:r>
      <w:r w:rsidR="005C6281" w:rsidRPr="00AA5AEF">
        <w:rPr>
          <w:rFonts w:ascii="Times New Roman" w:hAnsi="Times New Roman" w:cs="Times New Roman"/>
          <w:sz w:val="16"/>
          <w:szCs w:val="16"/>
        </w:rPr>
        <w:t>rzestrzega</w:t>
      </w:r>
      <w:r w:rsidR="00A12752" w:rsidRPr="00AA5AEF">
        <w:rPr>
          <w:rFonts w:ascii="Times New Roman" w:hAnsi="Times New Roman" w:cs="Times New Roman"/>
          <w:sz w:val="16"/>
          <w:szCs w:val="16"/>
        </w:rPr>
        <w:t xml:space="preserve">ł </w:t>
      </w:r>
      <w:r w:rsidR="005C6281" w:rsidRPr="00AA5AEF">
        <w:rPr>
          <w:rFonts w:ascii="Times New Roman" w:hAnsi="Times New Roman" w:cs="Times New Roman"/>
          <w:sz w:val="16"/>
          <w:szCs w:val="16"/>
        </w:rPr>
        <w:t>zasad</w:t>
      </w:r>
      <w:r w:rsidR="00A12752" w:rsidRPr="00AA5AEF">
        <w:rPr>
          <w:rFonts w:ascii="Times New Roman" w:hAnsi="Times New Roman" w:cs="Times New Roman"/>
          <w:sz w:val="16"/>
          <w:szCs w:val="16"/>
        </w:rPr>
        <w:t>y</w:t>
      </w:r>
      <w:r w:rsidR="005C6281" w:rsidRPr="00AA5AEF">
        <w:rPr>
          <w:rFonts w:ascii="Times New Roman" w:hAnsi="Times New Roman" w:cs="Times New Roman"/>
          <w:sz w:val="16"/>
          <w:szCs w:val="16"/>
        </w:rPr>
        <w:t xml:space="preserve"> zakazu podwójnego finansowania wydatków objętych wnioskowaną Pożyczką z innych źródeł finansowania przyznanego z EFSI, z innych funduszy, programów, środków i instrumentów UE, a także innych źródeł pomocy krajowej i zagranicznej</w:t>
      </w:r>
      <w:r w:rsidR="00E047D0" w:rsidRPr="00AA5AEF">
        <w:rPr>
          <w:rFonts w:ascii="Times New Roman" w:hAnsi="Times New Roman" w:cs="Times New Roman"/>
          <w:sz w:val="16"/>
          <w:szCs w:val="16"/>
        </w:rPr>
        <w:t>;</w:t>
      </w:r>
    </w:p>
    <w:p w14:paraId="31F6A924" w14:textId="7C079A5F" w:rsidR="00E20608" w:rsidRPr="00AA5AEF" w:rsidRDefault="00166FDC" w:rsidP="00AA5AEF">
      <w:pPr>
        <w:rPr>
          <w:rFonts w:ascii="Times New Roman" w:hAnsi="Times New Roman" w:cs="Times New Roman"/>
          <w:sz w:val="16"/>
          <w:szCs w:val="16"/>
        </w:rPr>
      </w:pPr>
      <w:r w:rsidRPr="000A7F94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Wybór12"/>
            <w:enabled/>
            <w:calcOnExit w:val="0"/>
            <w:checkBox>
              <w:sizeAuto/>
              <w:default w:val="0"/>
            </w:checkBox>
          </w:ffData>
        </w:fldChar>
      </w:r>
      <w:r w:rsidRPr="000A7F94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="00000000">
        <w:rPr>
          <w:rFonts w:ascii="Times New Roman" w:hAnsi="Times New Roman" w:cs="Times New Roman"/>
          <w:sz w:val="20"/>
          <w:szCs w:val="20"/>
        </w:rPr>
      </w:r>
      <w:r w:rsidR="00000000">
        <w:rPr>
          <w:rFonts w:ascii="Times New Roman" w:hAnsi="Times New Roman" w:cs="Times New Roman"/>
          <w:sz w:val="20"/>
          <w:szCs w:val="20"/>
        </w:rPr>
        <w:fldChar w:fldCharType="separate"/>
      </w:r>
      <w:r w:rsidRPr="000A7F94">
        <w:rPr>
          <w:rFonts w:ascii="Times New Roman" w:hAnsi="Times New Roman" w:cs="Times New Roman"/>
          <w:sz w:val="20"/>
          <w:szCs w:val="20"/>
        </w:rPr>
        <w:fldChar w:fldCharType="end"/>
      </w:r>
      <w:r w:rsidR="00E047D0" w:rsidRPr="00AA5AEF">
        <w:rPr>
          <w:rFonts w:ascii="Times New Roman" w:hAnsi="Times New Roman" w:cs="Times New Roman"/>
          <w:sz w:val="16"/>
          <w:szCs w:val="16"/>
        </w:rPr>
        <w:t xml:space="preserve">wyrażam/ wyrażamy zgodę na przetwarzanie danych objętych tajemnicą bankową, a także na ich udostępnianie innym podmiotom, w szczególności Województwu Zachodniopomorskiemu oraz organom administracji publicznej, w szczególności ministrowi właściwemu do spraw rozwoju regionalnego, zgodnie z </w:t>
      </w:r>
      <w:r w:rsidR="00F21CDD" w:rsidRPr="00AA5AEF">
        <w:rPr>
          <w:rFonts w:ascii="Times New Roman" w:hAnsi="Times New Roman" w:cs="Times New Roman"/>
          <w:sz w:val="16"/>
          <w:szCs w:val="16"/>
        </w:rPr>
        <w:t xml:space="preserve">Regulaminem Standardowej Pożyczki Rozwojowej </w:t>
      </w:r>
      <w:r w:rsidR="00E047D0" w:rsidRPr="00AA5AEF">
        <w:rPr>
          <w:rFonts w:ascii="Times New Roman" w:hAnsi="Times New Roman" w:cs="Times New Roman"/>
          <w:sz w:val="16"/>
          <w:szCs w:val="16"/>
        </w:rPr>
        <w:t>przepisami prawa</w:t>
      </w:r>
    </w:p>
    <w:p w14:paraId="49ADC221" w14:textId="77777777" w:rsidR="00BF54BF" w:rsidRPr="00AA5AEF" w:rsidRDefault="00BF54BF" w:rsidP="00AA5AEF">
      <w:pPr>
        <w:rPr>
          <w:rFonts w:ascii="Times New Roman" w:hAnsi="Times New Roman" w:cs="Times New Roman"/>
          <w:sz w:val="16"/>
          <w:szCs w:val="16"/>
        </w:rPr>
      </w:pPr>
    </w:p>
    <w:p w14:paraId="73BD4F93" w14:textId="19EBB244" w:rsidR="00BF54BF" w:rsidRPr="00AA5AEF" w:rsidRDefault="00BF54BF" w:rsidP="00AA5AEF">
      <w:pPr>
        <w:rPr>
          <w:rFonts w:ascii="Times New Roman" w:hAnsi="Times New Roman" w:cs="Times New Roman"/>
          <w:sz w:val="16"/>
          <w:szCs w:val="16"/>
        </w:rPr>
      </w:pPr>
    </w:p>
    <w:p w14:paraId="02229AD9" w14:textId="049B1688" w:rsidR="0073574E" w:rsidRPr="00AA5AEF" w:rsidRDefault="0073574E" w:rsidP="00AA5AEF">
      <w:pPr>
        <w:rPr>
          <w:rFonts w:ascii="Times New Roman" w:hAnsi="Times New Roman" w:cs="Times New Roman"/>
          <w:sz w:val="16"/>
          <w:szCs w:val="16"/>
        </w:rPr>
      </w:pPr>
    </w:p>
    <w:p w14:paraId="4CBC0C84" w14:textId="77777777" w:rsidR="0073574E" w:rsidRPr="00AA5AEF" w:rsidRDefault="0073574E" w:rsidP="00AA5AEF">
      <w:pPr>
        <w:rPr>
          <w:rFonts w:ascii="Times New Roman" w:hAnsi="Times New Roman" w:cs="Times New Roman"/>
          <w:sz w:val="16"/>
          <w:szCs w:val="16"/>
        </w:rPr>
      </w:pPr>
    </w:p>
    <w:p w14:paraId="0A54666D" w14:textId="7C43EFD9" w:rsidR="00BF54BF" w:rsidRPr="00AA5AEF" w:rsidRDefault="00BF2E18" w:rsidP="00166FDC">
      <w:pPr>
        <w:ind w:left="5664" w:firstLine="708"/>
        <w:rPr>
          <w:rFonts w:ascii="Times New Roman" w:hAnsi="Times New Roman" w:cs="Times New Roman"/>
          <w:sz w:val="16"/>
          <w:szCs w:val="16"/>
        </w:rPr>
      </w:pPr>
      <w:r w:rsidRPr="00AA5AEF">
        <w:rPr>
          <w:rFonts w:ascii="Times New Roman" w:hAnsi="Times New Roman" w:cs="Times New Roman"/>
          <w:sz w:val="16"/>
          <w:szCs w:val="16"/>
        </w:rPr>
        <w:t>……</w:t>
      </w:r>
      <w:r w:rsidR="00BF54BF" w:rsidRPr="00AA5AEF">
        <w:rPr>
          <w:rFonts w:ascii="Times New Roman" w:hAnsi="Times New Roman" w:cs="Times New Roman"/>
          <w:sz w:val="16"/>
          <w:szCs w:val="16"/>
        </w:rPr>
        <w:t>…</w:t>
      </w:r>
      <w:r w:rsidR="0084782B" w:rsidRPr="00AA5AEF">
        <w:rPr>
          <w:rFonts w:ascii="Times New Roman" w:hAnsi="Times New Roman" w:cs="Times New Roman"/>
          <w:sz w:val="16"/>
          <w:szCs w:val="16"/>
        </w:rPr>
        <w:t>………………………………………………………………</w:t>
      </w:r>
    </w:p>
    <w:p w14:paraId="7366AC6C" w14:textId="20CC1C3A" w:rsidR="00E20608" w:rsidRPr="00AA5AEF" w:rsidRDefault="0073574E" w:rsidP="00AA5AEF">
      <w:pPr>
        <w:rPr>
          <w:rFonts w:ascii="Times New Roman" w:hAnsi="Times New Roman" w:cs="Times New Roman"/>
          <w:sz w:val="16"/>
          <w:szCs w:val="16"/>
        </w:rPr>
      </w:pPr>
      <w:r w:rsidRPr="00AA5AEF"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AA5AEF">
        <w:rPr>
          <w:rFonts w:ascii="Times New Roman" w:hAnsi="Times New Roman" w:cs="Times New Roman"/>
          <w:sz w:val="16"/>
          <w:szCs w:val="16"/>
        </w:rPr>
        <w:tab/>
      </w:r>
      <w:r w:rsidRPr="00AA5AEF">
        <w:rPr>
          <w:rFonts w:ascii="Times New Roman" w:hAnsi="Times New Roman" w:cs="Times New Roman"/>
          <w:sz w:val="16"/>
          <w:szCs w:val="16"/>
        </w:rPr>
        <w:tab/>
      </w:r>
      <w:r w:rsidRPr="00AA5AEF">
        <w:rPr>
          <w:rFonts w:ascii="Times New Roman" w:hAnsi="Times New Roman" w:cs="Times New Roman"/>
          <w:sz w:val="16"/>
          <w:szCs w:val="16"/>
        </w:rPr>
        <w:tab/>
      </w:r>
      <w:r w:rsidRPr="00AA5AEF">
        <w:rPr>
          <w:rFonts w:ascii="Times New Roman" w:hAnsi="Times New Roman" w:cs="Times New Roman"/>
          <w:sz w:val="16"/>
          <w:szCs w:val="16"/>
        </w:rPr>
        <w:tab/>
      </w:r>
      <w:r w:rsidRPr="00AA5AEF">
        <w:rPr>
          <w:rFonts w:ascii="Times New Roman" w:hAnsi="Times New Roman" w:cs="Times New Roman"/>
          <w:sz w:val="16"/>
          <w:szCs w:val="16"/>
        </w:rPr>
        <w:tab/>
      </w:r>
      <w:r w:rsidRPr="00AA5AEF">
        <w:rPr>
          <w:rFonts w:ascii="Times New Roman" w:hAnsi="Times New Roman" w:cs="Times New Roman"/>
          <w:sz w:val="16"/>
          <w:szCs w:val="16"/>
        </w:rPr>
        <w:tab/>
      </w:r>
      <w:r w:rsidRPr="00AA5AEF">
        <w:rPr>
          <w:rFonts w:ascii="Times New Roman" w:hAnsi="Times New Roman" w:cs="Times New Roman"/>
          <w:sz w:val="16"/>
          <w:szCs w:val="16"/>
        </w:rPr>
        <w:tab/>
        <w:t xml:space="preserve">      </w:t>
      </w:r>
      <w:r w:rsidR="00166FDC">
        <w:rPr>
          <w:rFonts w:ascii="Times New Roman" w:hAnsi="Times New Roman" w:cs="Times New Roman"/>
          <w:sz w:val="16"/>
          <w:szCs w:val="16"/>
        </w:rPr>
        <w:tab/>
      </w:r>
      <w:r w:rsidR="00166FDC">
        <w:rPr>
          <w:rFonts w:ascii="Times New Roman" w:hAnsi="Times New Roman" w:cs="Times New Roman"/>
          <w:sz w:val="16"/>
          <w:szCs w:val="16"/>
        </w:rPr>
        <w:tab/>
      </w:r>
      <w:r w:rsidR="00166FDC">
        <w:rPr>
          <w:rFonts w:ascii="Times New Roman" w:hAnsi="Times New Roman" w:cs="Times New Roman"/>
          <w:sz w:val="16"/>
          <w:szCs w:val="16"/>
        </w:rPr>
        <w:tab/>
      </w:r>
      <w:r w:rsidR="00166FDC">
        <w:rPr>
          <w:rFonts w:ascii="Times New Roman" w:hAnsi="Times New Roman" w:cs="Times New Roman"/>
          <w:sz w:val="16"/>
          <w:szCs w:val="16"/>
        </w:rPr>
        <w:tab/>
      </w:r>
      <w:r w:rsidRPr="00AA5AEF">
        <w:rPr>
          <w:rFonts w:ascii="Times New Roman" w:hAnsi="Times New Roman" w:cs="Times New Roman"/>
          <w:sz w:val="16"/>
          <w:szCs w:val="16"/>
        </w:rPr>
        <w:t xml:space="preserve"> (data, czytelny podpis/pieczątka)</w:t>
      </w:r>
    </w:p>
    <w:p w14:paraId="3C959B7C" w14:textId="77777777" w:rsidR="002A7F80" w:rsidRPr="00AA5AEF" w:rsidRDefault="002A7F80" w:rsidP="005C6281">
      <w:pPr>
        <w:rPr>
          <w:rFonts w:ascii="Times New Roman" w:hAnsi="Times New Roman" w:cs="Times New Roman"/>
          <w:sz w:val="15"/>
          <w:szCs w:val="15"/>
        </w:rPr>
      </w:pPr>
    </w:p>
    <w:p w14:paraId="6956CE19" w14:textId="2DDAC3C8" w:rsidR="005C6281" w:rsidRPr="00AA5AEF" w:rsidRDefault="005C6281" w:rsidP="005C6281">
      <w:pPr>
        <w:rPr>
          <w:rFonts w:ascii="Times New Roman" w:hAnsi="Times New Roman" w:cs="Times New Roman"/>
          <w:sz w:val="15"/>
          <w:szCs w:val="15"/>
        </w:rPr>
      </w:pPr>
      <w:r w:rsidRPr="00AA5AEF">
        <w:rPr>
          <w:rFonts w:ascii="Times New Roman" w:hAnsi="Times New Roman" w:cs="Times New Roman"/>
          <w:sz w:val="15"/>
          <w:szCs w:val="15"/>
        </w:rPr>
        <w:t>Wyciąg  z ustawy z dnia 6 czerwca 1997 roku Kodeks Karny</w:t>
      </w:r>
    </w:p>
    <w:p w14:paraId="76A1B037" w14:textId="5E136B22" w:rsidR="00A12752" w:rsidRPr="00AA5AEF" w:rsidRDefault="005C6281" w:rsidP="00AA5AEF">
      <w:pPr>
        <w:rPr>
          <w:rFonts w:ascii="Times New Roman" w:hAnsi="Times New Roman" w:cs="Times New Roman"/>
          <w:b/>
          <w:sz w:val="15"/>
          <w:szCs w:val="15"/>
        </w:rPr>
      </w:pPr>
      <w:r w:rsidRPr="00AA5AEF">
        <w:rPr>
          <w:rFonts w:ascii="Times New Roman" w:hAnsi="Times New Roman" w:cs="Times New Roman"/>
          <w:b/>
          <w:sz w:val="15"/>
          <w:szCs w:val="15"/>
        </w:rPr>
        <w:t>„</w:t>
      </w:r>
      <w:r w:rsidR="00A12752" w:rsidRPr="00AA5AEF">
        <w:rPr>
          <w:rFonts w:ascii="Times New Roman" w:hAnsi="Times New Roman" w:cs="Times New Roman"/>
          <w:b/>
          <w:sz w:val="15"/>
          <w:szCs w:val="15"/>
        </w:rPr>
        <w:t>Art. 297.</w:t>
      </w:r>
      <w:r w:rsidR="00A12752" w:rsidRPr="00AA5AEF">
        <w:rPr>
          <w:rFonts w:ascii="Times New Roman" w:hAnsi="Times New Roman" w:cs="Times New Roman"/>
          <w:b/>
          <w:sz w:val="15"/>
          <w:szCs w:val="15"/>
        </w:rPr>
        <w:tab/>
        <w:t>§ 1. Kto, w celu uzyskania dla siebie lub kogo innego, od banku lub jednostki organizacyjnej prowadzącej podobną działalność gospodarczą na podstawie ustawy albo od organu lub instytucji dysponujących środkami publicznymi – kredytu, pożyczki pieniężnej, poręczenia, gwarancji, akredytywy, dotacji, subwencji, potwierdzenia przez bank zobowiązania wynikającego z poręczenia lub z gwarancji lub podobnego świadczenia pieniężnego na określony cel gospodarczy, instrumentu płatniczego lub zamówienia publicznego, przedkłada podrobiony, przerobiony, poświadczający nieprawdę albo nierzetelny dokument albo nierzetelne, pisemne oświadczenie dotyczące okoliczności o istotnym znaczeniu dla uzyskania wymienionego wsparcia finansowego, instrumentu płatniczego lub zamówienia, podlega karze pozbawienia wolności od 3 miesięcy do lat 5.</w:t>
      </w:r>
    </w:p>
    <w:p w14:paraId="422D7870" w14:textId="36E586A7" w:rsidR="005C6281" w:rsidRPr="00AA5AEF" w:rsidRDefault="00A12752" w:rsidP="00AA5AEF">
      <w:pPr>
        <w:rPr>
          <w:rFonts w:ascii="Times New Roman" w:hAnsi="Times New Roman" w:cs="Times New Roman"/>
          <w:b/>
          <w:sz w:val="15"/>
          <w:szCs w:val="15"/>
        </w:rPr>
      </w:pPr>
      <w:r w:rsidRPr="00AA5AEF">
        <w:rPr>
          <w:rFonts w:ascii="Times New Roman" w:hAnsi="Times New Roman" w:cs="Times New Roman"/>
          <w:b/>
          <w:sz w:val="15"/>
          <w:szCs w:val="15"/>
        </w:rPr>
        <w:t>§ 2. Tej samej karze podlega, kto wbrew ciążącemu obowiązkowi, nie powiadamia właściwego podmiotu o powstaniu sytuacji mogącej mieć wpływ na wstrzymanie albo ograniczenie wysokości udzielonego wsparcia finansowego, określonego w § 1, lub zamówienia publicznego albo na możliwość dalszego korzystania z instrumentu płatniczego</w:t>
      </w:r>
      <w:r w:rsidR="005C6281" w:rsidRPr="00AA5AEF">
        <w:rPr>
          <w:rFonts w:ascii="Times New Roman" w:hAnsi="Times New Roman" w:cs="Times New Roman"/>
          <w:b/>
          <w:sz w:val="15"/>
          <w:szCs w:val="15"/>
        </w:rPr>
        <w:t xml:space="preserve">.” </w:t>
      </w:r>
      <w:r w:rsidR="005C6281" w:rsidRPr="00AA5AEF">
        <w:rPr>
          <w:rFonts w:ascii="Times New Roman" w:hAnsi="Times New Roman" w:cs="Times New Roman"/>
          <w:b/>
          <w:sz w:val="15"/>
          <w:szCs w:val="15"/>
        </w:rPr>
        <w:tab/>
      </w:r>
    </w:p>
    <w:p w14:paraId="2C57A93C" w14:textId="77777777" w:rsidR="005C6281" w:rsidRPr="00AA5AEF" w:rsidRDefault="005C6281" w:rsidP="005C6281">
      <w:pPr>
        <w:rPr>
          <w:rFonts w:ascii="Times New Roman" w:hAnsi="Times New Roman" w:cs="Times New Roman"/>
          <w:b/>
          <w:sz w:val="15"/>
          <w:szCs w:val="15"/>
        </w:rPr>
      </w:pPr>
    </w:p>
    <w:p w14:paraId="3A04269C" w14:textId="77777777" w:rsidR="005C6281" w:rsidRPr="00AA5AEF" w:rsidRDefault="005C6281" w:rsidP="005C6281">
      <w:pPr>
        <w:rPr>
          <w:rFonts w:ascii="Times New Roman" w:hAnsi="Times New Roman" w:cs="Times New Roman"/>
          <w:b/>
          <w:sz w:val="15"/>
          <w:szCs w:val="15"/>
        </w:rPr>
      </w:pPr>
      <w:r w:rsidRPr="00AA5AEF">
        <w:rPr>
          <w:rFonts w:ascii="Times New Roman" w:hAnsi="Times New Roman" w:cs="Times New Roman"/>
          <w:b/>
          <w:sz w:val="15"/>
          <w:szCs w:val="15"/>
        </w:rPr>
        <w:tab/>
      </w:r>
      <w:r w:rsidRPr="00AA5AEF">
        <w:rPr>
          <w:rFonts w:ascii="Times New Roman" w:hAnsi="Times New Roman" w:cs="Times New Roman"/>
          <w:b/>
          <w:sz w:val="15"/>
          <w:szCs w:val="15"/>
        </w:rPr>
        <w:tab/>
      </w:r>
      <w:r w:rsidRPr="00AA5AEF">
        <w:rPr>
          <w:rFonts w:ascii="Times New Roman" w:hAnsi="Times New Roman" w:cs="Times New Roman"/>
          <w:b/>
          <w:sz w:val="15"/>
          <w:szCs w:val="15"/>
        </w:rPr>
        <w:tab/>
      </w:r>
      <w:r w:rsidRPr="00AA5AEF">
        <w:rPr>
          <w:rFonts w:ascii="Times New Roman" w:hAnsi="Times New Roman" w:cs="Times New Roman"/>
          <w:b/>
          <w:sz w:val="15"/>
          <w:szCs w:val="15"/>
        </w:rPr>
        <w:tab/>
      </w:r>
      <w:r w:rsidRPr="00AA5AEF">
        <w:rPr>
          <w:rFonts w:ascii="Times New Roman" w:hAnsi="Times New Roman" w:cs="Times New Roman"/>
          <w:b/>
          <w:sz w:val="15"/>
          <w:szCs w:val="15"/>
        </w:rPr>
        <w:tab/>
      </w:r>
      <w:r w:rsidRPr="00AA5AEF">
        <w:rPr>
          <w:rFonts w:ascii="Times New Roman" w:hAnsi="Times New Roman" w:cs="Times New Roman"/>
          <w:b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br/>
        <w:t xml:space="preserve">     </w:t>
      </w:r>
      <w:r w:rsidRPr="00AA5AEF">
        <w:rPr>
          <w:rFonts w:ascii="Times New Roman" w:hAnsi="Times New Roman" w:cs="Times New Roman"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tab/>
        <w:t xml:space="preserve">          …………………………………………………………</w:t>
      </w:r>
    </w:p>
    <w:p w14:paraId="4BABE400" w14:textId="6C82D735" w:rsidR="005C6281" w:rsidRPr="00AA5AEF" w:rsidRDefault="005C6281" w:rsidP="00AA5AEF">
      <w:pPr>
        <w:rPr>
          <w:rFonts w:ascii="Times New Roman" w:hAnsi="Times New Roman" w:cs="Times New Roman"/>
          <w:sz w:val="15"/>
          <w:szCs w:val="15"/>
        </w:rPr>
      </w:pPr>
      <w:r w:rsidRPr="00AA5AEF">
        <w:rPr>
          <w:rFonts w:ascii="Times New Roman" w:hAnsi="Times New Roman" w:cs="Times New Roman"/>
          <w:sz w:val="15"/>
          <w:szCs w:val="15"/>
        </w:rPr>
        <w:lastRenderedPageBreak/>
        <w:tab/>
      </w:r>
      <w:r w:rsidRPr="00AA5AEF">
        <w:rPr>
          <w:rFonts w:ascii="Times New Roman" w:hAnsi="Times New Roman" w:cs="Times New Roman"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tab/>
        <w:t xml:space="preserve">         </w:t>
      </w:r>
      <w:r w:rsidR="00D7004C" w:rsidRPr="00AA5AEF">
        <w:rPr>
          <w:rFonts w:ascii="Times New Roman" w:hAnsi="Times New Roman" w:cs="Times New Roman"/>
          <w:sz w:val="15"/>
          <w:szCs w:val="15"/>
        </w:rPr>
        <w:t xml:space="preserve">  </w:t>
      </w:r>
      <w:r w:rsidR="002E76F4" w:rsidRPr="00AA5AEF">
        <w:rPr>
          <w:rFonts w:ascii="Times New Roman" w:hAnsi="Times New Roman" w:cs="Times New Roman"/>
          <w:sz w:val="15"/>
          <w:szCs w:val="15"/>
        </w:rPr>
        <w:t xml:space="preserve"> </w:t>
      </w:r>
      <w:r w:rsidRPr="00AA5AEF">
        <w:rPr>
          <w:rFonts w:ascii="Times New Roman" w:hAnsi="Times New Roman" w:cs="Times New Roman"/>
          <w:sz w:val="15"/>
          <w:szCs w:val="15"/>
        </w:rPr>
        <w:t>(data, czytelny podpis/pieczątka)</w:t>
      </w:r>
    </w:p>
    <w:p w14:paraId="1C56A72C" w14:textId="77777777" w:rsidR="005C6281" w:rsidRPr="00AA5AEF" w:rsidRDefault="005C6281" w:rsidP="00AA5AEF">
      <w:pPr>
        <w:rPr>
          <w:rFonts w:ascii="Times New Roman" w:hAnsi="Times New Roman" w:cs="Times New Roman"/>
          <w:sz w:val="15"/>
          <w:szCs w:val="15"/>
        </w:rPr>
      </w:pPr>
      <w:r w:rsidRPr="00AA5AEF">
        <w:rPr>
          <w:rFonts w:ascii="Times New Roman" w:hAnsi="Times New Roman" w:cs="Times New Roman"/>
          <w:sz w:val="15"/>
          <w:szCs w:val="15"/>
        </w:rPr>
        <w:t>Na podstawie art. 24 ust. 1 Ustawy z dnia 9 kwietnia 2010 roku o udostępnianiu informacji gospodarczych i wymianie danych gospodarczych (Dz.U. 2010 Nr 81 poz. 530 z pozn. zm), w związku z art. 105 ust. 4a, 4a</w:t>
      </w:r>
      <w:r w:rsidRPr="00AA5AEF">
        <w:rPr>
          <w:rFonts w:ascii="Times New Roman" w:hAnsi="Times New Roman" w:cs="Times New Roman"/>
          <w:sz w:val="15"/>
          <w:szCs w:val="15"/>
          <w:vertAlign w:val="superscript"/>
        </w:rPr>
        <w:t>1</w:t>
      </w:r>
      <w:r w:rsidRPr="00AA5AEF">
        <w:rPr>
          <w:rFonts w:ascii="Times New Roman" w:hAnsi="Times New Roman" w:cs="Times New Roman"/>
          <w:sz w:val="15"/>
          <w:szCs w:val="15"/>
        </w:rPr>
        <w:t>, 4a</w:t>
      </w:r>
      <w:r w:rsidRPr="00AA5AEF">
        <w:rPr>
          <w:rFonts w:ascii="Times New Roman" w:hAnsi="Times New Roman" w:cs="Times New Roman"/>
          <w:sz w:val="15"/>
          <w:szCs w:val="15"/>
          <w:vertAlign w:val="superscript"/>
        </w:rPr>
        <w:t>2</w:t>
      </w:r>
      <w:r w:rsidRPr="00AA5AEF">
        <w:rPr>
          <w:rFonts w:ascii="Times New Roman" w:hAnsi="Times New Roman" w:cs="Times New Roman"/>
          <w:sz w:val="15"/>
          <w:szCs w:val="15"/>
        </w:rPr>
        <w:t xml:space="preserve"> Ustawy z dnia 29 sierpnia 1997 roku Prawo Bankowe (Dz.U. 2002 Nr 72 poz. 665 z pozn.zm.), upoważniam Fundusz Regionu Wałbrzyskiego zs. w Wałbrzychu, do wystąpienia do </w:t>
      </w:r>
      <w:r w:rsidRPr="00AA5AEF">
        <w:rPr>
          <w:rFonts w:ascii="Times New Roman" w:hAnsi="Times New Roman" w:cs="Times New Roman"/>
          <w:b/>
          <w:bCs/>
          <w:sz w:val="15"/>
          <w:szCs w:val="15"/>
        </w:rPr>
        <w:t xml:space="preserve">Biura Informacji Gospodarczej Infomonitor S.A. </w:t>
      </w:r>
      <w:r w:rsidRPr="00AA5AEF">
        <w:rPr>
          <w:rFonts w:ascii="Times New Roman" w:hAnsi="Times New Roman" w:cs="Times New Roman"/>
          <w:sz w:val="15"/>
          <w:szCs w:val="15"/>
        </w:rPr>
        <w:t xml:space="preserve">zs. w Warszawie i </w:t>
      </w:r>
      <w:r w:rsidRPr="00AA5AEF">
        <w:rPr>
          <w:rFonts w:ascii="Times New Roman" w:hAnsi="Times New Roman" w:cs="Times New Roman"/>
          <w:b/>
          <w:bCs/>
          <w:sz w:val="15"/>
          <w:szCs w:val="15"/>
        </w:rPr>
        <w:t>Krajowego Rejestru Długów</w:t>
      </w:r>
      <w:r w:rsidRPr="00AA5AEF">
        <w:rPr>
          <w:rFonts w:ascii="Times New Roman" w:hAnsi="Times New Roman" w:cs="Times New Roman"/>
          <w:sz w:val="15"/>
          <w:szCs w:val="15"/>
        </w:rPr>
        <w:t xml:space="preserve"> </w:t>
      </w:r>
      <w:r w:rsidRPr="00AA5AEF">
        <w:rPr>
          <w:rFonts w:ascii="Times New Roman" w:hAnsi="Times New Roman" w:cs="Times New Roman"/>
          <w:b/>
          <w:bCs/>
          <w:sz w:val="15"/>
          <w:szCs w:val="15"/>
        </w:rPr>
        <w:t>Biura Informacji Gospodarczej S.A.</w:t>
      </w:r>
      <w:r w:rsidRPr="00AA5AEF">
        <w:rPr>
          <w:rFonts w:ascii="Times New Roman" w:hAnsi="Times New Roman" w:cs="Times New Roman"/>
          <w:sz w:val="15"/>
          <w:szCs w:val="15"/>
        </w:rPr>
        <w:t xml:space="preserve"> zs. w Wrocławiu o ujawnienie informacji gospodarczych o moich zobowiązaniach oraz do wystąpienia za pośrednictwem </w:t>
      </w:r>
      <w:r w:rsidRPr="00AA5AEF">
        <w:rPr>
          <w:rFonts w:ascii="Times New Roman" w:hAnsi="Times New Roman" w:cs="Times New Roman"/>
          <w:b/>
          <w:bCs/>
          <w:sz w:val="15"/>
          <w:szCs w:val="15"/>
        </w:rPr>
        <w:t xml:space="preserve">Biura Informacji Gospodarczej Infomonitor S.A. </w:t>
      </w:r>
      <w:r w:rsidRPr="00AA5AEF">
        <w:rPr>
          <w:rFonts w:ascii="Times New Roman" w:hAnsi="Times New Roman" w:cs="Times New Roman"/>
          <w:sz w:val="15"/>
          <w:szCs w:val="15"/>
        </w:rPr>
        <w:t xml:space="preserve">i </w:t>
      </w:r>
      <w:r w:rsidRPr="00AA5AEF">
        <w:rPr>
          <w:rFonts w:ascii="Times New Roman" w:hAnsi="Times New Roman" w:cs="Times New Roman"/>
          <w:b/>
          <w:bCs/>
          <w:sz w:val="15"/>
          <w:szCs w:val="15"/>
        </w:rPr>
        <w:t>Krajowego Rejestru Długów</w:t>
      </w:r>
      <w:r w:rsidRPr="00AA5AEF">
        <w:rPr>
          <w:rFonts w:ascii="Times New Roman" w:hAnsi="Times New Roman" w:cs="Times New Roman"/>
          <w:sz w:val="15"/>
          <w:szCs w:val="15"/>
        </w:rPr>
        <w:t xml:space="preserve"> </w:t>
      </w:r>
      <w:r w:rsidRPr="00AA5AEF">
        <w:rPr>
          <w:rFonts w:ascii="Times New Roman" w:hAnsi="Times New Roman" w:cs="Times New Roman"/>
          <w:b/>
          <w:bCs/>
          <w:sz w:val="15"/>
          <w:szCs w:val="15"/>
        </w:rPr>
        <w:t>Biura Informacji Gospodarczej S.A.</w:t>
      </w:r>
      <w:r w:rsidRPr="00AA5AEF">
        <w:rPr>
          <w:rFonts w:ascii="Times New Roman" w:hAnsi="Times New Roman" w:cs="Times New Roman"/>
          <w:sz w:val="15"/>
          <w:szCs w:val="15"/>
        </w:rPr>
        <w:t xml:space="preserve"> o udostępnienie z Biura Informacji Kredytowej S.A. i Związku Banków Polskich danych dotyczących mojego wymagalnego zadłużenia wobec banków lub instytucji upoważnionych do udzielania kredytów, przekraczających 200 zł (słownie: dwieście złotych) lub braku danych o takim zadłużeniu. Jednocześnie upoważniam Biuro Informacji Kredytowej S.A. i Związek Banków Polskich do udostępnienia Biuru Informacji Gospodarczej Infomonitor S.A. z zasobów informacyjnych tych instytucji danych dotyczących mojego zadłużenia, w tym stanowiących tajemnicę bankową. </w:t>
      </w:r>
    </w:p>
    <w:p w14:paraId="237EDC63" w14:textId="77777777" w:rsidR="005C6281" w:rsidRPr="00AA5AEF" w:rsidRDefault="005C6281" w:rsidP="005C6281">
      <w:pPr>
        <w:rPr>
          <w:rFonts w:ascii="Times New Roman" w:hAnsi="Times New Roman" w:cs="Times New Roman"/>
          <w:b/>
          <w:sz w:val="15"/>
          <w:szCs w:val="15"/>
        </w:rPr>
      </w:pPr>
    </w:p>
    <w:p w14:paraId="54D98660" w14:textId="77777777" w:rsidR="005C6281" w:rsidRPr="00AA5AEF" w:rsidRDefault="005C6281" w:rsidP="005C6281">
      <w:pPr>
        <w:rPr>
          <w:rFonts w:ascii="Times New Roman" w:hAnsi="Times New Roman" w:cs="Times New Roman"/>
          <w:b/>
          <w:sz w:val="15"/>
          <w:szCs w:val="15"/>
        </w:rPr>
      </w:pPr>
      <w:r w:rsidRPr="00AA5AEF">
        <w:rPr>
          <w:rFonts w:ascii="Times New Roman" w:hAnsi="Times New Roman" w:cs="Times New Roman"/>
          <w:b/>
          <w:sz w:val="15"/>
          <w:szCs w:val="15"/>
        </w:rPr>
        <w:tab/>
      </w:r>
      <w:r w:rsidRPr="00AA5AEF">
        <w:rPr>
          <w:rFonts w:ascii="Times New Roman" w:hAnsi="Times New Roman" w:cs="Times New Roman"/>
          <w:b/>
          <w:sz w:val="15"/>
          <w:szCs w:val="15"/>
        </w:rPr>
        <w:tab/>
      </w:r>
      <w:r w:rsidRPr="00AA5AEF">
        <w:rPr>
          <w:rFonts w:ascii="Times New Roman" w:hAnsi="Times New Roman" w:cs="Times New Roman"/>
          <w:b/>
          <w:sz w:val="15"/>
          <w:szCs w:val="15"/>
        </w:rPr>
        <w:tab/>
      </w:r>
      <w:r w:rsidRPr="00AA5AEF">
        <w:rPr>
          <w:rFonts w:ascii="Times New Roman" w:hAnsi="Times New Roman" w:cs="Times New Roman"/>
          <w:b/>
          <w:sz w:val="15"/>
          <w:szCs w:val="15"/>
        </w:rPr>
        <w:tab/>
      </w:r>
      <w:r w:rsidRPr="00AA5AEF">
        <w:rPr>
          <w:rFonts w:ascii="Times New Roman" w:hAnsi="Times New Roman" w:cs="Times New Roman"/>
          <w:b/>
          <w:sz w:val="15"/>
          <w:szCs w:val="15"/>
        </w:rPr>
        <w:tab/>
      </w:r>
      <w:r w:rsidRPr="00AA5AEF">
        <w:rPr>
          <w:rFonts w:ascii="Times New Roman" w:hAnsi="Times New Roman" w:cs="Times New Roman"/>
          <w:b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br/>
        <w:t xml:space="preserve">     </w:t>
      </w:r>
      <w:r w:rsidRPr="00AA5AEF">
        <w:rPr>
          <w:rFonts w:ascii="Times New Roman" w:hAnsi="Times New Roman" w:cs="Times New Roman"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tab/>
        <w:t xml:space="preserve">          …………………………………………………………</w:t>
      </w:r>
    </w:p>
    <w:p w14:paraId="2EBEAAE3" w14:textId="1DCAAF02" w:rsidR="005C6281" w:rsidRPr="00AA5AEF" w:rsidRDefault="005C6281" w:rsidP="00AA5AEF">
      <w:pPr>
        <w:rPr>
          <w:rFonts w:ascii="Times New Roman" w:hAnsi="Times New Roman" w:cs="Times New Roman"/>
          <w:sz w:val="15"/>
          <w:szCs w:val="15"/>
        </w:rPr>
      </w:pPr>
      <w:r w:rsidRPr="00AA5AEF">
        <w:rPr>
          <w:rFonts w:ascii="Times New Roman" w:hAnsi="Times New Roman" w:cs="Times New Roman"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tab/>
        <w:t xml:space="preserve">         </w:t>
      </w:r>
      <w:r w:rsidR="002E76F4" w:rsidRPr="00AA5AEF">
        <w:rPr>
          <w:rFonts w:ascii="Times New Roman" w:hAnsi="Times New Roman" w:cs="Times New Roman"/>
          <w:sz w:val="15"/>
          <w:szCs w:val="15"/>
        </w:rPr>
        <w:t xml:space="preserve">   </w:t>
      </w:r>
      <w:r w:rsidRPr="00AA5AEF">
        <w:rPr>
          <w:rFonts w:ascii="Times New Roman" w:hAnsi="Times New Roman" w:cs="Times New Roman"/>
          <w:sz w:val="15"/>
          <w:szCs w:val="15"/>
        </w:rPr>
        <w:t>(data, czytelny podpis/pieczątka)</w:t>
      </w:r>
    </w:p>
    <w:p w14:paraId="005B574D" w14:textId="311A8B1B" w:rsidR="005C6281" w:rsidRPr="00AA5AEF" w:rsidRDefault="005C6281" w:rsidP="00AA5AEF">
      <w:pPr>
        <w:rPr>
          <w:rFonts w:ascii="Times New Roman" w:hAnsi="Times New Roman" w:cs="Times New Roman"/>
          <w:color w:val="FF0000"/>
          <w:sz w:val="15"/>
          <w:szCs w:val="15"/>
        </w:rPr>
      </w:pPr>
      <w:r w:rsidRPr="00AA5AEF">
        <w:rPr>
          <w:rFonts w:ascii="Times New Roman" w:hAnsi="Times New Roman" w:cs="Times New Roman"/>
          <w:sz w:val="15"/>
          <w:szCs w:val="15"/>
        </w:rPr>
        <w:t>Na podstawie art. 105 ust. 4a, 4a</w:t>
      </w:r>
      <w:r w:rsidRPr="00AA5AEF">
        <w:rPr>
          <w:rFonts w:ascii="Times New Roman" w:hAnsi="Times New Roman" w:cs="Times New Roman"/>
          <w:sz w:val="15"/>
          <w:szCs w:val="15"/>
          <w:vertAlign w:val="superscript"/>
        </w:rPr>
        <w:t>1</w:t>
      </w:r>
      <w:r w:rsidRPr="00AA5AEF">
        <w:rPr>
          <w:rFonts w:ascii="Times New Roman" w:hAnsi="Times New Roman" w:cs="Times New Roman"/>
          <w:sz w:val="15"/>
          <w:szCs w:val="15"/>
        </w:rPr>
        <w:t>, 4a</w:t>
      </w:r>
      <w:r w:rsidRPr="00AA5AEF">
        <w:rPr>
          <w:rFonts w:ascii="Times New Roman" w:hAnsi="Times New Roman" w:cs="Times New Roman"/>
          <w:sz w:val="15"/>
          <w:szCs w:val="15"/>
          <w:vertAlign w:val="superscript"/>
        </w:rPr>
        <w:t>2</w:t>
      </w:r>
      <w:r w:rsidRPr="00AA5AEF">
        <w:rPr>
          <w:rFonts w:ascii="Times New Roman" w:hAnsi="Times New Roman" w:cs="Times New Roman"/>
          <w:sz w:val="15"/>
          <w:szCs w:val="15"/>
        </w:rPr>
        <w:t xml:space="preserve"> Ustawy z dnia 29 sierpnia 1997 roku Prawo Bankowe (Dz.U. 2002 Nr 72 poz. 665 z pozn.zm.), upoważniam Fundusz Regionu Wałbrzyskiego zs. w Wałbrzychu, do wystąpienia za pośrednictwem </w:t>
      </w:r>
      <w:r w:rsidRPr="00AA5AEF">
        <w:rPr>
          <w:rFonts w:ascii="Times New Roman" w:hAnsi="Times New Roman" w:cs="Times New Roman"/>
          <w:b/>
          <w:bCs/>
          <w:sz w:val="15"/>
          <w:szCs w:val="15"/>
        </w:rPr>
        <w:t>Biura Informacji Gospodarczej Infomonitor S.A.</w:t>
      </w:r>
      <w:r w:rsidRPr="00AA5AEF">
        <w:rPr>
          <w:rFonts w:ascii="Times New Roman" w:hAnsi="Times New Roman" w:cs="Times New Roman"/>
          <w:sz w:val="15"/>
          <w:szCs w:val="15"/>
        </w:rPr>
        <w:t xml:space="preserve"> zs. w Warszawie i </w:t>
      </w:r>
      <w:r w:rsidRPr="00AA5AEF">
        <w:rPr>
          <w:rFonts w:ascii="Times New Roman" w:hAnsi="Times New Roman" w:cs="Times New Roman"/>
          <w:b/>
          <w:bCs/>
          <w:sz w:val="15"/>
          <w:szCs w:val="15"/>
        </w:rPr>
        <w:t>Krajowego Rejestru Długów</w:t>
      </w:r>
      <w:r w:rsidRPr="00AA5AEF">
        <w:rPr>
          <w:rFonts w:ascii="Times New Roman" w:hAnsi="Times New Roman" w:cs="Times New Roman"/>
          <w:sz w:val="15"/>
          <w:szCs w:val="15"/>
        </w:rPr>
        <w:t xml:space="preserve"> </w:t>
      </w:r>
      <w:r w:rsidRPr="00AA5AEF">
        <w:rPr>
          <w:rFonts w:ascii="Times New Roman" w:hAnsi="Times New Roman" w:cs="Times New Roman"/>
          <w:b/>
          <w:bCs/>
          <w:sz w:val="15"/>
          <w:szCs w:val="15"/>
        </w:rPr>
        <w:t>Biura Informacji Gospodarczej S.A.</w:t>
      </w:r>
      <w:r w:rsidRPr="00AA5AEF">
        <w:rPr>
          <w:rFonts w:ascii="Times New Roman" w:hAnsi="Times New Roman" w:cs="Times New Roman"/>
          <w:sz w:val="15"/>
          <w:szCs w:val="15"/>
        </w:rPr>
        <w:t xml:space="preserve"> zs. w Wrocławiu o udostępnienie z Biura Informacji Kredytowej S.A. i Związku Banków Polskich danych dotyczących mojego wymagalnego zadłużenia wobec banków lub instytucji upoważnionych do udzielania kredytów, przekraczających 500 zł (słownie: pięćset złotych) lub braku danych o takim zadłużeniu. Jednocześnie upoważniam Biuro Informacji Kredytowej S.A. i Związek Banków Polskich do udostępnienia </w:t>
      </w:r>
      <w:r w:rsidRPr="00AA5AEF">
        <w:rPr>
          <w:rFonts w:ascii="Times New Roman" w:hAnsi="Times New Roman" w:cs="Times New Roman"/>
          <w:b/>
          <w:bCs/>
          <w:sz w:val="15"/>
          <w:szCs w:val="15"/>
        </w:rPr>
        <w:t xml:space="preserve">Biuru Informacji Gospodarczej Infomonitor S.A. </w:t>
      </w:r>
      <w:r w:rsidRPr="00AA5AEF">
        <w:rPr>
          <w:rFonts w:ascii="Times New Roman" w:hAnsi="Times New Roman" w:cs="Times New Roman"/>
          <w:sz w:val="15"/>
          <w:szCs w:val="15"/>
        </w:rPr>
        <w:t xml:space="preserve">i </w:t>
      </w:r>
      <w:r w:rsidRPr="00AA5AEF">
        <w:rPr>
          <w:rFonts w:ascii="Times New Roman" w:hAnsi="Times New Roman" w:cs="Times New Roman"/>
          <w:b/>
          <w:bCs/>
          <w:sz w:val="15"/>
          <w:szCs w:val="15"/>
        </w:rPr>
        <w:t>Krajowemu Rejestrowi  Długów</w:t>
      </w:r>
      <w:r w:rsidRPr="00AA5AEF">
        <w:rPr>
          <w:rFonts w:ascii="Times New Roman" w:hAnsi="Times New Roman" w:cs="Times New Roman"/>
          <w:sz w:val="15"/>
          <w:szCs w:val="15"/>
        </w:rPr>
        <w:t xml:space="preserve"> </w:t>
      </w:r>
      <w:r w:rsidRPr="00AA5AEF">
        <w:rPr>
          <w:rFonts w:ascii="Times New Roman" w:hAnsi="Times New Roman" w:cs="Times New Roman"/>
          <w:b/>
          <w:bCs/>
          <w:sz w:val="15"/>
          <w:szCs w:val="15"/>
        </w:rPr>
        <w:t>Biuru Informacji Gospodarczej S.A.</w:t>
      </w:r>
      <w:r w:rsidRPr="00AA5AEF">
        <w:rPr>
          <w:rFonts w:ascii="Times New Roman" w:hAnsi="Times New Roman" w:cs="Times New Roman"/>
          <w:sz w:val="15"/>
          <w:szCs w:val="15"/>
        </w:rPr>
        <w:t xml:space="preserve"> z zasobów informacyjnych tych instytucji danych dotyczących mojego zadłużenia, w tym stanowiących tajemnicę bankową.</w:t>
      </w:r>
    </w:p>
    <w:p w14:paraId="4B30D6CD" w14:textId="77777777" w:rsidR="005C6281" w:rsidRPr="00AA5AEF" w:rsidRDefault="005C6281" w:rsidP="005C6281">
      <w:pPr>
        <w:rPr>
          <w:rFonts w:ascii="Times New Roman" w:hAnsi="Times New Roman" w:cs="Times New Roman"/>
          <w:b/>
          <w:sz w:val="15"/>
          <w:szCs w:val="15"/>
        </w:rPr>
      </w:pPr>
      <w:r w:rsidRPr="00AA5AEF">
        <w:rPr>
          <w:rFonts w:ascii="Times New Roman" w:hAnsi="Times New Roman" w:cs="Times New Roman"/>
          <w:b/>
          <w:color w:val="FF0000"/>
          <w:sz w:val="15"/>
          <w:szCs w:val="15"/>
        </w:rPr>
        <w:tab/>
      </w:r>
      <w:r w:rsidRPr="00AA5AEF">
        <w:rPr>
          <w:rFonts w:ascii="Times New Roman" w:hAnsi="Times New Roman" w:cs="Times New Roman"/>
          <w:b/>
          <w:color w:val="FF0000"/>
          <w:sz w:val="15"/>
          <w:szCs w:val="15"/>
        </w:rPr>
        <w:tab/>
      </w:r>
      <w:r w:rsidRPr="00AA5AEF">
        <w:rPr>
          <w:rFonts w:ascii="Times New Roman" w:hAnsi="Times New Roman" w:cs="Times New Roman"/>
          <w:b/>
          <w:color w:val="FF0000"/>
          <w:sz w:val="15"/>
          <w:szCs w:val="15"/>
        </w:rPr>
        <w:tab/>
      </w:r>
      <w:r w:rsidRPr="00AA5AEF">
        <w:rPr>
          <w:rFonts w:ascii="Times New Roman" w:hAnsi="Times New Roman" w:cs="Times New Roman"/>
          <w:b/>
          <w:color w:val="FF0000"/>
          <w:sz w:val="15"/>
          <w:szCs w:val="15"/>
        </w:rPr>
        <w:tab/>
      </w:r>
      <w:r w:rsidRPr="00AA5AEF">
        <w:rPr>
          <w:rFonts w:ascii="Times New Roman" w:hAnsi="Times New Roman" w:cs="Times New Roman"/>
          <w:b/>
          <w:color w:val="FF0000"/>
          <w:sz w:val="15"/>
          <w:szCs w:val="15"/>
        </w:rPr>
        <w:tab/>
      </w:r>
      <w:r w:rsidRPr="00AA5AEF">
        <w:rPr>
          <w:rFonts w:ascii="Times New Roman" w:hAnsi="Times New Roman" w:cs="Times New Roman"/>
          <w:b/>
          <w:color w:val="FF0000"/>
          <w:sz w:val="15"/>
          <w:szCs w:val="15"/>
        </w:rPr>
        <w:tab/>
      </w:r>
      <w:r w:rsidRPr="00AA5AEF">
        <w:rPr>
          <w:rFonts w:ascii="Times New Roman" w:hAnsi="Times New Roman" w:cs="Times New Roman"/>
          <w:color w:val="FF0000"/>
          <w:sz w:val="15"/>
          <w:szCs w:val="15"/>
        </w:rPr>
        <w:tab/>
      </w:r>
      <w:r w:rsidRPr="00AA5AEF">
        <w:rPr>
          <w:rFonts w:ascii="Times New Roman" w:hAnsi="Times New Roman" w:cs="Times New Roman"/>
          <w:color w:val="FF0000"/>
          <w:sz w:val="15"/>
          <w:szCs w:val="15"/>
        </w:rPr>
        <w:tab/>
      </w:r>
      <w:r w:rsidRPr="00AA5AEF">
        <w:rPr>
          <w:rFonts w:ascii="Times New Roman" w:hAnsi="Times New Roman" w:cs="Times New Roman"/>
          <w:color w:val="FF0000"/>
          <w:sz w:val="15"/>
          <w:szCs w:val="15"/>
        </w:rPr>
        <w:br/>
      </w:r>
      <w:r w:rsidRPr="00AA5AEF">
        <w:rPr>
          <w:rFonts w:ascii="Times New Roman" w:hAnsi="Times New Roman" w:cs="Times New Roman"/>
          <w:sz w:val="15"/>
          <w:szCs w:val="15"/>
        </w:rPr>
        <w:t xml:space="preserve">     </w:t>
      </w:r>
      <w:r w:rsidRPr="00AA5AEF">
        <w:rPr>
          <w:rFonts w:ascii="Times New Roman" w:hAnsi="Times New Roman" w:cs="Times New Roman"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tab/>
        <w:t xml:space="preserve">          …………………………………………………………</w:t>
      </w:r>
    </w:p>
    <w:p w14:paraId="2BAD484C" w14:textId="77777777" w:rsidR="005C6281" w:rsidRPr="00AA5AEF" w:rsidRDefault="005C6281" w:rsidP="00AA5AEF">
      <w:pPr>
        <w:rPr>
          <w:rFonts w:ascii="Times New Roman" w:hAnsi="Times New Roman" w:cs="Times New Roman"/>
          <w:sz w:val="15"/>
          <w:szCs w:val="15"/>
        </w:rPr>
      </w:pPr>
      <w:r w:rsidRPr="00AA5AEF">
        <w:rPr>
          <w:rFonts w:ascii="Times New Roman" w:hAnsi="Times New Roman" w:cs="Times New Roman"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tab/>
        <w:t xml:space="preserve">         (data, czytelny podpis/pieczątka)</w:t>
      </w:r>
    </w:p>
    <w:p w14:paraId="6C8ED696" w14:textId="44F1A1D9" w:rsidR="0021146C" w:rsidRPr="00AA5AEF" w:rsidRDefault="0021146C" w:rsidP="005C6281">
      <w:pPr>
        <w:rPr>
          <w:rFonts w:ascii="Times New Roman" w:hAnsi="Times New Roman" w:cs="Times New Roman"/>
          <w:b/>
          <w:sz w:val="15"/>
          <w:szCs w:val="15"/>
        </w:rPr>
      </w:pPr>
    </w:p>
    <w:p w14:paraId="04DAC9FE" w14:textId="77777777" w:rsidR="00E20608" w:rsidRPr="00AA5AEF" w:rsidRDefault="00E20608" w:rsidP="005C6281">
      <w:pPr>
        <w:rPr>
          <w:rFonts w:ascii="Times New Roman" w:hAnsi="Times New Roman" w:cs="Times New Roman"/>
          <w:b/>
          <w:sz w:val="15"/>
          <w:szCs w:val="15"/>
        </w:rPr>
      </w:pPr>
    </w:p>
    <w:p w14:paraId="793494BE" w14:textId="713B411F" w:rsidR="002E76F4" w:rsidRPr="00AA5AEF" w:rsidRDefault="005C6281" w:rsidP="00AA5AEF">
      <w:pPr>
        <w:rPr>
          <w:rFonts w:ascii="Times New Roman" w:hAnsi="Times New Roman" w:cs="Times New Roman"/>
          <w:b/>
          <w:sz w:val="15"/>
          <w:szCs w:val="15"/>
        </w:rPr>
      </w:pPr>
      <w:r w:rsidRPr="00AA5AEF">
        <w:rPr>
          <w:rFonts w:ascii="Times New Roman" w:hAnsi="Times New Roman" w:cs="Times New Roman"/>
          <w:b/>
          <w:sz w:val="15"/>
          <w:szCs w:val="15"/>
        </w:rPr>
        <w:t>Zgoda współmałżonka/współmałżonki</w:t>
      </w:r>
    </w:p>
    <w:p w14:paraId="7B9D508D" w14:textId="03A8AE55" w:rsidR="005C6281" w:rsidRPr="00AA5AEF" w:rsidRDefault="005C6281" w:rsidP="00BB7670">
      <w:pPr>
        <w:jc w:val="both"/>
        <w:rPr>
          <w:rFonts w:ascii="Times New Roman" w:hAnsi="Times New Roman" w:cs="Times New Roman"/>
          <w:sz w:val="15"/>
          <w:szCs w:val="15"/>
        </w:rPr>
      </w:pPr>
      <w:r w:rsidRPr="00AA5AEF">
        <w:rPr>
          <w:rFonts w:ascii="Times New Roman" w:hAnsi="Times New Roman" w:cs="Times New Roman"/>
          <w:sz w:val="15"/>
          <w:szCs w:val="15"/>
        </w:rPr>
        <w:t xml:space="preserve">(wymagana w przypadku Wnioskodawców będących w związku małżeńskim, w którym ustawowa wspólność małżeńska nie została ograniczona ani wyłączona) </w:t>
      </w:r>
    </w:p>
    <w:p w14:paraId="2109DF8E" w14:textId="2A4A581D" w:rsidR="00BB7670" w:rsidRDefault="005C6281" w:rsidP="00BB7670">
      <w:pPr>
        <w:jc w:val="both"/>
        <w:rPr>
          <w:rFonts w:ascii="Times New Roman" w:hAnsi="Times New Roman" w:cs="Times New Roman"/>
          <w:sz w:val="15"/>
          <w:szCs w:val="15"/>
        </w:rPr>
      </w:pPr>
      <w:r w:rsidRPr="00AA5AEF">
        <w:rPr>
          <w:rFonts w:ascii="Times New Roman" w:hAnsi="Times New Roman" w:cs="Times New Roman"/>
          <w:sz w:val="15"/>
          <w:szCs w:val="15"/>
        </w:rPr>
        <w:t xml:space="preserve">W związku z ubieganiem się  przez mojego Współmałżonka /moją Współmałżonkę o pożyczkę </w:t>
      </w:r>
      <w:r w:rsidRPr="00AA5AEF">
        <w:rPr>
          <w:rFonts w:ascii="Times New Roman" w:hAnsi="Times New Roman" w:cs="Times New Roman"/>
          <w:b/>
          <w:sz w:val="15"/>
          <w:szCs w:val="15"/>
        </w:rPr>
        <w:t>oświadczam</w:t>
      </w:r>
      <w:r w:rsidRPr="00AA5AEF">
        <w:rPr>
          <w:rFonts w:ascii="Times New Roman" w:hAnsi="Times New Roman" w:cs="Times New Roman"/>
          <w:sz w:val="15"/>
          <w:szCs w:val="15"/>
        </w:rPr>
        <w:t>, iż wyrażam zgodę na ubieganie się o pożyczkę na warunkach określonych w niniejszym wniosku i regulaminie udzielania pożyczek. Po uzyskaniu pozytywnej decyzji  o udzieleniu pożyczki,  jako Małżonek /Małżonka Pożyczkobiorcy stosowną zgodę wyrażę w umowie pożyczki, oraz jako współwystawca weksla in blanco, stanowiącego zabezpieczenie pożyczki, na wekslu oraz deklaracji wekslo</w:t>
      </w:r>
      <w:r w:rsidR="00BB7670">
        <w:rPr>
          <w:rFonts w:ascii="Times New Roman" w:hAnsi="Times New Roman" w:cs="Times New Roman"/>
          <w:sz w:val="15"/>
          <w:szCs w:val="15"/>
        </w:rPr>
        <w:t>wej</w:t>
      </w:r>
      <w:r w:rsidR="00BB7670">
        <w:rPr>
          <w:rFonts w:ascii="Times New Roman" w:hAnsi="Times New Roman" w:cs="Times New Roman"/>
          <w:sz w:val="15"/>
          <w:szCs w:val="15"/>
        </w:rPr>
        <w:tab/>
      </w:r>
      <w:r w:rsidR="00BB7670">
        <w:rPr>
          <w:rFonts w:ascii="Times New Roman" w:hAnsi="Times New Roman" w:cs="Times New Roman"/>
          <w:sz w:val="15"/>
          <w:szCs w:val="15"/>
        </w:rPr>
        <w:tab/>
      </w:r>
      <w:r w:rsidR="00BB7670">
        <w:rPr>
          <w:rFonts w:ascii="Times New Roman" w:hAnsi="Times New Roman" w:cs="Times New Roman"/>
          <w:sz w:val="15"/>
          <w:szCs w:val="15"/>
        </w:rPr>
        <w:tab/>
      </w:r>
      <w:r w:rsidR="00BB7670">
        <w:rPr>
          <w:rFonts w:ascii="Times New Roman" w:hAnsi="Times New Roman" w:cs="Times New Roman"/>
          <w:sz w:val="15"/>
          <w:szCs w:val="15"/>
        </w:rPr>
        <w:tab/>
      </w:r>
      <w:r w:rsidR="00BB7670">
        <w:rPr>
          <w:rFonts w:ascii="Times New Roman" w:hAnsi="Times New Roman" w:cs="Times New Roman"/>
          <w:sz w:val="15"/>
          <w:szCs w:val="15"/>
        </w:rPr>
        <w:tab/>
      </w:r>
      <w:r w:rsidR="00BB7670">
        <w:rPr>
          <w:rFonts w:ascii="Times New Roman" w:hAnsi="Times New Roman" w:cs="Times New Roman"/>
          <w:sz w:val="15"/>
          <w:szCs w:val="15"/>
        </w:rPr>
        <w:tab/>
      </w:r>
      <w:r w:rsidR="00BB7670">
        <w:rPr>
          <w:rFonts w:ascii="Times New Roman" w:hAnsi="Times New Roman" w:cs="Times New Roman"/>
          <w:sz w:val="15"/>
          <w:szCs w:val="15"/>
        </w:rPr>
        <w:tab/>
      </w:r>
      <w:r w:rsidR="00BB7670">
        <w:rPr>
          <w:rFonts w:ascii="Times New Roman" w:hAnsi="Times New Roman" w:cs="Times New Roman"/>
          <w:sz w:val="15"/>
          <w:szCs w:val="15"/>
        </w:rPr>
        <w:tab/>
      </w:r>
      <w:r w:rsidR="00BB7670">
        <w:rPr>
          <w:rFonts w:ascii="Times New Roman" w:hAnsi="Times New Roman" w:cs="Times New Roman"/>
          <w:sz w:val="15"/>
          <w:szCs w:val="15"/>
        </w:rPr>
        <w:tab/>
      </w:r>
      <w:r w:rsidR="00BB7670">
        <w:rPr>
          <w:rFonts w:ascii="Times New Roman" w:hAnsi="Times New Roman" w:cs="Times New Roman"/>
          <w:sz w:val="15"/>
          <w:szCs w:val="15"/>
        </w:rPr>
        <w:tab/>
      </w:r>
      <w:r w:rsidR="00BB7670">
        <w:rPr>
          <w:rFonts w:ascii="Times New Roman" w:hAnsi="Times New Roman" w:cs="Times New Roman"/>
          <w:sz w:val="15"/>
          <w:szCs w:val="15"/>
        </w:rPr>
        <w:tab/>
      </w:r>
      <w:r w:rsidR="00BB7670">
        <w:rPr>
          <w:rFonts w:ascii="Times New Roman" w:hAnsi="Times New Roman" w:cs="Times New Roman"/>
          <w:sz w:val="15"/>
          <w:szCs w:val="15"/>
        </w:rPr>
        <w:tab/>
      </w:r>
    </w:p>
    <w:p w14:paraId="1DB335FC" w14:textId="77777777" w:rsidR="00BB7670" w:rsidRDefault="00BB7670" w:rsidP="00BB7670">
      <w:pPr>
        <w:rPr>
          <w:rFonts w:ascii="Times New Roman" w:hAnsi="Times New Roman" w:cs="Times New Roman"/>
          <w:sz w:val="15"/>
          <w:szCs w:val="15"/>
        </w:rPr>
      </w:pPr>
    </w:p>
    <w:p w14:paraId="7DD51838" w14:textId="12D20269" w:rsidR="00BB7670" w:rsidRPr="00BB7670" w:rsidRDefault="00BB7670" w:rsidP="00BB7670">
      <w:pPr>
        <w:ind w:left="7080"/>
        <w:rPr>
          <w:rFonts w:ascii="Times New Roman" w:hAnsi="Times New Roman" w:cs="Times New Roman"/>
          <w:sz w:val="15"/>
          <w:szCs w:val="15"/>
        </w:rPr>
      </w:pPr>
      <w:r w:rsidRPr="00AA5AEF">
        <w:rPr>
          <w:rFonts w:ascii="Times New Roman" w:hAnsi="Times New Roman" w:cs="Times New Roman"/>
          <w:sz w:val="15"/>
          <w:szCs w:val="15"/>
        </w:rPr>
        <w:t>……………………………………</w:t>
      </w:r>
      <w:r w:rsidRPr="00AA5AEF">
        <w:rPr>
          <w:rFonts w:ascii="Times New Roman" w:hAnsi="Times New Roman" w:cs="Times New Roman"/>
          <w:sz w:val="15"/>
          <w:szCs w:val="15"/>
        </w:rPr>
        <w:tab/>
      </w:r>
    </w:p>
    <w:p w14:paraId="730F26CF" w14:textId="39F32947" w:rsidR="00BB7670" w:rsidRPr="00AA5AEF" w:rsidRDefault="00BB7670" w:rsidP="00BB7670">
      <w:pPr>
        <w:rPr>
          <w:rFonts w:ascii="Times New Roman" w:hAnsi="Times New Roman" w:cs="Times New Roman"/>
          <w:sz w:val="15"/>
          <w:szCs w:val="15"/>
        </w:rPr>
      </w:pPr>
      <w:r w:rsidRPr="00AA5AEF">
        <w:rPr>
          <w:rFonts w:ascii="Times New Roman" w:hAnsi="Times New Roman" w:cs="Times New Roman"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tab/>
        <w:t xml:space="preserve">         </w:t>
      </w:r>
      <w:r w:rsidRPr="00AA5AEF">
        <w:rPr>
          <w:rFonts w:ascii="Times New Roman" w:hAnsi="Times New Roman" w:cs="Times New Roman"/>
          <w:sz w:val="15"/>
          <w:szCs w:val="15"/>
        </w:rPr>
        <w:tab/>
      </w:r>
      <w:r w:rsidRPr="00AA5AEF">
        <w:rPr>
          <w:rFonts w:ascii="Times New Roman" w:hAnsi="Times New Roman" w:cs="Times New Roman"/>
          <w:sz w:val="15"/>
          <w:szCs w:val="15"/>
        </w:rPr>
        <w:tab/>
        <w:t>(data, czytelny podpis</w:t>
      </w:r>
      <w:r>
        <w:rPr>
          <w:rFonts w:ascii="Times New Roman" w:hAnsi="Times New Roman" w:cs="Times New Roman"/>
          <w:sz w:val="15"/>
          <w:szCs w:val="15"/>
        </w:rPr>
        <w:t>)</w:t>
      </w:r>
    </w:p>
    <w:p w14:paraId="5D283279" w14:textId="104F43EF" w:rsidR="005C6281" w:rsidRPr="00AA5AEF" w:rsidRDefault="005C6281" w:rsidP="00AA5AEF">
      <w:pPr>
        <w:rPr>
          <w:rFonts w:ascii="Times New Roman" w:hAnsi="Times New Roman" w:cs="Times New Roman"/>
          <w:b/>
          <w:sz w:val="15"/>
          <w:szCs w:val="15"/>
        </w:rPr>
      </w:pPr>
      <w:r w:rsidRPr="00AA5AEF">
        <w:rPr>
          <w:rFonts w:ascii="Times New Roman" w:hAnsi="Times New Roman" w:cs="Times New Roman"/>
          <w:b/>
          <w:sz w:val="15"/>
          <w:szCs w:val="15"/>
        </w:rPr>
        <w:t xml:space="preserve"> </w:t>
      </w:r>
    </w:p>
    <w:p w14:paraId="54A64482" w14:textId="77777777" w:rsidR="00BB7670" w:rsidRPr="0033410F" w:rsidRDefault="00BB7670" w:rsidP="00BB7670">
      <w:pPr>
        <w:autoSpaceDE w:val="0"/>
        <w:spacing w:after="0" w:line="240" w:lineRule="auto"/>
        <w:ind w:left="-567" w:right="-851" w:firstLine="567"/>
        <w:rPr>
          <w:rFonts w:ascii="Times New Roman" w:hAnsi="Times New Roman" w:cs="Times New Roman"/>
          <w:b/>
          <w:sz w:val="16"/>
          <w:szCs w:val="16"/>
        </w:rPr>
      </w:pPr>
      <w:r w:rsidRPr="0033410F">
        <w:rPr>
          <w:rFonts w:ascii="Times New Roman" w:hAnsi="Times New Roman" w:cs="Times New Roman"/>
          <w:b/>
          <w:sz w:val="16"/>
          <w:szCs w:val="16"/>
        </w:rPr>
        <w:t>OŚWIADCZENIE o nienakładaniu się finansowania</w:t>
      </w:r>
    </w:p>
    <w:p w14:paraId="099F064C" w14:textId="77777777" w:rsidR="00BB7670" w:rsidRPr="0033410F" w:rsidRDefault="00BB7670" w:rsidP="00BB7670">
      <w:pPr>
        <w:autoSpaceDE w:val="0"/>
        <w:spacing w:after="0" w:line="240" w:lineRule="auto"/>
        <w:ind w:right="-851"/>
        <w:rPr>
          <w:rFonts w:ascii="Times New Roman" w:hAnsi="Times New Roman" w:cs="Times New Roman"/>
          <w:sz w:val="16"/>
          <w:szCs w:val="16"/>
        </w:rPr>
      </w:pPr>
    </w:p>
    <w:p w14:paraId="34C147A2" w14:textId="5E4EB578" w:rsidR="00BB7670" w:rsidRPr="00EC164A" w:rsidRDefault="00BB7670" w:rsidP="00400AFA">
      <w:pPr>
        <w:spacing w:after="0" w:line="240" w:lineRule="auto"/>
        <w:ind w:right="-851"/>
        <w:rPr>
          <w:rFonts w:ascii="Times New Roman" w:eastAsia="Times New Roman" w:hAnsi="Times New Roman" w:cs="Times New Roman"/>
          <w:sz w:val="16"/>
          <w:szCs w:val="16"/>
        </w:rPr>
      </w:pPr>
      <w:r w:rsidRPr="00EC164A">
        <w:rPr>
          <w:rFonts w:ascii="Times New Roman" w:eastAsia="Times New Roman" w:hAnsi="Times New Roman" w:cs="Times New Roman"/>
          <w:sz w:val="16"/>
          <w:szCs w:val="16"/>
        </w:rPr>
        <w:t xml:space="preserve">W związku z ubieganiem się o pożyczkę w </w:t>
      </w:r>
      <w:r w:rsidRPr="00EC164A">
        <w:rPr>
          <w:rFonts w:ascii="Times New Roman" w:eastAsia="Times New Roman" w:hAnsi="Times New Roman" w:cs="Times New Roman"/>
          <w:b/>
          <w:sz w:val="16"/>
          <w:szCs w:val="16"/>
        </w:rPr>
        <w:t xml:space="preserve">Funduszu Regionu Wałbrzyskiego </w:t>
      </w:r>
      <w:r w:rsidRPr="00EC164A">
        <w:rPr>
          <w:rFonts w:ascii="Times New Roman" w:eastAsia="Times New Roman" w:hAnsi="Times New Roman" w:cs="Times New Roman"/>
          <w:sz w:val="16"/>
          <w:szCs w:val="16"/>
        </w:rPr>
        <w:t xml:space="preserve">w ramach </w:t>
      </w:r>
      <w:r w:rsidR="00862961">
        <w:rPr>
          <w:rFonts w:ascii="Times New Roman" w:eastAsia="Times New Roman" w:hAnsi="Times New Roman" w:cs="Times New Roman"/>
          <w:sz w:val="16"/>
          <w:szCs w:val="16"/>
        </w:rPr>
        <w:t xml:space="preserve">Standardowej Pożyczki </w:t>
      </w:r>
      <w:r w:rsidR="00400AFA">
        <w:rPr>
          <w:rFonts w:ascii="Times New Roman" w:eastAsia="Times New Roman" w:hAnsi="Times New Roman" w:cs="Times New Roman"/>
          <w:sz w:val="16"/>
          <w:szCs w:val="16"/>
        </w:rPr>
        <w:t>R</w:t>
      </w:r>
      <w:r w:rsidR="00862961">
        <w:rPr>
          <w:rFonts w:ascii="Times New Roman" w:eastAsia="Times New Roman" w:hAnsi="Times New Roman" w:cs="Times New Roman"/>
          <w:sz w:val="16"/>
          <w:szCs w:val="16"/>
        </w:rPr>
        <w:t>ozwojowej</w:t>
      </w:r>
      <w:r w:rsidR="00400AFA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EC164A">
        <w:rPr>
          <w:rFonts w:ascii="Times New Roman" w:eastAsia="Times New Roman" w:hAnsi="Times New Roman" w:cs="Times New Roman"/>
          <w:sz w:val="16"/>
          <w:szCs w:val="16"/>
        </w:rPr>
        <w:t xml:space="preserve">niniejszym oświadczam, że wydatki, </w:t>
      </w:r>
      <w:r w:rsidR="00400AFA">
        <w:rPr>
          <w:rFonts w:ascii="Times New Roman" w:eastAsia="Times New Roman" w:hAnsi="Times New Roman" w:cs="Times New Roman"/>
          <w:sz w:val="16"/>
          <w:szCs w:val="16"/>
        </w:rPr>
        <w:br/>
      </w:r>
      <w:r w:rsidRPr="00EC164A">
        <w:rPr>
          <w:rFonts w:ascii="Times New Roman" w:eastAsia="Times New Roman" w:hAnsi="Times New Roman" w:cs="Times New Roman"/>
          <w:sz w:val="16"/>
          <w:szCs w:val="16"/>
        </w:rPr>
        <w:t xml:space="preserve">które będą przedmiotem finansowania w ramach wnioskowanej pożyczki nie zostały uprzednio pokryte </w:t>
      </w:r>
      <w:r w:rsidR="00400AFA">
        <w:rPr>
          <w:rFonts w:ascii="Times New Roman" w:eastAsia="Times New Roman" w:hAnsi="Times New Roman" w:cs="Times New Roman"/>
          <w:sz w:val="16"/>
          <w:szCs w:val="16"/>
        </w:rPr>
        <w:t>całkowicie lub c</w:t>
      </w:r>
      <w:r w:rsidRPr="00EC164A">
        <w:rPr>
          <w:rFonts w:ascii="Times New Roman" w:eastAsia="Times New Roman" w:hAnsi="Times New Roman" w:cs="Times New Roman"/>
          <w:sz w:val="16"/>
          <w:szCs w:val="16"/>
        </w:rPr>
        <w:t>z</w:t>
      </w:r>
      <w:r w:rsidR="00400AFA">
        <w:rPr>
          <w:rFonts w:ascii="Times New Roman" w:eastAsia="Times New Roman" w:hAnsi="Times New Roman" w:cs="Times New Roman"/>
          <w:sz w:val="16"/>
          <w:szCs w:val="16"/>
        </w:rPr>
        <w:t>ęściowo</w:t>
      </w:r>
      <w:r w:rsidRPr="00EC164A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="00400AFA">
        <w:rPr>
          <w:rFonts w:ascii="Times New Roman" w:eastAsia="Times New Roman" w:hAnsi="Times New Roman" w:cs="Times New Roman"/>
          <w:sz w:val="16"/>
          <w:szCs w:val="16"/>
        </w:rPr>
        <w:t xml:space="preserve">z innych funduszy lub instrumentów </w:t>
      </w:r>
      <w:r w:rsidR="00400AFA">
        <w:rPr>
          <w:rFonts w:ascii="Times New Roman" w:eastAsia="Times New Roman" w:hAnsi="Times New Roman" w:cs="Times New Roman"/>
          <w:sz w:val="16"/>
          <w:szCs w:val="16"/>
        </w:rPr>
        <w:br/>
        <w:t xml:space="preserve">wsparcia Unii Europejskiej albo z tego samego funduszu polityki spójności, w jakiejkolwiek formie (w szczególności dotacji, pożyczki, gwarancji/poręczenia). </w:t>
      </w:r>
    </w:p>
    <w:p w14:paraId="4DCEA8F5" w14:textId="77777777" w:rsidR="00BB7670" w:rsidRDefault="00BB7670" w:rsidP="00400AFA">
      <w:pPr>
        <w:spacing w:after="0" w:line="240" w:lineRule="auto"/>
        <w:ind w:right="-851"/>
        <w:rPr>
          <w:rFonts w:ascii="Times New Roman" w:hAnsi="Times New Roman" w:cs="Times New Roman"/>
          <w:sz w:val="16"/>
          <w:szCs w:val="16"/>
        </w:rPr>
      </w:pPr>
      <w:r w:rsidRPr="00EC164A">
        <w:rPr>
          <w:rFonts w:ascii="Times New Roman" w:hAnsi="Times New Roman" w:cs="Times New Roman"/>
          <w:sz w:val="16"/>
          <w:szCs w:val="16"/>
        </w:rPr>
        <w:t xml:space="preserve">Jednocześnie w przypadku otrzymania pożyczki i zawarcia umowy, zobowiązuję się do udokumentowania wydatków i przedstawienia w ramach rozliczenia </w:t>
      </w:r>
    </w:p>
    <w:p w14:paraId="75E5EA44" w14:textId="7C57C287" w:rsidR="00BB7670" w:rsidRPr="00EC164A" w:rsidRDefault="00BB7670" w:rsidP="00400AFA">
      <w:pPr>
        <w:spacing w:after="0" w:line="240" w:lineRule="auto"/>
        <w:ind w:right="-851"/>
        <w:rPr>
          <w:rFonts w:ascii="Times New Roman" w:hAnsi="Times New Roman" w:cs="Times New Roman"/>
          <w:sz w:val="16"/>
          <w:szCs w:val="16"/>
        </w:rPr>
      </w:pPr>
      <w:r w:rsidRPr="00EC164A">
        <w:rPr>
          <w:rFonts w:ascii="Times New Roman" w:hAnsi="Times New Roman" w:cs="Times New Roman"/>
          <w:sz w:val="16"/>
          <w:szCs w:val="16"/>
        </w:rPr>
        <w:t xml:space="preserve">oryginałów dowodów księgowych potwierdzających dokonanie wydatków. </w:t>
      </w:r>
    </w:p>
    <w:p w14:paraId="1059196F" w14:textId="77777777" w:rsidR="00BB7670" w:rsidRPr="0033410F" w:rsidRDefault="00BB7670" w:rsidP="00BB7670">
      <w:pPr>
        <w:spacing w:after="0" w:line="240" w:lineRule="auto"/>
        <w:ind w:right="-851"/>
        <w:rPr>
          <w:rFonts w:ascii="Times New Roman" w:hAnsi="Times New Roman" w:cs="Times New Roman"/>
          <w:sz w:val="8"/>
          <w:szCs w:val="8"/>
        </w:rPr>
      </w:pPr>
    </w:p>
    <w:p w14:paraId="45316C00" w14:textId="77777777" w:rsidR="00BB7670" w:rsidRPr="0033410F" w:rsidRDefault="00BB7670" w:rsidP="00BB7670">
      <w:pPr>
        <w:spacing w:after="0" w:line="240" w:lineRule="auto"/>
        <w:ind w:right="-851"/>
        <w:jc w:val="both"/>
        <w:rPr>
          <w:rFonts w:ascii="Times New Roman" w:hAnsi="Times New Roman" w:cs="Times New Roman"/>
          <w:sz w:val="16"/>
          <w:szCs w:val="16"/>
        </w:rPr>
      </w:pPr>
    </w:p>
    <w:p w14:paraId="55867281" w14:textId="77777777" w:rsidR="00BB7670" w:rsidRDefault="00BB7670" w:rsidP="00BB7670">
      <w:pPr>
        <w:spacing w:after="0" w:line="240" w:lineRule="auto"/>
        <w:ind w:left="6521" w:right="-851"/>
        <w:jc w:val="both"/>
        <w:rPr>
          <w:rFonts w:ascii="Times New Roman" w:hAnsi="Times New Roman" w:cs="Times New Roman"/>
          <w:sz w:val="16"/>
          <w:szCs w:val="16"/>
        </w:rPr>
      </w:pPr>
      <w:r w:rsidRPr="0033410F">
        <w:rPr>
          <w:rFonts w:ascii="Times New Roman" w:hAnsi="Times New Roman" w:cs="Times New Roman"/>
          <w:sz w:val="16"/>
          <w:szCs w:val="16"/>
        </w:rPr>
        <w:t>………………………………</w:t>
      </w:r>
    </w:p>
    <w:p w14:paraId="14090A14" w14:textId="2B1EBEB2" w:rsidR="00BB7670" w:rsidRPr="0033410F" w:rsidRDefault="00BB7670" w:rsidP="00BB7670">
      <w:pPr>
        <w:spacing w:after="0" w:line="240" w:lineRule="auto"/>
        <w:ind w:left="6521" w:right="-851"/>
        <w:jc w:val="both"/>
        <w:rPr>
          <w:rFonts w:ascii="Times New Roman" w:hAnsi="Times New Roman" w:cs="Times New Roman"/>
          <w:sz w:val="16"/>
          <w:szCs w:val="16"/>
        </w:rPr>
      </w:pPr>
      <w:r w:rsidRPr="0033410F">
        <w:rPr>
          <w:rFonts w:ascii="Times New Roman" w:hAnsi="Times New Roman" w:cs="Times New Roman"/>
          <w:sz w:val="16"/>
          <w:szCs w:val="16"/>
        </w:rPr>
        <w:t>(data, czytelny podpis/pieczątka)</w:t>
      </w:r>
    </w:p>
    <w:p w14:paraId="563F9B0E" w14:textId="77777777" w:rsidR="005C6281" w:rsidRPr="00AA5AEF" w:rsidRDefault="005C6281" w:rsidP="005C6281">
      <w:pPr>
        <w:rPr>
          <w:rFonts w:ascii="Times New Roman" w:hAnsi="Times New Roman" w:cs="Times New Roman"/>
          <w:b/>
          <w:sz w:val="15"/>
          <w:szCs w:val="15"/>
        </w:rPr>
      </w:pPr>
    </w:p>
    <w:p w14:paraId="67E47BC5" w14:textId="3644FD73" w:rsidR="005D23E0" w:rsidRDefault="005D23E0" w:rsidP="00767EB2">
      <w:pPr>
        <w:rPr>
          <w:rFonts w:ascii="Times New Roman" w:hAnsi="Times New Roman" w:cs="Times New Roman"/>
          <w:b/>
          <w:sz w:val="15"/>
          <w:szCs w:val="15"/>
        </w:rPr>
      </w:pPr>
    </w:p>
    <w:p w14:paraId="35E815D4" w14:textId="77777777" w:rsidR="00BB7670" w:rsidRPr="00AA5AEF" w:rsidRDefault="00BB7670" w:rsidP="00767EB2">
      <w:pPr>
        <w:rPr>
          <w:rFonts w:ascii="Times New Roman" w:hAnsi="Times New Roman" w:cs="Times New Roman"/>
          <w:sz w:val="15"/>
          <w:szCs w:val="15"/>
        </w:rPr>
      </w:pPr>
    </w:p>
    <w:sectPr w:rsidR="00BB7670" w:rsidRPr="00AA5AEF" w:rsidSect="002B62D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43" w:right="567" w:bottom="1701" w:left="567" w:header="573" w:footer="11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3A1B83" w14:textId="77777777" w:rsidR="000A22D2" w:rsidRDefault="000A22D2" w:rsidP="004C1E35">
      <w:pPr>
        <w:spacing w:after="0" w:line="240" w:lineRule="auto"/>
      </w:pPr>
      <w:r>
        <w:separator/>
      </w:r>
    </w:p>
  </w:endnote>
  <w:endnote w:type="continuationSeparator" w:id="0">
    <w:p w14:paraId="4E5231E8" w14:textId="77777777" w:rsidR="000A22D2" w:rsidRDefault="000A22D2" w:rsidP="004C1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656601" w14:textId="77777777" w:rsidR="002B03D6" w:rsidRDefault="002B03D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60D698" w14:textId="4F33C261" w:rsidR="00283296" w:rsidRDefault="002B03D6" w:rsidP="009A521F">
    <w:pPr>
      <w:pStyle w:val="Stopka"/>
      <w:tabs>
        <w:tab w:val="clear" w:pos="4536"/>
        <w:tab w:val="clear" w:pos="9072"/>
        <w:tab w:val="left" w:pos="3698"/>
      </w:tabs>
    </w:pPr>
    <w:r w:rsidRPr="004F505D">
      <w:rPr>
        <w:noProof/>
      </w:rPr>
      <w:drawing>
        <wp:anchor distT="0" distB="0" distL="114300" distR="114300" simplePos="0" relativeHeight="251663360" behindDoc="1" locked="0" layoutInCell="1" allowOverlap="1" wp14:anchorId="0FB4F25C" wp14:editId="6F92E7BE">
          <wp:simplePos x="0" y="0"/>
          <wp:positionH relativeFrom="column">
            <wp:posOffset>-212035</wp:posOffset>
          </wp:positionH>
          <wp:positionV relativeFrom="paragraph">
            <wp:posOffset>-251791</wp:posOffset>
          </wp:positionV>
          <wp:extent cx="6353175" cy="703807"/>
          <wp:effectExtent l="0" t="0" r="0" b="1270"/>
          <wp:wrapNone/>
          <wp:docPr id="159924823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24823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53175" cy="7038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83296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269BB0" w14:textId="77777777" w:rsidR="002B03D6" w:rsidRDefault="002B03D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0CB5C8" w14:textId="77777777" w:rsidR="000A22D2" w:rsidRDefault="000A22D2" w:rsidP="004C1E35">
      <w:pPr>
        <w:spacing w:after="0" w:line="240" w:lineRule="auto"/>
      </w:pPr>
      <w:r>
        <w:separator/>
      </w:r>
    </w:p>
  </w:footnote>
  <w:footnote w:type="continuationSeparator" w:id="0">
    <w:p w14:paraId="7C27FB51" w14:textId="77777777" w:rsidR="000A22D2" w:rsidRDefault="000A22D2" w:rsidP="004C1E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83E0F1" w14:textId="77777777" w:rsidR="00283296" w:rsidRDefault="00000000">
    <w:pPr>
      <w:pStyle w:val="Nagwek"/>
    </w:pPr>
    <w:r>
      <w:rPr>
        <w:noProof/>
        <w:lang w:eastAsia="pl-PL"/>
      </w:rPr>
      <w:pict w14:anchorId="6B4C60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234260" o:spid="_x0000_s1078" type="#_x0000_t75" style="position:absolute;margin-left:0;margin-top:0;width:595.2pt;height:841.7pt;z-index:-251657216;mso-position-horizontal:center;mso-position-horizontal-relative:margin;mso-position-vertical:center;mso-position-vertical-relative:margin" o:allowincell="f">
          <v:imagedata r:id="rId1" o:title="FRW_papierfirmowy_A4_PP_POIR_kolo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97FA51" w14:textId="67C1195E" w:rsidR="002B03D6" w:rsidRDefault="008F0A54">
    <w:pPr>
      <w:pStyle w:val="Nagwek"/>
    </w:pPr>
    <w:r>
      <w:rPr>
        <w:noProof/>
      </w:rPr>
      <w:drawing>
        <wp:anchor distT="0" distB="0" distL="114300" distR="114300" simplePos="0" relativeHeight="251665408" behindDoc="1" locked="0" layoutInCell="1" allowOverlap="1" wp14:anchorId="75F72BA6" wp14:editId="344DB376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6875515" cy="771525"/>
          <wp:effectExtent l="0" t="0" r="1905" b="0"/>
          <wp:wrapNone/>
          <wp:docPr id="21290752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7551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E8A17E" w14:textId="77777777" w:rsidR="00283296" w:rsidRDefault="00000000">
    <w:pPr>
      <w:pStyle w:val="Nagwek"/>
    </w:pPr>
    <w:r>
      <w:rPr>
        <w:noProof/>
        <w:lang w:eastAsia="pl-PL"/>
      </w:rPr>
      <w:pict w14:anchorId="33E5AF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234259" o:spid="_x0000_s1077" type="#_x0000_t75" style="position:absolute;margin-left:0;margin-top:0;width:595.2pt;height:841.7pt;z-index:-251658240;mso-position-horizontal:center;mso-position-horizontal-relative:margin;mso-position-vertical:center;mso-position-vertical-relative:margin" o:allowincell="f">
          <v:imagedata r:id="rId1" o:title="FRW_papierfirmowy_A4_PP_POIR_kolo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D22FF0"/>
    <w:multiLevelType w:val="hybridMultilevel"/>
    <w:tmpl w:val="E27AE4E8"/>
    <w:lvl w:ilvl="0" w:tplc="98AC6F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E9D07A7"/>
    <w:multiLevelType w:val="hybridMultilevel"/>
    <w:tmpl w:val="76668B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7C5FD2"/>
    <w:multiLevelType w:val="hybridMultilevel"/>
    <w:tmpl w:val="B13253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7062961">
    <w:abstractNumId w:val="1"/>
  </w:num>
  <w:num w:numId="2" w16cid:durableId="1838574684">
    <w:abstractNumId w:val="2"/>
  </w:num>
  <w:num w:numId="3" w16cid:durableId="92310531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E35"/>
    <w:rsid w:val="00007E6C"/>
    <w:rsid w:val="00010E98"/>
    <w:rsid w:val="0002178F"/>
    <w:rsid w:val="000217F5"/>
    <w:rsid w:val="000379CF"/>
    <w:rsid w:val="00040FC3"/>
    <w:rsid w:val="00047693"/>
    <w:rsid w:val="000512E7"/>
    <w:rsid w:val="00052062"/>
    <w:rsid w:val="00067159"/>
    <w:rsid w:val="000710D6"/>
    <w:rsid w:val="00074209"/>
    <w:rsid w:val="000757BD"/>
    <w:rsid w:val="00076737"/>
    <w:rsid w:val="000826FD"/>
    <w:rsid w:val="00086334"/>
    <w:rsid w:val="000967F5"/>
    <w:rsid w:val="000A0EE3"/>
    <w:rsid w:val="000A22D2"/>
    <w:rsid w:val="000A3E61"/>
    <w:rsid w:val="000A57B3"/>
    <w:rsid w:val="000A7852"/>
    <w:rsid w:val="000A7F94"/>
    <w:rsid w:val="000C10F5"/>
    <w:rsid w:val="000C4740"/>
    <w:rsid w:val="000D5037"/>
    <w:rsid w:val="000D7DFC"/>
    <w:rsid w:val="000E05EF"/>
    <w:rsid w:val="000E1CF4"/>
    <w:rsid w:val="000E4F75"/>
    <w:rsid w:val="000E7027"/>
    <w:rsid w:val="000E74EC"/>
    <w:rsid w:val="000F314B"/>
    <w:rsid w:val="000F5E25"/>
    <w:rsid w:val="0010695B"/>
    <w:rsid w:val="001107C5"/>
    <w:rsid w:val="00110EDD"/>
    <w:rsid w:val="0011435C"/>
    <w:rsid w:val="00125CA0"/>
    <w:rsid w:val="001270A8"/>
    <w:rsid w:val="00133708"/>
    <w:rsid w:val="001358B0"/>
    <w:rsid w:val="00136E83"/>
    <w:rsid w:val="00142C4C"/>
    <w:rsid w:val="00150709"/>
    <w:rsid w:val="00151C9C"/>
    <w:rsid w:val="001609C0"/>
    <w:rsid w:val="001614D1"/>
    <w:rsid w:val="00166FDC"/>
    <w:rsid w:val="00171009"/>
    <w:rsid w:val="00175277"/>
    <w:rsid w:val="0018460F"/>
    <w:rsid w:val="001862AD"/>
    <w:rsid w:val="001949FA"/>
    <w:rsid w:val="0019579E"/>
    <w:rsid w:val="001A25FF"/>
    <w:rsid w:val="001A4D13"/>
    <w:rsid w:val="001B1639"/>
    <w:rsid w:val="001B28D4"/>
    <w:rsid w:val="001C2410"/>
    <w:rsid w:val="001C384D"/>
    <w:rsid w:val="001D215A"/>
    <w:rsid w:val="001D2621"/>
    <w:rsid w:val="001D31FE"/>
    <w:rsid w:val="001D3F61"/>
    <w:rsid w:val="001D5974"/>
    <w:rsid w:val="001D6A6F"/>
    <w:rsid w:val="001D75A6"/>
    <w:rsid w:val="001E0080"/>
    <w:rsid w:val="001E1669"/>
    <w:rsid w:val="001E21C6"/>
    <w:rsid w:val="001E5556"/>
    <w:rsid w:val="001E64CC"/>
    <w:rsid w:val="001E729E"/>
    <w:rsid w:val="001F207C"/>
    <w:rsid w:val="001F2543"/>
    <w:rsid w:val="001F5F1B"/>
    <w:rsid w:val="001F717A"/>
    <w:rsid w:val="00200ED1"/>
    <w:rsid w:val="002020E9"/>
    <w:rsid w:val="00202C5E"/>
    <w:rsid w:val="00207F6A"/>
    <w:rsid w:val="0021068E"/>
    <w:rsid w:val="00211421"/>
    <w:rsid w:val="0021146C"/>
    <w:rsid w:val="00211D57"/>
    <w:rsid w:val="00213D40"/>
    <w:rsid w:val="00215677"/>
    <w:rsid w:val="00216BF0"/>
    <w:rsid w:val="002170B3"/>
    <w:rsid w:val="00220292"/>
    <w:rsid w:val="0022402F"/>
    <w:rsid w:val="00226C0C"/>
    <w:rsid w:val="00232534"/>
    <w:rsid w:val="0023316E"/>
    <w:rsid w:val="002344E4"/>
    <w:rsid w:val="00241758"/>
    <w:rsid w:val="002424EE"/>
    <w:rsid w:val="00253FBE"/>
    <w:rsid w:val="00256134"/>
    <w:rsid w:val="0027688D"/>
    <w:rsid w:val="00280777"/>
    <w:rsid w:val="00283296"/>
    <w:rsid w:val="00285E02"/>
    <w:rsid w:val="002906B6"/>
    <w:rsid w:val="00292362"/>
    <w:rsid w:val="002959C5"/>
    <w:rsid w:val="00295F08"/>
    <w:rsid w:val="00296D6D"/>
    <w:rsid w:val="002A4085"/>
    <w:rsid w:val="002A7F80"/>
    <w:rsid w:val="002B03D6"/>
    <w:rsid w:val="002B62DF"/>
    <w:rsid w:val="002B7721"/>
    <w:rsid w:val="002C72C6"/>
    <w:rsid w:val="002D1B6B"/>
    <w:rsid w:val="002D1EC3"/>
    <w:rsid w:val="002E03FE"/>
    <w:rsid w:val="002E1D2C"/>
    <w:rsid w:val="002E35C9"/>
    <w:rsid w:val="002E3A79"/>
    <w:rsid w:val="002E76F4"/>
    <w:rsid w:val="00307F79"/>
    <w:rsid w:val="00313EC4"/>
    <w:rsid w:val="003171EA"/>
    <w:rsid w:val="003178A9"/>
    <w:rsid w:val="003219D8"/>
    <w:rsid w:val="0032434C"/>
    <w:rsid w:val="00335AAC"/>
    <w:rsid w:val="003368F7"/>
    <w:rsid w:val="0034120D"/>
    <w:rsid w:val="0034425C"/>
    <w:rsid w:val="00345FE1"/>
    <w:rsid w:val="00351BBC"/>
    <w:rsid w:val="00352C7B"/>
    <w:rsid w:val="00353B3F"/>
    <w:rsid w:val="003552AA"/>
    <w:rsid w:val="003554FE"/>
    <w:rsid w:val="0037007C"/>
    <w:rsid w:val="00373A41"/>
    <w:rsid w:val="00376D9E"/>
    <w:rsid w:val="00380E34"/>
    <w:rsid w:val="00382E76"/>
    <w:rsid w:val="00387585"/>
    <w:rsid w:val="0039104C"/>
    <w:rsid w:val="0039149C"/>
    <w:rsid w:val="00391D38"/>
    <w:rsid w:val="003930E4"/>
    <w:rsid w:val="003932A6"/>
    <w:rsid w:val="00393579"/>
    <w:rsid w:val="003A1E48"/>
    <w:rsid w:val="003A450B"/>
    <w:rsid w:val="003B064A"/>
    <w:rsid w:val="003B32D6"/>
    <w:rsid w:val="003C0DAB"/>
    <w:rsid w:val="003C305A"/>
    <w:rsid w:val="003D3AAD"/>
    <w:rsid w:val="003D4619"/>
    <w:rsid w:val="003D46F5"/>
    <w:rsid w:val="003D4A18"/>
    <w:rsid w:val="003D638C"/>
    <w:rsid w:val="003E0B1A"/>
    <w:rsid w:val="003E1CD0"/>
    <w:rsid w:val="003E6C4F"/>
    <w:rsid w:val="003E7F4A"/>
    <w:rsid w:val="003F1FC7"/>
    <w:rsid w:val="003F3BAD"/>
    <w:rsid w:val="003F49BE"/>
    <w:rsid w:val="003F7040"/>
    <w:rsid w:val="004002FD"/>
    <w:rsid w:val="00400AFA"/>
    <w:rsid w:val="00402A72"/>
    <w:rsid w:val="00402CD1"/>
    <w:rsid w:val="00406C10"/>
    <w:rsid w:val="00415BF7"/>
    <w:rsid w:val="004166F2"/>
    <w:rsid w:val="00427B21"/>
    <w:rsid w:val="00427CB0"/>
    <w:rsid w:val="0043320D"/>
    <w:rsid w:val="00434FB1"/>
    <w:rsid w:val="004418F5"/>
    <w:rsid w:val="00441C37"/>
    <w:rsid w:val="0045174E"/>
    <w:rsid w:val="00455873"/>
    <w:rsid w:val="00462670"/>
    <w:rsid w:val="004737D2"/>
    <w:rsid w:val="00474DDA"/>
    <w:rsid w:val="00480C45"/>
    <w:rsid w:val="00485A41"/>
    <w:rsid w:val="004920BB"/>
    <w:rsid w:val="00496A0F"/>
    <w:rsid w:val="004A2699"/>
    <w:rsid w:val="004A4DBA"/>
    <w:rsid w:val="004B6A0D"/>
    <w:rsid w:val="004B702A"/>
    <w:rsid w:val="004C1E35"/>
    <w:rsid w:val="004C603F"/>
    <w:rsid w:val="004C67F5"/>
    <w:rsid w:val="004C6DEB"/>
    <w:rsid w:val="004D1CC8"/>
    <w:rsid w:val="004D2416"/>
    <w:rsid w:val="004D593E"/>
    <w:rsid w:val="004D5C57"/>
    <w:rsid w:val="004E2461"/>
    <w:rsid w:val="00503D75"/>
    <w:rsid w:val="0050471E"/>
    <w:rsid w:val="0050522E"/>
    <w:rsid w:val="0050756B"/>
    <w:rsid w:val="0050790E"/>
    <w:rsid w:val="00510041"/>
    <w:rsid w:val="00514027"/>
    <w:rsid w:val="00514300"/>
    <w:rsid w:val="00516AD3"/>
    <w:rsid w:val="00521D5E"/>
    <w:rsid w:val="00523F03"/>
    <w:rsid w:val="00524106"/>
    <w:rsid w:val="0052520A"/>
    <w:rsid w:val="00525D8A"/>
    <w:rsid w:val="005264A9"/>
    <w:rsid w:val="00527694"/>
    <w:rsid w:val="00527C1D"/>
    <w:rsid w:val="00533BAA"/>
    <w:rsid w:val="005436E4"/>
    <w:rsid w:val="00545A4B"/>
    <w:rsid w:val="0054732A"/>
    <w:rsid w:val="00547378"/>
    <w:rsid w:val="00551445"/>
    <w:rsid w:val="0055782E"/>
    <w:rsid w:val="00560764"/>
    <w:rsid w:val="005635E5"/>
    <w:rsid w:val="005657BC"/>
    <w:rsid w:val="0056734E"/>
    <w:rsid w:val="0056792A"/>
    <w:rsid w:val="005705A1"/>
    <w:rsid w:val="00570AB0"/>
    <w:rsid w:val="0057361C"/>
    <w:rsid w:val="005778B1"/>
    <w:rsid w:val="005829A9"/>
    <w:rsid w:val="005840B8"/>
    <w:rsid w:val="005845FF"/>
    <w:rsid w:val="00591FA1"/>
    <w:rsid w:val="0059459C"/>
    <w:rsid w:val="00596089"/>
    <w:rsid w:val="00596873"/>
    <w:rsid w:val="005A1D1B"/>
    <w:rsid w:val="005A3B1F"/>
    <w:rsid w:val="005A5764"/>
    <w:rsid w:val="005B216B"/>
    <w:rsid w:val="005B58D8"/>
    <w:rsid w:val="005C0EAD"/>
    <w:rsid w:val="005C6281"/>
    <w:rsid w:val="005D23E0"/>
    <w:rsid w:val="005E2EB3"/>
    <w:rsid w:val="005E3C52"/>
    <w:rsid w:val="005E3EB2"/>
    <w:rsid w:val="005F62BD"/>
    <w:rsid w:val="00601392"/>
    <w:rsid w:val="00604A72"/>
    <w:rsid w:val="00610743"/>
    <w:rsid w:val="00610CDE"/>
    <w:rsid w:val="00610E34"/>
    <w:rsid w:val="00611E0A"/>
    <w:rsid w:val="0061263C"/>
    <w:rsid w:val="0061696B"/>
    <w:rsid w:val="00620EA8"/>
    <w:rsid w:val="00625AA3"/>
    <w:rsid w:val="006321D0"/>
    <w:rsid w:val="00632801"/>
    <w:rsid w:val="00634478"/>
    <w:rsid w:val="006353D3"/>
    <w:rsid w:val="00641B28"/>
    <w:rsid w:val="00643C5A"/>
    <w:rsid w:val="00645070"/>
    <w:rsid w:val="00646208"/>
    <w:rsid w:val="00651971"/>
    <w:rsid w:val="00651AF2"/>
    <w:rsid w:val="00651DAE"/>
    <w:rsid w:val="006540BE"/>
    <w:rsid w:val="00654183"/>
    <w:rsid w:val="006628BC"/>
    <w:rsid w:val="0066365E"/>
    <w:rsid w:val="0066537C"/>
    <w:rsid w:val="006737EE"/>
    <w:rsid w:val="006766B5"/>
    <w:rsid w:val="00676B6D"/>
    <w:rsid w:val="0068364C"/>
    <w:rsid w:val="006851D3"/>
    <w:rsid w:val="00691468"/>
    <w:rsid w:val="006934A4"/>
    <w:rsid w:val="006951C0"/>
    <w:rsid w:val="00695BC4"/>
    <w:rsid w:val="006A14E2"/>
    <w:rsid w:val="006A3E97"/>
    <w:rsid w:val="006A67F5"/>
    <w:rsid w:val="006A734A"/>
    <w:rsid w:val="006B4013"/>
    <w:rsid w:val="006B496F"/>
    <w:rsid w:val="006B4DD8"/>
    <w:rsid w:val="006C128B"/>
    <w:rsid w:val="006D158D"/>
    <w:rsid w:val="006D3772"/>
    <w:rsid w:val="006E0D81"/>
    <w:rsid w:val="006E2958"/>
    <w:rsid w:val="006E6591"/>
    <w:rsid w:val="006F4A1D"/>
    <w:rsid w:val="006F7503"/>
    <w:rsid w:val="00701D17"/>
    <w:rsid w:val="007023BD"/>
    <w:rsid w:val="00706520"/>
    <w:rsid w:val="00710634"/>
    <w:rsid w:val="00711833"/>
    <w:rsid w:val="00711C5C"/>
    <w:rsid w:val="007131C5"/>
    <w:rsid w:val="0071485F"/>
    <w:rsid w:val="0072189D"/>
    <w:rsid w:val="007224EA"/>
    <w:rsid w:val="00726A98"/>
    <w:rsid w:val="00730529"/>
    <w:rsid w:val="007311AE"/>
    <w:rsid w:val="00732697"/>
    <w:rsid w:val="0073574E"/>
    <w:rsid w:val="00745E02"/>
    <w:rsid w:val="00746E6B"/>
    <w:rsid w:val="00746FC8"/>
    <w:rsid w:val="00750510"/>
    <w:rsid w:val="00753692"/>
    <w:rsid w:val="00754958"/>
    <w:rsid w:val="007557A4"/>
    <w:rsid w:val="0076539B"/>
    <w:rsid w:val="00767EB2"/>
    <w:rsid w:val="007702F2"/>
    <w:rsid w:val="00770DAD"/>
    <w:rsid w:val="0077252F"/>
    <w:rsid w:val="00781C0F"/>
    <w:rsid w:val="00782581"/>
    <w:rsid w:val="00783B88"/>
    <w:rsid w:val="007916F7"/>
    <w:rsid w:val="0079312B"/>
    <w:rsid w:val="007A57EA"/>
    <w:rsid w:val="007B0B78"/>
    <w:rsid w:val="007B6B07"/>
    <w:rsid w:val="007C5A59"/>
    <w:rsid w:val="007D2F09"/>
    <w:rsid w:val="007D4D93"/>
    <w:rsid w:val="007D712B"/>
    <w:rsid w:val="007E0C6C"/>
    <w:rsid w:val="007E2FAD"/>
    <w:rsid w:val="007F24E7"/>
    <w:rsid w:val="007F3D97"/>
    <w:rsid w:val="00802020"/>
    <w:rsid w:val="00805383"/>
    <w:rsid w:val="00806E8F"/>
    <w:rsid w:val="008131CD"/>
    <w:rsid w:val="00820E0B"/>
    <w:rsid w:val="0082580B"/>
    <w:rsid w:val="00826A7E"/>
    <w:rsid w:val="008326A6"/>
    <w:rsid w:val="00836329"/>
    <w:rsid w:val="00837608"/>
    <w:rsid w:val="00837F8A"/>
    <w:rsid w:val="00846506"/>
    <w:rsid w:val="0084782B"/>
    <w:rsid w:val="00862961"/>
    <w:rsid w:val="00862C83"/>
    <w:rsid w:val="00864C89"/>
    <w:rsid w:val="00866586"/>
    <w:rsid w:val="008675A2"/>
    <w:rsid w:val="00871C39"/>
    <w:rsid w:val="008742FD"/>
    <w:rsid w:val="00875713"/>
    <w:rsid w:val="00875CE7"/>
    <w:rsid w:val="00880457"/>
    <w:rsid w:val="00894A68"/>
    <w:rsid w:val="008A3418"/>
    <w:rsid w:val="008A4881"/>
    <w:rsid w:val="008B0D91"/>
    <w:rsid w:val="008B222F"/>
    <w:rsid w:val="008B38FC"/>
    <w:rsid w:val="008B49C3"/>
    <w:rsid w:val="008B74BA"/>
    <w:rsid w:val="008C3BBC"/>
    <w:rsid w:val="008C3DBA"/>
    <w:rsid w:val="008C4179"/>
    <w:rsid w:val="008C466C"/>
    <w:rsid w:val="008C739C"/>
    <w:rsid w:val="008D23EA"/>
    <w:rsid w:val="008D42B9"/>
    <w:rsid w:val="008F0A54"/>
    <w:rsid w:val="008F2687"/>
    <w:rsid w:val="00900A59"/>
    <w:rsid w:val="00903451"/>
    <w:rsid w:val="00903E89"/>
    <w:rsid w:val="00904B14"/>
    <w:rsid w:val="00906B24"/>
    <w:rsid w:val="0091199E"/>
    <w:rsid w:val="009129B9"/>
    <w:rsid w:val="00915D55"/>
    <w:rsid w:val="00924CE8"/>
    <w:rsid w:val="009258DE"/>
    <w:rsid w:val="00927C0D"/>
    <w:rsid w:val="00927EDC"/>
    <w:rsid w:val="00933225"/>
    <w:rsid w:val="00935515"/>
    <w:rsid w:val="0094223D"/>
    <w:rsid w:val="00944160"/>
    <w:rsid w:val="00944A83"/>
    <w:rsid w:val="009471B6"/>
    <w:rsid w:val="00950F36"/>
    <w:rsid w:val="00953C92"/>
    <w:rsid w:val="00953E52"/>
    <w:rsid w:val="009663E8"/>
    <w:rsid w:val="00967704"/>
    <w:rsid w:val="00971CB6"/>
    <w:rsid w:val="00972D8E"/>
    <w:rsid w:val="0097653D"/>
    <w:rsid w:val="0098092D"/>
    <w:rsid w:val="00982D8D"/>
    <w:rsid w:val="009875B2"/>
    <w:rsid w:val="0099380F"/>
    <w:rsid w:val="0099682F"/>
    <w:rsid w:val="0099746D"/>
    <w:rsid w:val="009A048F"/>
    <w:rsid w:val="009A2BFE"/>
    <w:rsid w:val="009A521F"/>
    <w:rsid w:val="009A675C"/>
    <w:rsid w:val="009B41DE"/>
    <w:rsid w:val="009B430C"/>
    <w:rsid w:val="009B6099"/>
    <w:rsid w:val="009B7425"/>
    <w:rsid w:val="009D0DE1"/>
    <w:rsid w:val="009D1955"/>
    <w:rsid w:val="009D22BD"/>
    <w:rsid w:val="009D596C"/>
    <w:rsid w:val="009E11B3"/>
    <w:rsid w:val="009F0A59"/>
    <w:rsid w:val="00A00302"/>
    <w:rsid w:val="00A00888"/>
    <w:rsid w:val="00A1097D"/>
    <w:rsid w:val="00A12752"/>
    <w:rsid w:val="00A17EE1"/>
    <w:rsid w:val="00A20D57"/>
    <w:rsid w:val="00A226BD"/>
    <w:rsid w:val="00A2503A"/>
    <w:rsid w:val="00A25845"/>
    <w:rsid w:val="00A26B40"/>
    <w:rsid w:val="00A26D5E"/>
    <w:rsid w:val="00A30FB5"/>
    <w:rsid w:val="00A337D3"/>
    <w:rsid w:val="00A400ED"/>
    <w:rsid w:val="00A40698"/>
    <w:rsid w:val="00A44F29"/>
    <w:rsid w:val="00A45338"/>
    <w:rsid w:val="00A475AA"/>
    <w:rsid w:val="00A479C7"/>
    <w:rsid w:val="00A47BB8"/>
    <w:rsid w:val="00A55B65"/>
    <w:rsid w:val="00A63A29"/>
    <w:rsid w:val="00A641C4"/>
    <w:rsid w:val="00A77611"/>
    <w:rsid w:val="00A77D5A"/>
    <w:rsid w:val="00A84719"/>
    <w:rsid w:val="00A84835"/>
    <w:rsid w:val="00A84854"/>
    <w:rsid w:val="00A87CB0"/>
    <w:rsid w:val="00A904E1"/>
    <w:rsid w:val="00A92AD3"/>
    <w:rsid w:val="00A93EF6"/>
    <w:rsid w:val="00AA11EB"/>
    <w:rsid w:val="00AA5AEF"/>
    <w:rsid w:val="00AB17CB"/>
    <w:rsid w:val="00AB1869"/>
    <w:rsid w:val="00AB4846"/>
    <w:rsid w:val="00AB6AC4"/>
    <w:rsid w:val="00AC08C6"/>
    <w:rsid w:val="00AC0FBF"/>
    <w:rsid w:val="00AC2583"/>
    <w:rsid w:val="00AD5942"/>
    <w:rsid w:val="00AE71CA"/>
    <w:rsid w:val="00AE73ED"/>
    <w:rsid w:val="00AF04B7"/>
    <w:rsid w:val="00AF07F2"/>
    <w:rsid w:val="00AF0A71"/>
    <w:rsid w:val="00B019F2"/>
    <w:rsid w:val="00B0204E"/>
    <w:rsid w:val="00B04898"/>
    <w:rsid w:val="00B049B1"/>
    <w:rsid w:val="00B05FF4"/>
    <w:rsid w:val="00B06850"/>
    <w:rsid w:val="00B216DB"/>
    <w:rsid w:val="00B34EFD"/>
    <w:rsid w:val="00B367F1"/>
    <w:rsid w:val="00B36BC8"/>
    <w:rsid w:val="00B37563"/>
    <w:rsid w:val="00B419FD"/>
    <w:rsid w:val="00B422E1"/>
    <w:rsid w:val="00B424CF"/>
    <w:rsid w:val="00B42509"/>
    <w:rsid w:val="00B437FF"/>
    <w:rsid w:val="00B50019"/>
    <w:rsid w:val="00B54451"/>
    <w:rsid w:val="00B56954"/>
    <w:rsid w:val="00B6098A"/>
    <w:rsid w:val="00B7495E"/>
    <w:rsid w:val="00B7782F"/>
    <w:rsid w:val="00B80381"/>
    <w:rsid w:val="00B8267B"/>
    <w:rsid w:val="00B8390A"/>
    <w:rsid w:val="00B93114"/>
    <w:rsid w:val="00B947BE"/>
    <w:rsid w:val="00B94A5A"/>
    <w:rsid w:val="00B94C1B"/>
    <w:rsid w:val="00B9644D"/>
    <w:rsid w:val="00BA15F9"/>
    <w:rsid w:val="00BA6E4B"/>
    <w:rsid w:val="00BB1891"/>
    <w:rsid w:val="00BB7670"/>
    <w:rsid w:val="00BC0CFC"/>
    <w:rsid w:val="00BC17A6"/>
    <w:rsid w:val="00BC20B7"/>
    <w:rsid w:val="00BC3719"/>
    <w:rsid w:val="00BD630E"/>
    <w:rsid w:val="00BE10F7"/>
    <w:rsid w:val="00BE11AE"/>
    <w:rsid w:val="00BF08C1"/>
    <w:rsid w:val="00BF0B4D"/>
    <w:rsid w:val="00BF2E18"/>
    <w:rsid w:val="00BF3AEB"/>
    <w:rsid w:val="00BF54BF"/>
    <w:rsid w:val="00BF6F22"/>
    <w:rsid w:val="00C10A88"/>
    <w:rsid w:val="00C123D6"/>
    <w:rsid w:val="00C15847"/>
    <w:rsid w:val="00C214DB"/>
    <w:rsid w:val="00C23CF5"/>
    <w:rsid w:val="00C24539"/>
    <w:rsid w:val="00C24A55"/>
    <w:rsid w:val="00C33318"/>
    <w:rsid w:val="00C401D2"/>
    <w:rsid w:val="00C46A3D"/>
    <w:rsid w:val="00C473D8"/>
    <w:rsid w:val="00C4794D"/>
    <w:rsid w:val="00C54CD3"/>
    <w:rsid w:val="00C560AE"/>
    <w:rsid w:val="00C62E55"/>
    <w:rsid w:val="00C67604"/>
    <w:rsid w:val="00C70F2E"/>
    <w:rsid w:val="00C71A62"/>
    <w:rsid w:val="00C71C6A"/>
    <w:rsid w:val="00C750D4"/>
    <w:rsid w:val="00C76D87"/>
    <w:rsid w:val="00C944B7"/>
    <w:rsid w:val="00C96136"/>
    <w:rsid w:val="00CA431D"/>
    <w:rsid w:val="00CA4DAB"/>
    <w:rsid w:val="00CC1082"/>
    <w:rsid w:val="00CC40E5"/>
    <w:rsid w:val="00CC6664"/>
    <w:rsid w:val="00CC6EB5"/>
    <w:rsid w:val="00CC77C8"/>
    <w:rsid w:val="00CD1389"/>
    <w:rsid w:val="00CD1F93"/>
    <w:rsid w:val="00CD3151"/>
    <w:rsid w:val="00CE0F16"/>
    <w:rsid w:val="00CE190E"/>
    <w:rsid w:val="00CE68A4"/>
    <w:rsid w:val="00CF63C1"/>
    <w:rsid w:val="00D00DA8"/>
    <w:rsid w:val="00D149AD"/>
    <w:rsid w:val="00D169C5"/>
    <w:rsid w:val="00D1792F"/>
    <w:rsid w:val="00D17B85"/>
    <w:rsid w:val="00D21D20"/>
    <w:rsid w:val="00D26D3A"/>
    <w:rsid w:val="00D27AF4"/>
    <w:rsid w:val="00D30350"/>
    <w:rsid w:val="00D30774"/>
    <w:rsid w:val="00D30C0B"/>
    <w:rsid w:val="00D31CFA"/>
    <w:rsid w:val="00D36146"/>
    <w:rsid w:val="00D40305"/>
    <w:rsid w:val="00D42B07"/>
    <w:rsid w:val="00D4472A"/>
    <w:rsid w:val="00D44842"/>
    <w:rsid w:val="00D4519F"/>
    <w:rsid w:val="00D4786E"/>
    <w:rsid w:val="00D50F12"/>
    <w:rsid w:val="00D545B3"/>
    <w:rsid w:val="00D605E4"/>
    <w:rsid w:val="00D616CF"/>
    <w:rsid w:val="00D6695F"/>
    <w:rsid w:val="00D7004C"/>
    <w:rsid w:val="00D713F0"/>
    <w:rsid w:val="00D7364A"/>
    <w:rsid w:val="00D73E2F"/>
    <w:rsid w:val="00D80881"/>
    <w:rsid w:val="00D81A82"/>
    <w:rsid w:val="00D84797"/>
    <w:rsid w:val="00D85D75"/>
    <w:rsid w:val="00D87344"/>
    <w:rsid w:val="00D9348F"/>
    <w:rsid w:val="00D96A73"/>
    <w:rsid w:val="00D96CB0"/>
    <w:rsid w:val="00D9739B"/>
    <w:rsid w:val="00DA01F1"/>
    <w:rsid w:val="00DA0B2D"/>
    <w:rsid w:val="00DA101D"/>
    <w:rsid w:val="00DA19EA"/>
    <w:rsid w:val="00DA2B36"/>
    <w:rsid w:val="00DA5FD5"/>
    <w:rsid w:val="00DC049C"/>
    <w:rsid w:val="00DC0F32"/>
    <w:rsid w:val="00DC0FBD"/>
    <w:rsid w:val="00DC1A4E"/>
    <w:rsid w:val="00DC2D18"/>
    <w:rsid w:val="00DC5028"/>
    <w:rsid w:val="00DD4EB2"/>
    <w:rsid w:val="00DE3170"/>
    <w:rsid w:val="00DE4BCE"/>
    <w:rsid w:val="00DE4D99"/>
    <w:rsid w:val="00DF2A56"/>
    <w:rsid w:val="00DF4455"/>
    <w:rsid w:val="00E047D0"/>
    <w:rsid w:val="00E0607A"/>
    <w:rsid w:val="00E12273"/>
    <w:rsid w:val="00E20608"/>
    <w:rsid w:val="00E21693"/>
    <w:rsid w:val="00E23A6B"/>
    <w:rsid w:val="00E25A34"/>
    <w:rsid w:val="00E25DE7"/>
    <w:rsid w:val="00E32FDB"/>
    <w:rsid w:val="00E35A85"/>
    <w:rsid w:val="00E3669B"/>
    <w:rsid w:val="00E41B18"/>
    <w:rsid w:val="00E45DBA"/>
    <w:rsid w:val="00E55233"/>
    <w:rsid w:val="00E575F6"/>
    <w:rsid w:val="00E602F4"/>
    <w:rsid w:val="00E61390"/>
    <w:rsid w:val="00E638B8"/>
    <w:rsid w:val="00E70445"/>
    <w:rsid w:val="00E70E8B"/>
    <w:rsid w:val="00E82C77"/>
    <w:rsid w:val="00E84845"/>
    <w:rsid w:val="00E926F3"/>
    <w:rsid w:val="00EA0341"/>
    <w:rsid w:val="00EA0BD3"/>
    <w:rsid w:val="00EA3208"/>
    <w:rsid w:val="00EA4C5F"/>
    <w:rsid w:val="00EB08D9"/>
    <w:rsid w:val="00EB1A09"/>
    <w:rsid w:val="00EB1E0E"/>
    <w:rsid w:val="00EB54AA"/>
    <w:rsid w:val="00EB6E9F"/>
    <w:rsid w:val="00EC0680"/>
    <w:rsid w:val="00EC1381"/>
    <w:rsid w:val="00EC150C"/>
    <w:rsid w:val="00EC47D5"/>
    <w:rsid w:val="00EC7D45"/>
    <w:rsid w:val="00ED2ACA"/>
    <w:rsid w:val="00ED470F"/>
    <w:rsid w:val="00EE13C1"/>
    <w:rsid w:val="00EE157D"/>
    <w:rsid w:val="00EE647F"/>
    <w:rsid w:val="00EE7711"/>
    <w:rsid w:val="00EF3ED5"/>
    <w:rsid w:val="00F008AB"/>
    <w:rsid w:val="00F01194"/>
    <w:rsid w:val="00F0295C"/>
    <w:rsid w:val="00F0310C"/>
    <w:rsid w:val="00F06D08"/>
    <w:rsid w:val="00F114A2"/>
    <w:rsid w:val="00F14AE2"/>
    <w:rsid w:val="00F21CDD"/>
    <w:rsid w:val="00F303F3"/>
    <w:rsid w:val="00F43E6E"/>
    <w:rsid w:val="00F53919"/>
    <w:rsid w:val="00F626AB"/>
    <w:rsid w:val="00F63A67"/>
    <w:rsid w:val="00F66C24"/>
    <w:rsid w:val="00F6712E"/>
    <w:rsid w:val="00F70B95"/>
    <w:rsid w:val="00F7244A"/>
    <w:rsid w:val="00F74CCB"/>
    <w:rsid w:val="00F866C1"/>
    <w:rsid w:val="00FA3658"/>
    <w:rsid w:val="00FA4E73"/>
    <w:rsid w:val="00FA6BCF"/>
    <w:rsid w:val="00FA76BC"/>
    <w:rsid w:val="00FB1B2A"/>
    <w:rsid w:val="00FC0775"/>
    <w:rsid w:val="00FC6F4D"/>
    <w:rsid w:val="00FD3490"/>
    <w:rsid w:val="00FD758C"/>
    <w:rsid w:val="00FE1C66"/>
    <w:rsid w:val="00FE34BB"/>
    <w:rsid w:val="00FE4916"/>
    <w:rsid w:val="00FF4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1CD81C"/>
  <w15:docId w15:val="{375BEE4E-673B-4C8A-A4D9-E0B4A0713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460F"/>
  </w:style>
  <w:style w:type="paragraph" w:styleId="Nagwek1">
    <w:name w:val="heading 1"/>
    <w:basedOn w:val="Normalny"/>
    <w:next w:val="Normalny"/>
    <w:link w:val="Nagwek1Znak"/>
    <w:uiPriority w:val="9"/>
    <w:qFormat/>
    <w:rsid w:val="005C6281"/>
    <w:pPr>
      <w:keepNext/>
      <w:keepLines/>
      <w:spacing w:after="0" w:line="240" w:lineRule="auto"/>
      <w:jc w:val="both"/>
      <w:outlineLvl w:val="0"/>
    </w:pPr>
    <w:rPr>
      <w:rFonts w:ascii="Calibri" w:eastAsia="Times New Roman" w:hAnsi="Calibri" w:cs="Times New Roman"/>
      <w:b/>
      <w:color w:val="1D1D1D"/>
      <w:sz w:val="18"/>
      <w:szCs w:val="18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F5E2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C1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1E35"/>
  </w:style>
  <w:style w:type="paragraph" w:styleId="Stopka">
    <w:name w:val="footer"/>
    <w:basedOn w:val="Normalny"/>
    <w:link w:val="StopkaZnak"/>
    <w:uiPriority w:val="99"/>
    <w:unhideWhenUsed/>
    <w:rsid w:val="004C1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1E35"/>
  </w:style>
  <w:style w:type="paragraph" w:styleId="Tekstdymka">
    <w:name w:val="Balloon Text"/>
    <w:basedOn w:val="Normalny"/>
    <w:link w:val="TekstdymkaZnak"/>
    <w:uiPriority w:val="99"/>
    <w:semiHidden/>
    <w:unhideWhenUsed/>
    <w:rsid w:val="00B964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644D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5C6281"/>
    <w:rPr>
      <w:rFonts w:ascii="Calibri" w:eastAsia="Times New Roman" w:hAnsi="Calibri" w:cs="Times New Roman"/>
      <w:b/>
      <w:color w:val="1D1D1D"/>
      <w:sz w:val="18"/>
      <w:szCs w:val="18"/>
      <w:lang w:val="x-none" w:eastAsia="x-none"/>
    </w:rPr>
  </w:style>
  <w:style w:type="character" w:styleId="Hipercze">
    <w:name w:val="Hyperlink"/>
    <w:uiPriority w:val="99"/>
    <w:unhideWhenUsed/>
    <w:rsid w:val="005C6281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C6281"/>
    <w:rPr>
      <w:color w:val="800080" w:themeColor="followedHyperlink"/>
      <w:u w:val="single"/>
    </w:rPr>
  </w:style>
  <w:style w:type="paragraph" w:customStyle="1" w:styleId="msonormal0">
    <w:name w:val="msonormal"/>
    <w:basedOn w:val="Normalny"/>
    <w:rsid w:val="005C62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nhideWhenUsed/>
    <w:rsid w:val="005C62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C6281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C6281"/>
    <w:pPr>
      <w:spacing w:after="0" w:line="240" w:lineRule="auto"/>
      <w:jc w:val="both"/>
    </w:pPr>
    <w:rPr>
      <w:rFonts w:ascii="Calibri" w:eastAsia="Calibri" w:hAnsi="Calibri" w:cs="Times New Roman"/>
      <w:color w:val="1D1D1D"/>
      <w:sz w:val="20"/>
      <w:szCs w:val="20"/>
      <w:lang w:val="x-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C6281"/>
    <w:rPr>
      <w:rFonts w:ascii="Calibri" w:eastAsia="Calibri" w:hAnsi="Calibri" w:cs="Times New Roman"/>
      <w:color w:val="1D1D1D"/>
      <w:sz w:val="20"/>
      <w:szCs w:val="20"/>
      <w:lang w:val="x-none"/>
    </w:rPr>
  </w:style>
  <w:style w:type="paragraph" w:styleId="Tekstpodstawowy">
    <w:name w:val="Body Text"/>
    <w:basedOn w:val="Normalny"/>
    <w:link w:val="TekstpodstawowyZnak"/>
    <w:semiHidden/>
    <w:unhideWhenUsed/>
    <w:rsid w:val="005C6281"/>
    <w:pPr>
      <w:spacing w:after="120"/>
    </w:pPr>
    <w:rPr>
      <w:rFonts w:ascii="Calibri" w:eastAsia="Times New Roman" w:hAnsi="Calibri" w:cs="Times New Roman"/>
      <w:lang w:val="x-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5C6281"/>
    <w:rPr>
      <w:rFonts w:ascii="Calibri" w:eastAsia="Times New Roman" w:hAnsi="Calibri" w:cs="Times New Roman"/>
      <w:lang w:val="x-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C628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C6281"/>
    <w:rPr>
      <w:rFonts w:ascii="Calibri" w:eastAsia="Calibri" w:hAnsi="Calibri" w:cs="Times New Roman"/>
      <w:b/>
      <w:bCs/>
      <w:color w:val="1D1D1D"/>
      <w:sz w:val="20"/>
      <w:szCs w:val="20"/>
      <w:lang w:val="x-none"/>
    </w:rPr>
  </w:style>
  <w:style w:type="paragraph" w:styleId="Bezodstpw">
    <w:name w:val="No Spacing"/>
    <w:uiPriority w:val="1"/>
    <w:qFormat/>
    <w:rsid w:val="005C6281"/>
    <w:pPr>
      <w:spacing w:after="0" w:line="240" w:lineRule="auto"/>
    </w:pPr>
    <w:rPr>
      <w:rFonts w:ascii="Calibri" w:eastAsia="Calibri" w:hAnsi="Calibri" w:cs="Times New Roman"/>
      <w:color w:val="1D1D1D"/>
      <w:sz w:val="18"/>
      <w:szCs w:val="18"/>
    </w:rPr>
  </w:style>
  <w:style w:type="paragraph" w:styleId="Poprawka">
    <w:name w:val="Revision"/>
    <w:uiPriority w:val="71"/>
    <w:semiHidden/>
    <w:rsid w:val="005C6281"/>
    <w:pPr>
      <w:spacing w:after="0" w:line="240" w:lineRule="auto"/>
    </w:pPr>
    <w:rPr>
      <w:rFonts w:ascii="Calibri" w:eastAsia="Calibri" w:hAnsi="Calibri" w:cs="Times New Roman"/>
      <w:color w:val="1D1D1D"/>
      <w:sz w:val="18"/>
      <w:szCs w:val="18"/>
    </w:rPr>
  </w:style>
  <w:style w:type="character" w:customStyle="1" w:styleId="AkapitzlistZnak">
    <w:name w:val="Akapit z listą Znak"/>
    <w:aliases w:val="Numerowanie Znak,List Paragraph Znak,List Paragraph2 Znak,Podsis rysunku Znak,Akapit z listą4 Znak,Akapit z listą BS Znak,T_SZ_List Paragraph Znak,BulletC Znak,normalny tekst Znak,List bullet Znak,Obiekt Znak,List Paragraph1 Znak"/>
    <w:link w:val="Akapitzlist"/>
    <w:uiPriority w:val="34"/>
    <w:qFormat/>
    <w:locked/>
    <w:rsid w:val="005C6281"/>
    <w:rPr>
      <w:lang w:val="x-none"/>
    </w:rPr>
  </w:style>
  <w:style w:type="paragraph" w:styleId="Akapitzlist">
    <w:name w:val="List Paragraph"/>
    <w:aliases w:val="Numerowanie,List Paragraph,List Paragraph2,Podsis rysunku,Akapit z listą4,Akapit z listą BS,T_SZ_List Paragraph,BulletC,normalny tekst,List bullet,Obiekt,List Paragraph1,WYPUNKTOWANIE Akapit z listą,zwykły tekst,A_wyliczenie,K-P_odwolanie"/>
    <w:basedOn w:val="Normalny"/>
    <w:link w:val="AkapitzlistZnak"/>
    <w:uiPriority w:val="34"/>
    <w:qFormat/>
    <w:rsid w:val="005C6281"/>
    <w:pPr>
      <w:ind w:left="720"/>
      <w:contextualSpacing/>
    </w:pPr>
    <w:rPr>
      <w:lang w:val="x-none"/>
    </w:rPr>
  </w:style>
  <w:style w:type="character" w:customStyle="1" w:styleId="StopkadfrZnak">
    <w:name w:val="Stopka dfr Znak"/>
    <w:link w:val="Stopkadfr"/>
    <w:locked/>
    <w:rsid w:val="005C6281"/>
    <w:rPr>
      <w:color w:val="1D1D1D"/>
      <w:sz w:val="16"/>
      <w:szCs w:val="16"/>
    </w:rPr>
  </w:style>
  <w:style w:type="paragraph" w:customStyle="1" w:styleId="Stopkadfr">
    <w:name w:val="Stopka dfr"/>
    <w:link w:val="StopkadfrZnak"/>
    <w:qFormat/>
    <w:rsid w:val="005C6281"/>
    <w:pPr>
      <w:spacing w:after="0" w:line="240" w:lineRule="auto"/>
    </w:pPr>
    <w:rPr>
      <w:color w:val="1D1D1D"/>
      <w:sz w:val="16"/>
      <w:szCs w:val="16"/>
    </w:rPr>
  </w:style>
  <w:style w:type="character" w:customStyle="1" w:styleId="TextpolewejZnak">
    <w:name w:val="Text po lewej Znak"/>
    <w:link w:val="Textpolewej"/>
    <w:locked/>
    <w:rsid w:val="005C6281"/>
    <w:rPr>
      <w:b/>
      <w:color w:val="1D1D1D"/>
      <w:sz w:val="16"/>
      <w:szCs w:val="16"/>
    </w:rPr>
  </w:style>
  <w:style w:type="paragraph" w:customStyle="1" w:styleId="Textpolewej">
    <w:name w:val="Text po lewej"/>
    <w:link w:val="TextpolewejZnak"/>
    <w:qFormat/>
    <w:rsid w:val="005C6281"/>
    <w:pPr>
      <w:spacing w:after="0" w:line="240" w:lineRule="auto"/>
    </w:pPr>
    <w:rPr>
      <w:b/>
      <w:color w:val="1D1D1D"/>
      <w:sz w:val="16"/>
      <w:szCs w:val="16"/>
    </w:rPr>
  </w:style>
  <w:style w:type="paragraph" w:customStyle="1" w:styleId="Opis1">
    <w:name w:val="Opis1"/>
    <w:basedOn w:val="Normalny"/>
    <w:uiPriority w:val="99"/>
    <w:rsid w:val="005C6281"/>
    <w:pPr>
      <w:spacing w:before="60" w:after="0" w:line="240" w:lineRule="auto"/>
      <w:ind w:left="284" w:hanging="284"/>
    </w:pPr>
    <w:rPr>
      <w:rFonts w:ascii="Arial" w:eastAsia="Times New Roman" w:hAnsi="Arial" w:cs="Arial"/>
      <w:b/>
      <w:bCs/>
      <w:sz w:val="20"/>
      <w:szCs w:val="20"/>
      <w:lang w:val="en-GB" w:eastAsia="pl-PL"/>
    </w:rPr>
  </w:style>
  <w:style w:type="paragraph" w:customStyle="1" w:styleId="Opis2">
    <w:name w:val="Opis2"/>
    <w:basedOn w:val="Normalny"/>
    <w:uiPriority w:val="99"/>
    <w:rsid w:val="005C6281"/>
    <w:pPr>
      <w:spacing w:before="80" w:after="0" w:line="240" w:lineRule="auto"/>
    </w:pPr>
    <w:rPr>
      <w:rFonts w:ascii="Arial" w:eastAsia="Times New Roman" w:hAnsi="Arial" w:cs="Arial"/>
      <w:sz w:val="20"/>
      <w:szCs w:val="20"/>
      <w:lang w:val="en-GB" w:eastAsia="pl-PL"/>
    </w:rPr>
  </w:style>
  <w:style w:type="paragraph" w:customStyle="1" w:styleId="Default">
    <w:name w:val="Default"/>
    <w:rsid w:val="005C628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  <w:style w:type="character" w:styleId="Odwoanieprzypisudolnego">
    <w:name w:val="footnote reference"/>
    <w:uiPriority w:val="99"/>
    <w:unhideWhenUsed/>
    <w:rsid w:val="005C6281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5C6281"/>
    <w:rPr>
      <w:sz w:val="16"/>
      <w:szCs w:val="16"/>
    </w:rPr>
  </w:style>
  <w:style w:type="table" w:styleId="Tabela-Siatka">
    <w:name w:val="Table Grid"/>
    <w:basedOn w:val="Standardowy"/>
    <w:uiPriority w:val="59"/>
    <w:rsid w:val="005C628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04B14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9"/>
    <w:rsid w:val="000F5E2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cf01">
    <w:name w:val="cf01"/>
    <w:basedOn w:val="Domylnaczcionkaakapitu"/>
    <w:rsid w:val="00750510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482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936CCF-A8C5-4CFF-AF62-0A188658C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3770</Words>
  <Characters>22620</Characters>
  <Application>Microsoft Office Word</Application>
  <DocSecurity>0</DocSecurity>
  <Lines>188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KAWKA</Company>
  <LinksUpToDate>false</LinksUpToDate>
  <CharactersWithSpaces>26338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Łukasz Kawka</dc:creator>
  <cp:lastModifiedBy>Justyna Parla</cp:lastModifiedBy>
  <cp:revision>2</cp:revision>
  <cp:lastPrinted>2021-06-11T12:30:00Z</cp:lastPrinted>
  <dcterms:created xsi:type="dcterms:W3CDTF">2024-11-26T13:38:00Z</dcterms:created>
  <dcterms:modified xsi:type="dcterms:W3CDTF">2024-11-26T13:38:00Z</dcterms:modified>
</cp:coreProperties>
</file>