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DB2DA" w14:textId="77777777" w:rsidR="00CB7E75" w:rsidRPr="004761AF" w:rsidRDefault="00CB7E75" w:rsidP="00CB7E75">
      <w:pPr>
        <w:spacing w:after="0" w:line="240" w:lineRule="auto"/>
        <w:jc w:val="center"/>
        <w:rPr>
          <w:rFonts w:ascii="Verdana" w:hAnsi="Verdana"/>
          <w:i/>
          <w:color w:val="000000"/>
          <w:sz w:val="24"/>
          <w:szCs w:val="24"/>
          <w:lang w:eastAsia="pl-PL"/>
        </w:rPr>
      </w:pPr>
      <w:r w:rsidRPr="004761AF">
        <w:rPr>
          <w:rFonts w:ascii="Verdana" w:hAnsi="Verdana"/>
          <w:i/>
          <w:color w:val="000000"/>
          <w:sz w:val="24"/>
          <w:szCs w:val="24"/>
          <w:lang w:eastAsia="pl-PL"/>
        </w:rPr>
        <w:t>Kwestionariusz Poręczyciela</w:t>
      </w:r>
    </w:p>
    <w:p w14:paraId="28D35F84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/>
          <w:i/>
          <w:color w:val="000000"/>
          <w:sz w:val="14"/>
          <w:szCs w:val="14"/>
          <w:lang w:eastAsia="pl-PL"/>
        </w:rPr>
      </w:pPr>
    </w:p>
    <w:tbl>
      <w:tblPr>
        <w:tblW w:w="101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914"/>
        <w:gridCol w:w="1205"/>
        <w:gridCol w:w="283"/>
        <w:gridCol w:w="1560"/>
        <w:gridCol w:w="1116"/>
      </w:tblGrid>
      <w:tr w:rsidR="00CB7E75" w:rsidRPr="004761AF" w14:paraId="01E2B5C0" w14:textId="77777777" w:rsidTr="0063772C">
        <w:trPr>
          <w:trHeight w:val="337"/>
        </w:trPr>
        <w:tc>
          <w:tcPr>
            <w:tcW w:w="4111" w:type="dxa"/>
          </w:tcPr>
          <w:p w14:paraId="50040A6B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b/>
                <w:sz w:val="16"/>
                <w:szCs w:val="16"/>
                <w:lang w:eastAsia="pl-PL"/>
              </w:rPr>
              <w:t>Imię i Nazwisko Poręczyciela</w:t>
            </w:r>
          </w:p>
        </w:tc>
        <w:tc>
          <w:tcPr>
            <w:tcW w:w="6078" w:type="dxa"/>
            <w:gridSpan w:val="5"/>
          </w:tcPr>
          <w:p w14:paraId="46107EF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7C9530DF" w14:textId="77777777" w:rsidTr="0063772C">
        <w:trPr>
          <w:trHeight w:val="337"/>
        </w:trPr>
        <w:tc>
          <w:tcPr>
            <w:tcW w:w="4111" w:type="dxa"/>
          </w:tcPr>
          <w:p w14:paraId="7163443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Stan cywilny Poręczyciela </w:t>
            </w:r>
          </w:p>
        </w:tc>
        <w:tc>
          <w:tcPr>
            <w:tcW w:w="6078" w:type="dxa"/>
            <w:gridSpan w:val="5"/>
          </w:tcPr>
          <w:p w14:paraId="083BE38C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140C6583" w14:textId="77777777" w:rsidTr="0063772C">
        <w:trPr>
          <w:trHeight w:val="357"/>
        </w:trPr>
        <w:tc>
          <w:tcPr>
            <w:tcW w:w="4111" w:type="dxa"/>
          </w:tcPr>
          <w:p w14:paraId="0280D20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Rozdzielność majątkowa*</w:t>
            </w:r>
          </w:p>
        </w:tc>
        <w:tc>
          <w:tcPr>
            <w:tcW w:w="6078" w:type="dxa"/>
            <w:gridSpan w:val="5"/>
          </w:tcPr>
          <w:p w14:paraId="23050E9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0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tak  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1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nie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3"/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2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nie</w:t>
            </w:r>
            <w:proofErr w:type="spellEnd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CB7E75" w:rsidRPr="004761AF" w14:paraId="1F0269AA" w14:textId="77777777" w:rsidTr="0063772C">
        <w:trPr>
          <w:trHeight w:val="79"/>
        </w:trPr>
        <w:tc>
          <w:tcPr>
            <w:tcW w:w="4111" w:type="dxa"/>
            <w:vMerge w:val="restart"/>
            <w:vAlign w:val="center"/>
          </w:tcPr>
          <w:p w14:paraId="3A9F09BD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Dane osobowe Poręczyciela</w:t>
            </w:r>
          </w:p>
        </w:tc>
        <w:tc>
          <w:tcPr>
            <w:tcW w:w="3119" w:type="dxa"/>
            <w:gridSpan w:val="2"/>
            <w:vAlign w:val="center"/>
          </w:tcPr>
          <w:p w14:paraId="02456584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14:paraId="3B5421DD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25A3FBDF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40BF2F7E" w14:textId="77777777" w:rsidTr="0063772C">
        <w:trPr>
          <w:trHeight w:val="426"/>
        </w:trPr>
        <w:tc>
          <w:tcPr>
            <w:tcW w:w="4111" w:type="dxa"/>
            <w:vMerge/>
          </w:tcPr>
          <w:p w14:paraId="3A9C5575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A8733E9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959" w:type="dxa"/>
            <w:gridSpan w:val="3"/>
          </w:tcPr>
          <w:p w14:paraId="4FDF3348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3BC5877C" w14:textId="77777777" w:rsidTr="0063772C">
        <w:trPr>
          <w:trHeight w:val="460"/>
        </w:trPr>
        <w:tc>
          <w:tcPr>
            <w:tcW w:w="4111" w:type="dxa"/>
            <w:vMerge/>
          </w:tcPr>
          <w:p w14:paraId="018DC28E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66D6388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959" w:type="dxa"/>
            <w:gridSpan w:val="3"/>
          </w:tcPr>
          <w:p w14:paraId="1D9016C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72198A1E" w14:textId="77777777" w:rsidTr="0063772C">
        <w:trPr>
          <w:trHeight w:val="340"/>
        </w:trPr>
        <w:tc>
          <w:tcPr>
            <w:tcW w:w="4111" w:type="dxa"/>
            <w:vAlign w:val="center"/>
          </w:tcPr>
          <w:p w14:paraId="23EB81AE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CDABDB0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6078" w:type="dxa"/>
            <w:gridSpan w:val="5"/>
          </w:tcPr>
          <w:p w14:paraId="0EABDBBD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3002E412" w14:textId="77777777" w:rsidTr="0063772C">
        <w:trPr>
          <w:trHeight w:val="453"/>
        </w:trPr>
        <w:tc>
          <w:tcPr>
            <w:tcW w:w="4111" w:type="dxa"/>
            <w:vMerge w:val="restart"/>
            <w:vAlign w:val="center"/>
          </w:tcPr>
          <w:p w14:paraId="58D4A465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Dane osobowe Małżonka Poręczyciela (jeśli dotyczy) </w:t>
            </w:r>
          </w:p>
        </w:tc>
        <w:tc>
          <w:tcPr>
            <w:tcW w:w="3119" w:type="dxa"/>
            <w:gridSpan w:val="2"/>
            <w:vAlign w:val="center"/>
          </w:tcPr>
          <w:p w14:paraId="70B3AE80" w14:textId="77777777" w:rsidR="00CB7E75" w:rsidRPr="004761AF" w:rsidRDefault="00CB7E75" w:rsidP="0063772C">
            <w:pPr>
              <w:spacing w:after="0" w:line="240" w:lineRule="auto"/>
              <w:ind w:left="-167" w:right="-229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2959" w:type="dxa"/>
            <w:gridSpan w:val="3"/>
          </w:tcPr>
          <w:p w14:paraId="383A4F59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672371EB" w14:textId="77777777" w:rsidTr="0063772C">
        <w:trPr>
          <w:trHeight w:val="453"/>
        </w:trPr>
        <w:tc>
          <w:tcPr>
            <w:tcW w:w="4111" w:type="dxa"/>
            <w:vMerge/>
            <w:vAlign w:val="center"/>
          </w:tcPr>
          <w:p w14:paraId="79F45F1A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EF15D1C" w14:textId="77777777" w:rsidR="00CB7E75" w:rsidRPr="004761AF" w:rsidRDefault="00CB7E75" w:rsidP="0063772C">
            <w:pPr>
              <w:spacing w:after="0" w:line="240" w:lineRule="auto"/>
              <w:ind w:left="-167" w:right="-229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14:paraId="7C8DCDF7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6FAFB704" w14:textId="77777777" w:rsidTr="0063772C">
        <w:trPr>
          <w:trHeight w:val="416"/>
        </w:trPr>
        <w:tc>
          <w:tcPr>
            <w:tcW w:w="4111" w:type="dxa"/>
            <w:vMerge/>
          </w:tcPr>
          <w:p w14:paraId="55D62182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2D0499A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959" w:type="dxa"/>
            <w:gridSpan w:val="3"/>
          </w:tcPr>
          <w:p w14:paraId="5BA45676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4A95CB94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2A7BA746" w14:textId="77777777" w:rsidTr="0063772C">
        <w:trPr>
          <w:trHeight w:val="521"/>
        </w:trPr>
        <w:tc>
          <w:tcPr>
            <w:tcW w:w="4111" w:type="dxa"/>
            <w:vMerge/>
          </w:tcPr>
          <w:p w14:paraId="430D14E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67E6E276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959" w:type="dxa"/>
            <w:gridSpan w:val="3"/>
          </w:tcPr>
          <w:p w14:paraId="1F8ACA32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763552ED" w14:textId="77777777" w:rsidTr="0063772C">
        <w:trPr>
          <w:trHeight w:val="407"/>
        </w:trPr>
        <w:tc>
          <w:tcPr>
            <w:tcW w:w="4111" w:type="dxa"/>
            <w:vAlign w:val="center"/>
          </w:tcPr>
          <w:p w14:paraId="64CCEA5D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6078" w:type="dxa"/>
            <w:gridSpan w:val="5"/>
            <w:vAlign w:val="center"/>
          </w:tcPr>
          <w:p w14:paraId="2447EBFF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200B37E3" w14:textId="77777777" w:rsidTr="0063772C">
        <w:trPr>
          <w:trHeight w:val="70"/>
        </w:trPr>
        <w:tc>
          <w:tcPr>
            <w:tcW w:w="4111" w:type="dxa"/>
            <w:vMerge w:val="restart"/>
            <w:vAlign w:val="center"/>
          </w:tcPr>
          <w:p w14:paraId="76BB3E43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Zobowiązania finansowe Poręczyciela i Małżonka (kredyty, pożyczki, leasingi, itp.)</w:t>
            </w:r>
          </w:p>
        </w:tc>
        <w:tc>
          <w:tcPr>
            <w:tcW w:w="1914" w:type="dxa"/>
            <w:vAlign w:val="center"/>
          </w:tcPr>
          <w:p w14:paraId="08508D66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1488" w:type="dxa"/>
            <w:gridSpan w:val="2"/>
            <w:vAlign w:val="center"/>
          </w:tcPr>
          <w:p w14:paraId="154D3BAD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Aktualna kwota do spłaty</w:t>
            </w:r>
          </w:p>
        </w:tc>
        <w:tc>
          <w:tcPr>
            <w:tcW w:w="1560" w:type="dxa"/>
            <w:vAlign w:val="center"/>
          </w:tcPr>
          <w:p w14:paraId="4EF72979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Wysokość miesięcznej raty</w:t>
            </w:r>
          </w:p>
        </w:tc>
        <w:tc>
          <w:tcPr>
            <w:tcW w:w="1116" w:type="dxa"/>
            <w:vAlign w:val="center"/>
          </w:tcPr>
          <w:p w14:paraId="7AFEE7B0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Termin spłaty</w:t>
            </w:r>
          </w:p>
        </w:tc>
      </w:tr>
      <w:tr w:rsidR="00CB7E75" w:rsidRPr="004761AF" w14:paraId="34A63CE1" w14:textId="77777777" w:rsidTr="0063772C">
        <w:trPr>
          <w:trHeight w:val="459"/>
        </w:trPr>
        <w:tc>
          <w:tcPr>
            <w:tcW w:w="4111" w:type="dxa"/>
            <w:vMerge/>
            <w:vAlign w:val="center"/>
          </w:tcPr>
          <w:p w14:paraId="696BB722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14:paraId="645D91FA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74B622F9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A688DAA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14:paraId="680F791D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412E4CF4" w14:textId="77777777" w:rsidTr="0063772C">
        <w:trPr>
          <w:trHeight w:val="409"/>
        </w:trPr>
        <w:tc>
          <w:tcPr>
            <w:tcW w:w="4111" w:type="dxa"/>
            <w:vMerge/>
            <w:vAlign w:val="center"/>
          </w:tcPr>
          <w:p w14:paraId="687A5A6E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14:paraId="38EC0DDF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2DCEAAB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02386FB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14:paraId="6DFDEB07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21836C74" w14:textId="77777777" w:rsidTr="0063772C">
        <w:trPr>
          <w:trHeight w:val="414"/>
        </w:trPr>
        <w:tc>
          <w:tcPr>
            <w:tcW w:w="4111" w:type="dxa"/>
            <w:vMerge/>
            <w:vAlign w:val="center"/>
          </w:tcPr>
          <w:p w14:paraId="284AF399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14:paraId="5E700EF2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0BFA360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18F680E8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14:paraId="43BC152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3D026ABA" w14:textId="77777777" w:rsidTr="0063772C">
        <w:trPr>
          <w:trHeight w:val="474"/>
        </w:trPr>
        <w:tc>
          <w:tcPr>
            <w:tcW w:w="4111" w:type="dxa"/>
            <w:vAlign w:val="center"/>
          </w:tcPr>
          <w:p w14:paraId="49E47355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Czy posiadane zobowiązania finansowe obsługiwane są terminowo*</w:t>
            </w:r>
          </w:p>
        </w:tc>
        <w:tc>
          <w:tcPr>
            <w:tcW w:w="6078" w:type="dxa"/>
            <w:gridSpan w:val="5"/>
            <w:vAlign w:val="center"/>
          </w:tcPr>
          <w:p w14:paraId="5C2971DF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tak  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nie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nie</w:t>
            </w:r>
            <w:proofErr w:type="spellEnd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CB7E75" w:rsidRPr="004761AF" w14:paraId="4CD1282D" w14:textId="77777777" w:rsidTr="0063772C">
        <w:trPr>
          <w:trHeight w:val="474"/>
        </w:trPr>
        <w:tc>
          <w:tcPr>
            <w:tcW w:w="4111" w:type="dxa"/>
            <w:vAlign w:val="center"/>
          </w:tcPr>
          <w:p w14:paraId="20C53EEF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Średni miesięczny dochód netto Poręczyciela i Małżonka </w:t>
            </w:r>
          </w:p>
        </w:tc>
        <w:tc>
          <w:tcPr>
            <w:tcW w:w="6078" w:type="dxa"/>
            <w:gridSpan w:val="5"/>
            <w:vAlign w:val="center"/>
          </w:tcPr>
          <w:p w14:paraId="4A0C16BD" w14:textId="77777777" w:rsidR="00CB7E75" w:rsidRPr="00CB7E75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pPr>
          </w:p>
        </w:tc>
      </w:tr>
      <w:tr w:rsidR="00CB7E75" w:rsidRPr="004761AF" w14:paraId="60B959D0" w14:textId="77777777" w:rsidTr="0063772C">
        <w:trPr>
          <w:trHeight w:val="474"/>
        </w:trPr>
        <w:tc>
          <w:tcPr>
            <w:tcW w:w="4111" w:type="dxa"/>
            <w:vAlign w:val="center"/>
          </w:tcPr>
          <w:p w14:paraId="0EFF262F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Dochód netto przypadający na jedną osobę w gospodarstwie domowym Poręczyciela  </w:t>
            </w:r>
          </w:p>
        </w:tc>
        <w:tc>
          <w:tcPr>
            <w:tcW w:w="6078" w:type="dxa"/>
            <w:gridSpan w:val="5"/>
            <w:vAlign w:val="center"/>
          </w:tcPr>
          <w:p w14:paraId="6D6898C3" w14:textId="77777777" w:rsidR="00CB7E75" w:rsidRPr="00CB7E75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pPr>
          </w:p>
        </w:tc>
      </w:tr>
    </w:tbl>
    <w:p w14:paraId="41B76CD6" w14:textId="77777777" w:rsidR="00CB7E75" w:rsidRPr="004761AF" w:rsidRDefault="00CB7E75" w:rsidP="00CB7E75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  <w:r w:rsidRPr="004761AF">
        <w:rPr>
          <w:rFonts w:ascii="Verdana" w:hAnsi="Verdana"/>
          <w:sz w:val="14"/>
          <w:szCs w:val="14"/>
          <w:lang w:eastAsia="pl-PL"/>
        </w:rPr>
        <w:t>*zaznaczyć właściwe</w:t>
      </w:r>
    </w:p>
    <w:p w14:paraId="34D71347" w14:textId="77777777" w:rsidR="00CB7E75" w:rsidRPr="004761AF" w:rsidRDefault="00CB7E75" w:rsidP="00CB7E75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Na podstawie art. 24 ust. 1 Ustawy z dnia 9 kwietnia 2010 roku o udostępnianiu informacji gospodarczych i wymianie danych gospodarczych (Dz.U. 2010 Nr 81 poz. 530 z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pozn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zm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), w związku z art. 105 ust. 4a, 4a</w:t>
      </w:r>
      <w:r w:rsidRPr="004761AF">
        <w:rPr>
          <w:rFonts w:ascii="Times New Roman" w:hAnsi="Times New Roman"/>
          <w:color w:val="000000"/>
          <w:sz w:val="18"/>
          <w:szCs w:val="18"/>
          <w:vertAlign w:val="superscript"/>
          <w:lang w:eastAsia="pl-PL"/>
        </w:rPr>
        <w:t>1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, 4a</w:t>
      </w:r>
      <w:r w:rsidRPr="004761AF">
        <w:rPr>
          <w:rFonts w:ascii="Times New Roman" w:hAnsi="Times New Roman"/>
          <w:color w:val="000000"/>
          <w:sz w:val="18"/>
          <w:szCs w:val="18"/>
          <w:vertAlign w:val="superscript"/>
          <w:lang w:eastAsia="pl-PL"/>
        </w:rPr>
        <w:t>2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Ustawy z dnia 29 sierpnia 1997 roku Prawo Bankowe (Dz.U. 2002 Nr 72 poz. 665 z pozn.zm.), upoważniam Fundusz Regionu Wałbrzyskiego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zs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w Wałbrzychu, do wystąpienia do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Biura Informacji Gospodarczej </w:t>
      </w:r>
      <w:proofErr w:type="spellStart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Infomonitor</w:t>
      </w:r>
      <w:proofErr w:type="spellEnd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 S.A.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zs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w Warszawie i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Krajowego Rejestru Długów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Biura Informacji Gospodarczej S.A.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zs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w Warszawie o ujawnienie informacji gospodarczych o moich zobowiązaniach oraz do wystąpienia za pośrednictwem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Biura Informacji Gospodarczej </w:t>
      </w:r>
      <w:proofErr w:type="spellStart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Infomonitor</w:t>
      </w:r>
      <w:proofErr w:type="spellEnd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 S.A.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o udostępnienie z Biura Informacji Kredytowej S.A. i Związku Banków Polskich danych dotyczących mojego wymagalnego zadłużenia wobec banków lub instytucji upoważnionych do udzielania kredytów, przekraczających 200 zł (słownie: dwieście złotych) lub braku danych o takim zadłużeniu. Jednocześnie upoważniam Biuro Informacji Kredytowej S.A. i Związek Banków Polskich do udostępnienia Biuru Informacji Gospodarczej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Infomonitor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S.A. z zasobów informacyjnych tych instytucji danych dotyczących mojego zadłużenia, w tym stanowiących tajemnicę bankową. </w:t>
      </w:r>
    </w:p>
    <w:p w14:paraId="3A0B53D9" w14:textId="77777777" w:rsidR="00CB7E75" w:rsidRPr="004761AF" w:rsidRDefault="00CB7E75" w:rsidP="00CB7E75">
      <w:pPr>
        <w:spacing w:after="0" w:line="360" w:lineRule="auto"/>
        <w:jc w:val="both"/>
        <w:rPr>
          <w:rFonts w:ascii="Verdana" w:hAnsi="Verdana" w:cs="Arial"/>
          <w:color w:val="000000"/>
          <w:sz w:val="20"/>
          <w:szCs w:val="20"/>
          <w:lang w:eastAsia="pl-PL"/>
        </w:rPr>
      </w:pPr>
    </w:p>
    <w:p w14:paraId="5F9C897E" w14:textId="77777777" w:rsidR="00CB7E75" w:rsidRPr="007F75F4" w:rsidRDefault="00CB7E75" w:rsidP="00CB7E75">
      <w:pPr>
        <w:spacing w:after="0" w:line="240" w:lineRule="auto"/>
        <w:jc w:val="both"/>
        <w:rPr>
          <w:rFonts w:ascii="Verdana" w:hAnsi="Verdana" w:cs="Arial"/>
          <w:color w:val="999999"/>
          <w:sz w:val="14"/>
          <w:szCs w:val="14"/>
          <w:lang w:eastAsia="pl-PL"/>
        </w:rPr>
      </w:pPr>
      <w:r w:rsidRPr="004761AF">
        <w:rPr>
          <w:rFonts w:ascii="Verdana" w:hAnsi="Verdana" w:cs="Arial"/>
          <w:color w:val="999999"/>
          <w:sz w:val="14"/>
          <w:szCs w:val="14"/>
          <w:lang w:eastAsia="pl-PL"/>
        </w:rPr>
        <w:t>….…………………………………………………………….</w:t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 w:rsidRPr="007F75F4">
        <w:rPr>
          <w:rFonts w:asciiTheme="minorHAnsi" w:hAnsiTheme="minorHAnsi" w:cs="Arial"/>
          <w:color w:val="999999"/>
          <w:sz w:val="14"/>
          <w:szCs w:val="14"/>
          <w:lang w:eastAsia="pl-PL"/>
        </w:rPr>
        <w:t>....................………………………………………………………</w:t>
      </w:r>
    </w:p>
    <w:p w14:paraId="13538290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/>
          <w:b/>
          <w:color w:val="999999"/>
          <w:sz w:val="14"/>
          <w:szCs w:val="14"/>
          <w:lang w:eastAsia="pl-PL"/>
        </w:rPr>
      </w:pPr>
      <w:r w:rsidRPr="004761AF">
        <w:rPr>
          <w:rFonts w:ascii="Verdana" w:hAnsi="Verdana"/>
          <w:b/>
          <w:i/>
          <w:color w:val="999999"/>
          <w:sz w:val="12"/>
          <w:szCs w:val="12"/>
          <w:lang w:eastAsia="pl-PL"/>
        </w:rPr>
        <w:t xml:space="preserve">    (data i czytelny podpis Poręczyciela</w:t>
      </w:r>
      <w:r w:rsidRPr="004761AF">
        <w:rPr>
          <w:rFonts w:ascii="Verdana" w:hAnsi="Verdana"/>
          <w:b/>
          <w:color w:val="999999"/>
          <w:sz w:val="12"/>
          <w:szCs w:val="12"/>
          <w:lang w:eastAsia="pl-PL"/>
        </w:rPr>
        <w:t>)</w:t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 w:rsidRPr="004761AF">
        <w:rPr>
          <w:rFonts w:ascii="Verdana" w:hAnsi="Verdana"/>
          <w:b/>
          <w:i/>
          <w:color w:val="999999"/>
          <w:sz w:val="12"/>
          <w:szCs w:val="12"/>
          <w:lang w:eastAsia="pl-PL"/>
        </w:rPr>
        <w:t xml:space="preserve">    (data i czytelny podpis Małżonka Poręczyciela</w:t>
      </w:r>
      <w:r w:rsidRPr="004761AF">
        <w:rPr>
          <w:rFonts w:ascii="Verdana" w:hAnsi="Verdana"/>
          <w:b/>
          <w:color w:val="999999"/>
          <w:sz w:val="12"/>
          <w:szCs w:val="12"/>
          <w:lang w:eastAsia="pl-PL"/>
        </w:rPr>
        <w:t>)</w:t>
      </w:r>
    </w:p>
    <w:p w14:paraId="05C49559" w14:textId="77777777" w:rsidR="00CB7E75" w:rsidRPr="004761AF" w:rsidRDefault="00CB7E75" w:rsidP="00CB7E75">
      <w:pPr>
        <w:spacing w:after="0" w:line="240" w:lineRule="auto"/>
        <w:rPr>
          <w:rFonts w:ascii="Verdana" w:hAnsi="Verdana"/>
          <w:color w:val="999999"/>
          <w:sz w:val="14"/>
          <w:szCs w:val="14"/>
          <w:lang w:eastAsia="pl-PL"/>
        </w:rPr>
      </w:pPr>
    </w:p>
    <w:p w14:paraId="61A2324D" w14:textId="77777777" w:rsidR="00CB7E75" w:rsidRPr="004761AF" w:rsidRDefault="00CB7E75" w:rsidP="00CB7E75">
      <w:pPr>
        <w:autoSpaceDE w:val="0"/>
        <w:autoSpaceDN w:val="0"/>
        <w:adjustRightInd w:val="0"/>
        <w:spacing w:after="0" w:line="240" w:lineRule="auto"/>
        <w:jc w:val="both"/>
        <w:rPr>
          <w:rFonts w:ascii="MinionPro-Regular" w:hAnsi="MinionPro-Regular" w:cs="MinionPro-Regular"/>
          <w:sz w:val="18"/>
          <w:szCs w:val="18"/>
          <w:lang w:eastAsia="pl-PL"/>
        </w:rPr>
      </w:pPr>
      <w:r w:rsidRPr="004761AF">
        <w:rPr>
          <w:rFonts w:ascii="MinionPro-Regular" w:hAnsi="MinionPro-Regular" w:cs="MinionPro-Regular"/>
          <w:sz w:val="18"/>
          <w:szCs w:val="18"/>
          <w:lang w:eastAsia="pl-PL"/>
        </w:rPr>
        <w:t xml:space="preserve">Wyrażam zgodę na poręczenie przez mojego Małżonka pożyczki z Funduszu Regionu Wałbrzyskiego z siedzibą w Wałbrzychu przy ul. Limanowskiego 15. </w:t>
      </w:r>
    </w:p>
    <w:p w14:paraId="26708BF1" w14:textId="77777777" w:rsidR="00CB7E75" w:rsidRPr="004761AF" w:rsidRDefault="00CB7E75" w:rsidP="00CB7E75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18"/>
          <w:lang w:eastAsia="pl-PL"/>
        </w:rPr>
      </w:pPr>
    </w:p>
    <w:p w14:paraId="46B55978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 w:cs="Arial"/>
          <w:color w:val="999999"/>
          <w:sz w:val="14"/>
          <w:szCs w:val="14"/>
          <w:lang w:eastAsia="pl-PL"/>
        </w:rPr>
      </w:pPr>
      <w:r w:rsidRPr="004761AF">
        <w:rPr>
          <w:rFonts w:ascii="Verdana" w:hAnsi="Verdana" w:cs="Arial"/>
          <w:color w:val="999999"/>
          <w:sz w:val="14"/>
          <w:szCs w:val="14"/>
          <w:lang w:eastAsia="pl-PL"/>
        </w:rPr>
        <w:t>….…………………………………………………………</w:t>
      </w:r>
    </w:p>
    <w:p w14:paraId="36361DEC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/>
          <w:b/>
          <w:color w:val="999999"/>
          <w:sz w:val="14"/>
          <w:szCs w:val="14"/>
          <w:lang w:eastAsia="pl-PL"/>
        </w:rPr>
      </w:pPr>
      <w:r w:rsidRPr="004761AF">
        <w:rPr>
          <w:rFonts w:ascii="Verdana" w:hAnsi="Verdana"/>
          <w:b/>
          <w:i/>
          <w:color w:val="999999"/>
          <w:sz w:val="12"/>
          <w:szCs w:val="12"/>
          <w:lang w:eastAsia="pl-PL"/>
        </w:rPr>
        <w:t xml:space="preserve">    (data i czytelny podpis Małżonka Poręczyciela</w:t>
      </w:r>
      <w:r w:rsidRPr="004761AF">
        <w:rPr>
          <w:rFonts w:ascii="Verdana" w:hAnsi="Verdana"/>
          <w:b/>
          <w:color w:val="999999"/>
          <w:sz w:val="12"/>
          <w:szCs w:val="12"/>
          <w:lang w:eastAsia="pl-PL"/>
        </w:rPr>
        <w:t>)</w:t>
      </w:r>
    </w:p>
    <w:p w14:paraId="5526AB98" w14:textId="77777777" w:rsidR="004B6B3A" w:rsidRDefault="004B6B3A" w:rsidP="004B6B3A">
      <w:pPr>
        <w:spacing w:after="0"/>
        <w:ind w:left="2182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6A645E" w14:textId="77777777" w:rsidR="00794CCA" w:rsidRDefault="00794CCA" w:rsidP="00227FFE">
      <w:pPr>
        <w:spacing w:after="0" w:line="240" w:lineRule="auto"/>
      </w:pPr>
      <w:r>
        <w:separator/>
      </w:r>
    </w:p>
  </w:endnote>
  <w:endnote w:type="continuationSeparator" w:id="0">
    <w:p w14:paraId="2D11FDC7" w14:textId="77777777" w:rsidR="00794CCA" w:rsidRDefault="00794CCA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nionPro-Regular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65FB1" w14:textId="77777777" w:rsidR="00475635" w:rsidRDefault="004756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3A267" w14:textId="5F549D84" w:rsidR="00F97E5A" w:rsidRDefault="00FB1A5A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4C2BC278" wp14:editId="16F90923">
          <wp:simplePos x="0" y="0"/>
          <wp:positionH relativeFrom="column">
            <wp:posOffset>-118654</wp:posOffset>
          </wp:positionH>
          <wp:positionV relativeFrom="paragraph">
            <wp:posOffset>-268423</wp:posOffset>
          </wp:positionV>
          <wp:extent cx="6708219" cy="743139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8219" cy="7431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DA0AC1" w14:textId="5CBB4E1B" w:rsidR="00227FFE" w:rsidRDefault="00227FFE" w:rsidP="00D96B1F">
    <w:pPr>
      <w:pStyle w:val="Stopka"/>
      <w:jc w:val="center"/>
    </w:pPr>
  </w:p>
  <w:p w14:paraId="2ADB76F1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35BBC3" w14:textId="77777777" w:rsidR="00475635" w:rsidRDefault="004756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4AC99A" w14:textId="77777777" w:rsidR="00794CCA" w:rsidRDefault="00794CCA" w:rsidP="00227FFE">
      <w:pPr>
        <w:spacing w:after="0" w:line="240" w:lineRule="auto"/>
      </w:pPr>
      <w:r>
        <w:separator/>
      </w:r>
    </w:p>
  </w:footnote>
  <w:footnote w:type="continuationSeparator" w:id="0">
    <w:p w14:paraId="2CAB18E2" w14:textId="77777777" w:rsidR="00794CCA" w:rsidRDefault="00794CCA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B63DE" w14:textId="77777777" w:rsidR="00475635" w:rsidRDefault="004756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F0DEE" w14:textId="4DCC7E63" w:rsidR="00F97E5A" w:rsidRDefault="00475635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82816" behindDoc="1" locked="0" layoutInCell="1" allowOverlap="1" wp14:anchorId="39197B0D" wp14:editId="30293B6C">
          <wp:simplePos x="0" y="0"/>
          <wp:positionH relativeFrom="margin">
            <wp:posOffset>-144780</wp:posOffset>
          </wp:positionH>
          <wp:positionV relativeFrom="paragraph">
            <wp:posOffset>365760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23181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6497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72CB5E6" wp14:editId="0D40E8A0">
              <wp:simplePos x="0" y="0"/>
              <wp:positionH relativeFrom="column">
                <wp:posOffset>5569585</wp:posOffset>
              </wp:positionH>
              <wp:positionV relativeFrom="paragraph">
                <wp:posOffset>40005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C636A9" w14:textId="6D4C9C4A" w:rsidR="00C91058" w:rsidRPr="00EA31FB" w:rsidRDefault="00C91058" w:rsidP="00FB1A5A">
                          <w:pPr>
                            <w:jc w:val="center"/>
                            <w:rPr>
                              <w:rFonts w:ascii="Trebuchet MS" w:hAnsi="Trebuchet MS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2CB5E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38.55pt;margin-top:3.15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" filled="f" stroked="f">
              <v:textbox>
                <w:txbxContent>
                  <w:p w14:paraId="2EC636A9" w14:textId="6D4C9C4A" w:rsidR="00C91058" w:rsidRPr="00EA31FB" w:rsidRDefault="00C91058" w:rsidP="00FB1A5A">
                    <w:pPr>
                      <w:jc w:val="center"/>
                      <w:rPr>
                        <w:rFonts w:ascii="Trebuchet MS" w:hAnsi="Trebuchet MS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="00F6497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94B1324" wp14:editId="2C0365A0">
              <wp:simplePos x="0" y="0"/>
              <wp:positionH relativeFrom="column">
                <wp:posOffset>3540760</wp:posOffset>
              </wp:positionH>
              <wp:positionV relativeFrom="paragraph">
                <wp:posOffset>193040</wp:posOffset>
              </wp:positionV>
              <wp:extent cx="3209925" cy="30480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992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06AFA1" w14:textId="7732A764" w:rsidR="00811F6B" w:rsidRPr="00811F6B" w:rsidRDefault="00811F6B" w:rsidP="00FB1A5A">
                          <w:pPr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4B1324" id="_x0000_s1027" type="#_x0000_t202" style="position:absolute;margin-left:278.8pt;margin-top:15.2pt;width:252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" filled="f" stroked="f">
              <v:textbox>
                <w:txbxContent>
                  <w:p w14:paraId="7C06AFA1" w14:textId="7732A764" w:rsidR="00811F6B" w:rsidRPr="00811F6B" w:rsidRDefault="00811F6B" w:rsidP="00FB1A5A">
                    <w:pPr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39F18" w14:textId="77777777" w:rsidR="00475635" w:rsidRDefault="004756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282953">
    <w:abstractNumId w:val="3"/>
  </w:num>
  <w:num w:numId="2" w16cid:durableId="1798646087">
    <w:abstractNumId w:val="1"/>
  </w:num>
  <w:num w:numId="3" w16cid:durableId="1326782804">
    <w:abstractNumId w:val="6"/>
  </w:num>
  <w:num w:numId="4" w16cid:durableId="1959752679">
    <w:abstractNumId w:val="2"/>
  </w:num>
  <w:num w:numId="5" w16cid:durableId="1390231895">
    <w:abstractNumId w:val="4"/>
  </w:num>
  <w:num w:numId="6" w16cid:durableId="38661172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2966466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6495A"/>
    <w:rsid w:val="000D327A"/>
    <w:rsid w:val="000E2963"/>
    <w:rsid w:val="00133796"/>
    <w:rsid w:val="001C6157"/>
    <w:rsid w:val="001D0D86"/>
    <w:rsid w:val="001F00C2"/>
    <w:rsid w:val="00227FFE"/>
    <w:rsid w:val="002561E9"/>
    <w:rsid w:val="002D5FBD"/>
    <w:rsid w:val="00325806"/>
    <w:rsid w:val="003E0ED9"/>
    <w:rsid w:val="00475635"/>
    <w:rsid w:val="0049543F"/>
    <w:rsid w:val="004B6B3A"/>
    <w:rsid w:val="004F7C05"/>
    <w:rsid w:val="005D29D1"/>
    <w:rsid w:val="00655CA6"/>
    <w:rsid w:val="006848AB"/>
    <w:rsid w:val="00692B67"/>
    <w:rsid w:val="00696688"/>
    <w:rsid w:val="006C036A"/>
    <w:rsid w:val="006E7050"/>
    <w:rsid w:val="007360B7"/>
    <w:rsid w:val="00744D2F"/>
    <w:rsid w:val="0075620B"/>
    <w:rsid w:val="007746FE"/>
    <w:rsid w:val="00791A2B"/>
    <w:rsid w:val="00794201"/>
    <w:rsid w:val="00794CCA"/>
    <w:rsid w:val="007A35EF"/>
    <w:rsid w:val="007F46CF"/>
    <w:rsid w:val="008050A1"/>
    <w:rsid w:val="00811F6B"/>
    <w:rsid w:val="008344A8"/>
    <w:rsid w:val="00896734"/>
    <w:rsid w:val="008D2204"/>
    <w:rsid w:val="00930C73"/>
    <w:rsid w:val="00934182"/>
    <w:rsid w:val="00962B28"/>
    <w:rsid w:val="009B0EBC"/>
    <w:rsid w:val="00A255E5"/>
    <w:rsid w:val="00B36BB6"/>
    <w:rsid w:val="00B615F2"/>
    <w:rsid w:val="00BB2391"/>
    <w:rsid w:val="00BC3E23"/>
    <w:rsid w:val="00BF7E41"/>
    <w:rsid w:val="00C017F1"/>
    <w:rsid w:val="00C10AEE"/>
    <w:rsid w:val="00C91058"/>
    <w:rsid w:val="00CB7E75"/>
    <w:rsid w:val="00CF59FE"/>
    <w:rsid w:val="00D11C8B"/>
    <w:rsid w:val="00D15D95"/>
    <w:rsid w:val="00D26093"/>
    <w:rsid w:val="00D330A7"/>
    <w:rsid w:val="00D774BE"/>
    <w:rsid w:val="00D918B3"/>
    <w:rsid w:val="00D96B1F"/>
    <w:rsid w:val="00DA7EFD"/>
    <w:rsid w:val="00DE1FA7"/>
    <w:rsid w:val="00DF4CBC"/>
    <w:rsid w:val="00EA31FB"/>
    <w:rsid w:val="00F64971"/>
    <w:rsid w:val="00F97E5A"/>
    <w:rsid w:val="00FB1A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5D0A2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C7500-DD8E-47FD-8C55-7BAB38C9C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Iwona Krysiak</cp:lastModifiedBy>
  <cp:revision>3</cp:revision>
  <cp:lastPrinted>2015-05-04T09:11:00Z</cp:lastPrinted>
  <dcterms:created xsi:type="dcterms:W3CDTF">2024-08-07T06:43:00Z</dcterms:created>
  <dcterms:modified xsi:type="dcterms:W3CDTF">2024-08-09T11:09:00Z</dcterms:modified>
</cp:coreProperties>
</file>