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pPr w:leftFromText="141" w:rightFromText="141" w:tblpY="840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776"/>
      </w:tblGrid>
      <w:tr w:rsidR="00410410" w14:paraId="14F96B78" w14:textId="77777777" w:rsidTr="00575EC8">
        <w:trPr>
          <w:trHeight w:val="1552"/>
        </w:trPr>
        <w:tc>
          <w:tcPr>
            <w:tcW w:w="9776" w:type="dxa"/>
            <w:shd w:val="clear" w:color="auto" w:fill="F2F2F2" w:themeFill="background1" w:themeFillShade="F2"/>
            <w:hideMark/>
          </w:tcPr>
          <w:p w14:paraId="5B969412" w14:textId="77777777" w:rsidR="00410410" w:rsidRPr="00343D70" w:rsidRDefault="00410410" w:rsidP="00575EC8">
            <w:pPr>
              <w:suppressAutoHyphens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Informacja 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dla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o ujawnienie danych </w:t>
            </w:r>
          </w:p>
          <w:p w14:paraId="3ABB7026" w14:textId="77777777" w:rsidR="00410410" w:rsidRPr="00343D70" w:rsidRDefault="00410410" w:rsidP="00575EC8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>Jest to treść wzorcowego upoważnienia firmy. Wymagamy go, gdy składasz do nas wniosek o ujawnienie danych gospodarczych z Biura Informacji Kredytowej S.A. i Związku Banków Polskich.</w:t>
            </w:r>
          </w:p>
          <w:p w14:paraId="43CA3413" w14:textId="77777777" w:rsidR="00410410" w:rsidRPr="00343D70" w:rsidRDefault="00410410" w:rsidP="00575EC8">
            <w:pPr>
              <w:suppressAutoHyphens/>
              <w:spacing w:before="240"/>
              <w:jc w:val="both"/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b/>
                <w:sz w:val="16"/>
                <w:szCs w:val="16"/>
              </w:rPr>
              <w:t>Informacja</w:t>
            </w:r>
            <w:r w:rsidRPr="00343D70">
              <w:rPr>
                <w:rFonts w:asciiTheme="minorHAnsi" w:hAnsiTheme="minorHAnsi" w:cs="Arial"/>
                <w:b/>
                <w:sz w:val="16"/>
                <w:szCs w:val="16"/>
              </w:rPr>
              <w:t xml:space="preserve"> dla firmy, która udziela upoważnienia</w:t>
            </w:r>
            <w:r w:rsidRPr="00343D70" w:rsidDel="000A1DDF">
              <w:rPr>
                <w:rFonts w:asciiTheme="minorHAnsi" w:hAnsiTheme="minorHAnsi" w:cs="Arial"/>
                <w:b/>
                <w:sz w:val="16"/>
                <w:szCs w:val="16"/>
              </w:rPr>
              <w:t xml:space="preserve"> </w:t>
            </w:r>
          </w:p>
          <w:p w14:paraId="3F3CA7AD" w14:textId="77777777" w:rsidR="00410410" w:rsidRDefault="00410410" w:rsidP="00575EC8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Należy wypełnić, podpisać i przybić pieczęć na upoważnieniu, jeśli zgadzają się Państwo, aby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 xml:space="preserve">podmiot, któremu chcą Państwo udzielić poniższego upoważnienia, </w:t>
            </w:r>
            <w:r w:rsidRPr="00343D70">
              <w:rPr>
                <w:rFonts w:asciiTheme="minorHAnsi" w:hAnsiTheme="minorHAnsi" w:cstheme="minorHAnsi"/>
                <w:sz w:val="16"/>
                <w:szCs w:val="16"/>
              </w:rPr>
              <w:t xml:space="preserve">uzyskał na temat Państwa firmy dane gospodarcze z Biura Informacji Kredytowej S.A. i Związku Banków Polskich. </w:t>
            </w:r>
            <w:r w:rsidRPr="00343D70">
              <w:rPr>
                <w:rFonts w:asciiTheme="minorHAnsi" w:hAnsiTheme="minorHAnsi" w:cs="Arial"/>
                <w:sz w:val="16"/>
                <w:szCs w:val="16"/>
              </w:rPr>
              <w:t>Taka weryfikacja ma na celu sprawdzenie wiarygodności płatniczej Państwa firmy. Wykreślenie konkretnej zgody powoduje brak możliwości pozyskania informacji czy danych.</w:t>
            </w:r>
          </w:p>
        </w:tc>
      </w:tr>
    </w:tbl>
    <w:p w14:paraId="3F9CA958" w14:textId="77777777" w:rsidR="00410410" w:rsidRDefault="00410410" w:rsidP="00410410">
      <w:pPr>
        <w:suppressAutoHyphens/>
        <w:jc w:val="both"/>
        <w:rPr>
          <w:rFonts w:asciiTheme="minorHAnsi" w:hAnsiTheme="minorHAnsi" w:cstheme="minorHAnsi"/>
          <w:sz w:val="16"/>
          <w:szCs w:val="16"/>
        </w:rPr>
      </w:pPr>
    </w:p>
    <w:p w14:paraId="78196B22" w14:textId="154CD770" w:rsidR="00410410" w:rsidRPr="00575EC8" w:rsidRDefault="00575EC8" w:rsidP="00575EC8">
      <w:pPr>
        <w:suppressAutoHyphens/>
        <w:jc w:val="center"/>
        <w:rPr>
          <w:rFonts w:asciiTheme="minorHAnsi" w:hAnsiTheme="minorHAnsi" w:cstheme="minorHAnsi"/>
          <w:b/>
          <w:bCs/>
          <w:sz w:val="16"/>
          <w:szCs w:val="16"/>
        </w:rPr>
      </w:pPr>
      <w:r w:rsidRPr="00575EC8">
        <w:rPr>
          <w:rFonts w:asciiTheme="minorHAnsi" w:hAnsiTheme="minorHAnsi" w:cstheme="minorHAnsi"/>
          <w:b/>
          <w:bCs/>
          <w:sz w:val="16"/>
          <w:szCs w:val="16"/>
        </w:rPr>
        <w:t xml:space="preserve">UPOWAŻNIENIE DO POZYSKANIA INFORMACJI GOSPODARCZYCH </w:t>
      </w:r>
      <w:r w:rsidR="0034219C">
        <w:rPr>
          <w:rFonts w:asciiTheme="minorHAnsi" w:hAnsiTheme="minorHAnsi" w:cstheme="minorHAnsi"/>
          <w:b/>
          <w:bCs/>
          <w:sz w:val="16"/>
          <w:szCs w:val="16"/>
        </w:rPr>
        <w:t>-</w:t>
      </w:r>
      <w:r w:rsidRPr="00575EC8">
        <w:rPr>
          <w:rFonts w:asciiTheme="minorHAnsi" w:hAnsiTheme="minorHAnsi" w:cstheme="minorHAnsi"/>
          <w:b/>
          <w:bCs/>
          <w:sz w:val="16"/>
          <w:szCs w:val="16"/>
        </w:rPr>
        <w:t>FIRMA</w:t>
      </w:r>
    </w:p>
    <w:tbl>
      <w:tblPr>
        <w:tblStyle w:val="Jasnasiatkaakcent3"/>
        <w:tblpPr w:leftFromText="141" w:rightFromText="141" w:vertAnchor="text" w:tblpY="1"/>
        <w:tblOverlap w:val="never"/>
        <w:tblW w:w="9776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620" w:firstRow="1" w:lastRow="0" w:firstColumn="0" w:lastColumn="0" w:noHBand="1" w:noVBand="1"/>
      </w:tblPr>
      <w:tblGrid>
        <w:gridCol w:w="1746"/>
        <w:gridCol w:w="3473"/>
        <w:gridCol w:w="1271"/>
        <w:gridCol w:w="3286"/>
      </w:tblGrid>
      <w:tr w:rsidR="00410410" w14:paraId="04921BD6" w14:textId="77777777" w:rsidTr="00B15F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</w:trPr>
        <w:tc>
          <w:tcPr>
            <w:tcW w:w="977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379B"/>
            <w:vAlign w:val="center"/>
            <w:hideMark/>
          </w:tcPr>
          <w:p w14:paraId="022FF336" w14:textId="77777777" w:rsidR="00410410" w:rsidRDefault="00410410" w:rsidP="00B15FBC">
            <w:pPr>
              <w:pStyle w:val="Bezodstpw"/>
              <w:rPr>
                <w:rFonts w:asciiTheme="minorHAnsi" w:hAnsiTheme="minorHAnsi" w:cstheme="minorHAnsi"/>
                <w:color w:val="FFFFFF" w:themeColor="background1"/>
                <w:sz w:val="20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0"/>
              </w:rPr>
              <w:t>Dane Państwa firmy</w:t>
            </w:r>
          </w:p>
        </w:tc>
      </w:tr>
      <w:tr w:rsidR="00410410" w14:paraId="45252CDD" w14:textId="77777777" w:rsidTr="00B15FBC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7442A394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Nazwa</w:t>
            </w:r>
          </w:p>
        </w:tc>
        <w:tc>
          <w:tcPr>
            <w:tcW w:w="8030" w:type="dxa"/>
            <w:gridSpan w:val="3"/>
            <w:shd w:val="clear" w:color="auto" w:fill="FFFFFF" w:themeFill="background1"/>
            <w:vAlign w:val="center"/>
          </w:tcPr>
          <w:p w14:paraId="3B8A567F" w14:textId="77777777" w:rsidR="00410410" w:rsidRDefault="00410410" w:rsidP="00B15FBC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</w:tr>
      <w:tr w:rsidR="00410410" w14:paraId="7ED71B6E" w14:textId="77777777" w:rsidTr="00B15FBC">
        <w:trPr>
          <w:trHeight w:val="567"/>
        </w:trPr>
        <w:tc>
          <w:tcPr>
            <w:tcW w:w="1746" w:type="dxa"/>
            <w:shd w:val="clear" w:color="auto" w:fill="F2F2F2" w:themeFill="background1" w:themeFillShade="F2"/>
            <w:vAlign w:val="center"/>
            <w:hideMark/>
          </w:tcPr>
          <w:p w14:paraId="3E36F540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eastAsiaTheme="minorEastAsia" w:hAnsiTheme="minorHAnsi"/>
                <w:b/>
                <w:sz w:val="18"/>
              </w:rPr>
              <w:t>NIP</w:t>
            </w:r>
          </w:p>
        </w:tc>
        <w:tc>
          <w:tcPr>
            <w:tcW w:w="3473" w:type="dxa"/>
            <w:shd w:val="clear" w:color="auto" w:fill="FFFFFF" w:themeFill="background1"/>
            <w:vAlign w:val="center"/>
          </w:tcPr>
          <w:p w14:paraId="5D6B5F5B" w14:textId="77777777" w:rsidR="00410410" w:rsidRDefault="00410410" w:rsidP="00B15FBC">
            <w:pPr>
              <w:pStyle w:val="Bezodstpw"/>
              <w:rPr>
                <w:rFonts w:asciiTheme="minorHAnsi" w:hAnsiTheme="minorHAnsi"/>
                <w:sz w:val="18"/>
              </w:rPr>
            </w:pPr>
          </w:p>
        </w:tc>
        <w:tc>
          <w:tcPr>
            <w:tcW w:w="1271" w:type="dxa"/>
            <w:shd w:val="clear" w:color="auto" w:fill="F2F2F2" w:themeFill="background1" w:themeFillShade="F2"/>
            <w:vAlign w:val="center"/>
            <w:hideMark/>
          </w:tcPr>
          <w:p w14:paraId="7B360E5B" w14:textId="77777777" w:rsidR="00410410" w:rsidRDefault="00410410" w:rsidP="00B15FBC">
            <w:pPr>
              <w:pStyle w:val="Bezodstpw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REGON</w:t>
            </w:r>
          </w:p>
        </w:tc>
        <w:tc>
          <w:tcPr>
            <w:tcW w:w="3286" w:type="dxa"/>
            <w:vAlign w:val="center"/>
          </w:tcPr>
          <w:p w14:paraId="63D1B344" w14:textId="77777777" w:rsidR="00410410" w:rsidRDefault="00410410" w:rsidP="00B15FBC">
            <w:pPr>
              <w:spacing w:after="160" w:line="256" w:lineRule="auto"/>
            </w:pPr>
          </w:p>
        </w:tc>
      </w:tr>
    </w:tbl>
    <w:p w14:paraId="1D444219" w14:textId="77777777" w:rsidR="00410410" w:rsidRDefault="00410410" w:rsidP="00410410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  <w:sz w:val="16"/>
          <w:szCs w:val="16"/>
        </w:rPr>
      </w:pPr>
    </w:p>
    <w:p w14:paraId="5EA88BBA" w14:textId="77777777" w:rsidR="00410410" w:rsidRDefault="00410410" w:rsidP="00410410">
      <w:pPr>
        <w:suppressAutoHyphens/>
        <w:spacing w:before="120"/>
        <w:ind w:left="284"/>
        <w:jc w:val="center"/>
        <w:outlineLvl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UPOWAŻNIENIE </w:t>
      </w:r>
    </w:p>
    <w:tbl>
      <w:tblPr>
        <w:tblStyle w:val="Tabela-Siatka"/>
        <w:tblW w:w="9810" w:type="dxa"/>
        <w:tblInd w:w="-34" w:type="dxa"/>
        <w:tblBorders>
          <w:top w:val="single" w:sz="6" w:space="0" w:color="00379B"/>
          <w:left w:val="single" w:sz="6" w:space="0" w:color="00379B"/>
          <w:bottom w:val="single" w:sz="6" w:space="0" w:color="00379B"/>
          <w:right w:val="single" w:sz="6" w:space="0" w:color="00379B"/>
          <w:insideH w:val="single" w:sz="6" w:space="0" w:color="00379B"/>
          <w:insideV w:val="single" w:sz="6" w:space="0" w:color="00379B"/>
        </w:tblBorders>
        <w:tblLook w:val="04A0" w:firstRow="1" w:lastRow="0" w:firstColumn="1" w:lastColumn="0" w:noHBand="0" w:noVBand="1"/>
      </w:tblPr>
      <w:tblGrid>
        <w:gridCol w:w="643"/>
        <w:gridCol w:w="1087"/>
        <w:gridCol w:w="8080"/>
      </w:tblGrid>
      <w:tr w:rsidR="00410410" w14:paraId="4E2666BF" w14:textId="77777777" w:rsidTr="00B15FBC">
        <w:trPr>
          <w:trHeight w:val="567"/>
        </w:trPr>
        <w:tc>
          <w:tcPr>
            <w:tcW w:w="643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030545D3" w14:textId="77777777" w:rsidR="00410410" w:rsidRDefault="00410410" w:rsidP="00B15FBC">
            <w:pPr>
              <w:suppressAutoHyphens/>
              <w:outlineLvl w:val="2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Firma</w:t>
            </w:r>
          </w:p>
        </w:tc>
        <w:tc>
          <w:tcPr>
            <w:tcW w:w="9167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7C546EAA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10410" w14:paraId="70D58AA3" w14:textId="77777777" w:rsidTr="00B15FBC">
        <w:trPr>
          <w:trHeight w:val="283"/>
        </w:trPr>
        <w:tc>
          <w:tcPr>
            <w:tcW w:w="9810" w:type="dxa"/>
            <w:gridSpan w:val="3"/>
            <w:tcBorders>
              <w:top w:val="single" w:sz="4" w:space="0" w:color="00379B"/>
              <w:left w:val="nil"/>
              <w:bottom w:val="single" w:sz="4" w:space="0" w:color="00379B"/>
              <w:right w:val="nil"/>
            </w:tcBorders>
            <w:shd w:val="clear" w:color="auto" w:fill="FFFFFF" w:themeFill="background1"/>
            <w:hideMark/>
          </w:tcPr>
          <w:p w14:paraId="32408906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="Arial"/>
                <w:i/>
                <w:sz w:val="18"/>
                <w:szCs w:val="16"/>
              </w:rPr>
            </w:pPr>
            <w:r>
              <w:rPr>
                <w:rFonts w:asciiTheme="minorHAnsi" w:hAnsiTheme="minorHAnsi" w:cs="Arial"/>
                <w:i/>
                <w:sz w:val="16"/>
                <w:szCs w:val="16"/>
              </w:rPr>
              <w:t>nazwa Państwa firmy</w:t>
            </w:r>
          </w:p>
        </w:tc>
      </w:tr>
      <w:tr w:rsidR="00410410" w14:paraId="30C21BC7" w14:textId="77777777" w:rsidTr="00B15FBC">
        <w:trPr>
          <w:trHeight w:val="567"/>
        </w:trPr>
        <w:tc>
          <w:tcPr>
            <w:tcW w:w="1730" w:type="dxa"/>
            <w:gridSpan w:val="2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00379B"/>
            <w:vAlign w:val="center"/>
            <w:hideMark/>
          </w:tcPr>
          <w:p w14:paraId="4B3478CA" w14:textId="77777777" w:rsidR="00410410" w:rsidRDefault="00410410" w:rsidP="00B15FBC">
            <w:pPr>
              <w:suppressAutoHyphens/>
              <w:outlineLvl w:val="2"/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</w:pPr>
            <w:bookmarkStart w:id="0" w:name="_Hlk125017988"/>
            <w:r>
              <w:rPr>
                <w:rFonts w:asciiTheme="minorHAnsi" w:eastAsiaTheme="minorEastAsia" w:hAnsiTheme="minorHAnsi" w:cstheme="minorHAnsi"/>
                <w:b/>
                <w:color w:val="FFFFFF" w:themeColor="background1"/>
                <w:sz w:val="18"/>
                <w:szCs w:val="18"/>
              </w:rPr>
              <w:t>upoważnia</w:t>
            </w:r>
            <w:r>
              <w:rPr>
                <w:rFonts w:asciiTheme="minorHAnsi" w:eastAsiaTheme="minorEastAsia" w:hAnsiTheme="minorHAnsi" w:cstheme="minorHAnsi"/>
                <w:color w:val="FFFFFF" w:themeColor="background1"/>
                <w:sz w:val="18"/>
                <w:szCs w:val="18"/>
              </w:rPr>
              <w:t>:</w:t>
            </w:r>
          </w:p>
        </w:tc>
        <w:tc>
          <w:tcPr>
            <w:tcW w:w="8080" w:type="dxa"/>
            <w:tcBorders>
              <w:top w:val="single" w:sz="4" w:space="0" w:color="00379B"/>
              <w:left w:val="single" w:sz="4" w:space="0" w:color="00379B"/>
              <w:bottom w:val="single" w:sz="4" w:space="0" w:color="00379B"/>
              <w:right w:val="single" w:sz="4" w:space="0" w:color="00379B"/>
            </w:tcBorders>
            <w:shd w:val="clear" w:color="auto" w:fill="FFFFFF" w:themeFill="background1"/>
            <w:vAlign w:val="center"/>
          </w:tcPr>
          <w:p w14:paraId="370AB4AD" w14:textId="10A03237" w:rsidR="00410410" w:rsidRDefault="00194D54" w:rsidP="00B15FBC">
            <w:pPr>
              <w:suppressAutoHyphens/>
              <w:jc w:val="center"/>
              <w:outlineLvl w:val="2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sz w:val="18"/>
                <w:szCs w:val="18"/>
              </w:rPr>
              <w:t>F</w:t>
            </w:r>
            <w:r>
              <w:rPr>
                <w:rFonts w:eastAsiaTheme="minorEastAsia" w:cstheme="minorHAnsi"/>
                <w:sz w:val="18"/>
                <w:szCs w:val="18"/>
              </w:rPr>
              <w:t>undusz Regionu Wałbrzyskiego, ul. Bolesława Limanowskiego 15, 58-300 Wałbrzych</w:t>
            </w:r>
          </w:p>
        </w:tc>
        <w:bookmarkEnd w:id="0"/>
      </w:tr>
      <w:tr w:rsidR="00410410" w14:paraId="5A0F38B0" w14:textId="77777777" w:rsidTr="00B15FBC">
        <w:trPr>
          <w:trHeight w:val="283"/>
        </w:trPr>
        <w:tc>
          <w:tcPr>
            <w:tcW w:w="1730" w:type="dxa"/>
            <w:gridSpan w:val="2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B06D59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</w:pPr>
          </w:p>
        </w:tc>
        <w:tc>
          <w:tcPr>
            <w:tcW w:w="8080" w:type="dxa"/>
            <w:tcBorders>
              <w:top w:val="single" w:sz="4" w:space="0" w:color="00379B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14:paraId="085FB0D3" w14:textId="77777777" w:rsidR="00410410" w:rsidRDefault="00410410" w:rsidP="00B15FBC">
            <w:pPr>
              <w:suppressAutoHyphens/>
              <w:jc w:val="center"/>
              <w:outlineLvl w:val="2"/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nazwa i adres podmiotu, który wnioskuje do BIG </w:t>
            </w:r>
            <w:proofErr w:type="spellStart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>InfoMonitor</w:t>
            </w:r>
            <w:proofErr w:type="spellEnd"/>
            <w:r w:rsidRPr="00343D70">
              <w:rPr>
                <w:rFonts w:asciiTheme="minorHAnsi" w:hAnsiTheme="minorHAnsi" w:cs="Arial"/>
                <w:i/>
                <w:sz w:val="16"/>
                <w:szCs w:val="16"/>
              </w:rPr>
              <w:t xml:space="preserve"> S.A. o ujawnienie danych</w:t>
            </w:r>
          </w:p>
        </w:tc>
      </w:tr>
    </w:tbl>
    <w:p w14:paraId="14FE8DF5" w14:textId="77777777" w:rsidR="00410410" w:rsidRDefault="00410410" w:rsidP="00410410">
      <w:pPr>
        <w:suppressAutoHyphens/>
        <w:jc w:val="both"/>
        <w:outlineLvl w:val="2"/>
        <w:rPr>
          <w:rFonts w:asciiTheme="minorHAnsi" w:hAnsiTheme="minorHAnsi" w:cs="Arial"/>
          <w:sz w:val="18"/>
          <w:szCs w:val="18"/>
        </w:rPr>
      </w:pPr>
    </w:p>
    <w:p w14:paraId="0498B790" w14:textId="77777777" w:rsidR="00410410" w:rsidRDefault="00410410" w:rsidP="00410410">
      <w:pPr>
        <w:suppressAutoHyphens/>
        <w:spacing w:before="120" w:after="120"/>
        <w:ind w:left="-142"/>
        <w:jc w:val="both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do </w:t>
      </w:r>
      <w:r>
        <w:rPr>
          <w:rFonts w:asciiTheme="minorHAnsi" w:hAnsiTheme="minorHAnsi" w:cs="Arial"/>
          <w:sz w:val="18"/>
          <w:szCs w:val="18"/>
        </w:rPr>
        <w:t>pozyskania</w:t>
      </w:r>
      <w:r>
        <w:rPr>
          <w:rFonts w:ascii="Calibri" w:hAnsi="Calibri" w:cs="Arial"/>
          <w:sz w:val="18"/>
          <w:szCs w:val="16"/>
        </w:rPr>
        <w:t>:</w:t>
      </w:r>
    </w:p>
    <w:p w14:paraId="71C6D4B2" w14:textId="77777777" w:rsidR="00410410" w:rsidRDefault="00410410" w:rsidP="00410410">
      <w:pPr>
        <w:pStyle w:val="Akapitzlist"/>
        <w:numPr>
          <w:ilvl w:val="0"/>
          <w:numId w:val="1"/>
        </w:numPr>
        <w:suppressAutoHyphens/>
        <w:spacing w:before="120"/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 xml:space="preserve">z Biura Informacji Gospodarczej 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S.A. z siedzibą w Warszawie przy ul. Zygmunta Modzelewskiego 77a (BIG </w:t>
      </w:r>
      <w:proofErr w:type="spellStart"/>
      <w:r>
        <w:rPr>
          <w:rFonts w:asciiTheme="minorHAnsi" w:hAnsiTheme="minorHAnsi" w:cs="Arial"/>
          <w:sz w:val="18"/>
          <w:szCs w:val="18"/>
        </w:rPr>
        <w:t>InfoMonitor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) </w:t>
      </w:r>
    </w:p>
    <w:p w14:paraId="73DA9225" w14:textId="77777777" w:rsidR="00410410" w:rsidRDefault="00410410" w:rsidP="00410410">
      <w:pPr>
        <w:pStyle w:val="Akapitzlist"/>
        <w:numPr>
          <w:ilvl w:val="1"/>
          <w:numId w:val="1"/>
        </w:numPr>
        <w:spacing w:after="0"/>
        <w:jc w:val="left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informacji o zapytaniach złożonych na temat mojej firmy w ostatnich 12 miesiącach oraz</w:t>
      </w:r>
    </w:p>
    <w:p w14:paraId="23257B6C" w14:textId="77777777" w:rsidR="00410410" w:rsidRDefault="00410410" w:rsidP="00410410">
      <w:pPr>
        <w:pStyle w:val="Akapitzlist"/>
        <w:numPr>
          <w:ilvl w:val="0"/>
          <w:numId w:val="1"/>
        </w:numPr>
        <w:suppressAutoHyphens/>
        <w:spacing w:before="12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 xml:space="preserve">z Biura Informacji Kredytowej S.A. (BIK) i Związku Banków Polskich (ZBP) - za pośrednictwem BIG </w:t>
      </w:r>
      <w:proofErr w:type="spellStart"/>
      <w:r>
        <w:rPr>
          <w:rFonts w:ascii="Calibri" w:hAnsi="Calibri" w:cs="Arial"/>
          <w:sz w:val="18"/>
          <w:szCs w:val="16"/>
        </w:rPr>
        <w:t>InfoMonitor</w:t>
      </w:r>
      <w:proofErr w:type="spellEnd"/>
    </w:p>
    <w:p w14:paraId="6FFC99F3" w14:textId="77777777" w:rsidR="00410410" w:rsidRDefault="00410410" w:rsidP="00410410">
      <w:pPr>
        <w:pStyle w:val="Akapitzlist"/>
        <w:numPr>
          <w:ilvl w:val="1"/>
          <w:numId w:val="1"/>
        </w:numPr>
        <w:spacing w:after="0"/>
        <w:rPr>
          <w:rFonts w:ascii="Calibri" w:hAnsi="Calibri" w:cs="Arial"/>
          <w:sz w:val="18"/>
          <w:szCs w:val="16"/>
        </w:rPr>
      </w:pPr>
      <w:r>
        <w:rPr>
          <w:rFonts w:ascii="Calibri" w:hAnsi="Calibri" w:cs="Arial"/>
          <w:sz w:val="18"/>
          <w:szCs w:val="16"/>
        </w:rPr>
        <w:t>danych gospodarczych w zakresie niezbędnym do dokonania oceny wiarygodności płatniczej i oceny ryzyka kredytowego.</w:t>
      </w:r>
    </w:p>
    <w:tbl>
      <w:tblPr>
        <w:tblStyle w:val="Tabela-Siatka"/>
        <w:tblW w:w="4393" w:type="dxa"/>
        <w:tblInd w:w="5348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ook w:val="04A0" w:firstRow="1" w:lastRow="0" w:firstColumn="1" w:lastColumn="0" w:noHBand="0" w:noVBand="1"/>
      </w:tblPr>
      <w:tblGrid>
        <w:gridCol w:w="4393"/>
      </w:tblGrid>
      <w:tr w:rsidR="00410410" w14:paraId="63BEBA75" w14:textId="77777777" w:rsidTr="00B15FBC">
        <w:trPr>
          <w:trHeight w:val="671"/>
        </w:trPr>
        <w:tc>
          <w:tcPr>
            <w:tcW w:w="4393" w:type="dxa"/>
          </w:tcPr>
          <w:p w14:paraId="48AAF690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1C1D2BE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10410" w14:paraId="60D54234" w14:textId="77777777" w:rsidTr="00B15FBC">
        <w:trPr>
          <w:trHeight w:val="377"/>
        </w:trPr>
        <w:tc>
          <w:tcPr>
            <w:tcW w:w="4393" w:type="dxa"/>
            <w:shd w:val="clear" w:color="auto" w:fill="00379B"/>
            <w:vAlign w:val="center"/>
            <w:hideMark/>
          </w:tcPr>
          <w:p w14:paraId="270408E0" w14:textId="77777777" w:rsidR="00410410" w:rsidRDefault="00410410" w:rsidP="00B15FBC">
            <w:pPr>
              <w:suppressAutoHyphens/>
              <w:jc w:val="center"/>
              <w:rPr>
                <w:rFonts w:asciiTheme="minorHAnsi" w:hAnsiTheme="minorHAnsi" w:cstheme="minorHAnsi"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="Arial"/>
                <w:b/>
                <w:color w:val="FFFFFF" w:themeColor="background1"/>
                <w:sz w:val="18"/>
                <w:szCs w:val="16"/>
              </w:rPr>
              <w:t xml:space="preserve">Data i podpis </w:t>
            </w:r>
          </w:p>
        </w:tc>
      </w:tr>
    </w:tbl>
    <w:p w14:paraId="7059B402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tbl>
      <w:tblPr>
        <w:tblStyle w:val="Tabela-Siatka"/>
        <w:tblW w:w="977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776"/>
      </w:tblGrid>
      <w:tr w:rsidR="00410410" w14:paraId="5C37E2F1" w14:textId="77777777" w:rsidTr="00B15FBC">
        <w:tc>
          <w:tcPr>
            <w:tcW w:w="9776" w:type="dxa"/>
            <w:shd w:val="clear" w:color="auto" w:fill="F2F2F2" w:themeFill="background1" w:themeFillShade="F2"/>
            <w:hideMark/>
          </w:tcPr>
          <w:p w14:paraId="3C5B98E1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Podstawa prawna: </w:t>
            </w:r>
          </w:p>
          <w:p w14:paraId="2104B5CC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27 Ustawy z dnia 9 kwietnia 2010 roku o udostępnianiu informacji gospodarczych i wymianie danych gospodarczych (Ustawa o BIG).</w:t>
            </w:r>
          </w:p>
          <w:p w14:paraId="4CBF2694" w14:textId="77777777" w:rsidR="00410410" w:rsidRDefault="00410410" w:rsidP="00B15FBC">
            <w:pPr>
              <w:suppressAutoHyphens/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Art. 105 ust. 4a i 4a</w:t>
            </w:r>
            <w:r w:rsidRPr="00A663D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Ustawy z dnia 29 sierpnia 1997 roku – Prawo bankowe w związku z art. 13 Ustawy o BIG.</w:t>
            </w:r>
          </w:p>
        </w:tc>
      </w:tr>
    </w:tbl>
    <w:p w14:paraId="670A15F5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08F9531D" w14:textId="77777777" w:rsidR="00410410" w:rsidRDefault="00410410" w:rsidP="00410410">
      <w:pPr>
        <w:suppressAutoHyphens/>
        <w:spacing w:after="120"/>
        <w:ind w:left="5245"/>
        <w:jc w:val="center"/>
        <w:rPr>
          <w:rFonts w:asciiTheme="minorHAnsi" w:hAnsiTheme="minorHAnsi" w:cs="Arial"/>
          <w:b/>
          <w:sz w:val="18"/>
          <w:szCs w:val="16"/>
        </w:rPr>
      </w:pPr>
    </w:p>
    <w:p w14:paraId="5FF643B8" w14:textId="77777777" w:rsidR="00410410" w:rsidRDefault="00410410" w:rsidP="00410410">
      <w:pPr>
        <w:suppressAutoHyphens/>
        <w:jc w:val="both"/>
        <w:rPr>
          <w:rFonts w:asciiTheme="minorHAnsi" w:hAnsiTheme="minorHAnsi" w:cstheme="minorHAnsi"/>
          <w:bCs/>
          <w:sz w:val="16"/>
          <w:szCs w:val="18"/>
        </w:rPr>
      </w:pPr>
      <w:r>
        <w:rPr>
          <w:rFonts w:asciiTheme="minorHAnsi" w:hAnsiTheme="minorHAnsi" w:cstheme="minorHAnsi"/>
          <w:bCs/>
          <w:sz w:val="16"/>
          <w:szCs w:val="18"/>
        </w:rPr>
        <w:br w:type="column"/>
      </w:r>
    </w:p>
    <w:tbl>
      <w:tblPr>
        <w:tblStyle w:val="Tabela-Siatka"/>
        <w:tblW w:w="9915" w:type="dxa"/>
        <w:tblBorders>
          <w:top w:val="single" w:sz="4" w:space="0" w:color="00379B"/>
          <w:left w:val="single" w:sz="4" w:space="0" w:color="00379B"/>
          <w:bottom w:val="single" w:sz="4" w:space="0" w:color="00379B"/>
          <w:right w:val="single" w:sz="4" w:space="0" w:color="00379B"/>
          <w:insideH w:val="single" w:sz="4" w:space="0" w:color="00379B"/>
          <w:insideV w:val="single" w:sz="4" w:space="0" w:color="00379B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841"/>
        <w:gridCol w:w="709"/>
        <w:gridCol w:w="1841"/>
        <w:gridCol w:w="1323"/>
        <w:gridCol w:w="1229"/>
        <w:gridCol w:w="94"/>
        <w:gridCol w:w="1324"/>
      </w:tblGrid>
      <w:tr w:rsidR="00410410" w14:paraId="76D5C46E" w14:textId="77777777" w:rsidTr="00B15FBC">
        <w:trPr>
          <w:trHeight w:val="854"/>
        </w:trPr>
        <w:tc>
          <w:tcPr>
            <w:tcW w:w="9915" w:type="dxa"/>
            <w:gridSpan w:val="8"/>
            <w:shd w:val="clear" w:color="auto" w:fill="00379B"/>
            <w:vAlign w:val="center"/>
            <w:hideMark/>
          </w:tcPr>
          <w:p w14:paraId="0590CEED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Informacja przeznaczona dla:</w:t>
            </w:r>
          </w:p>
          <w:p w14:paraId="1F5F0ED9" w14:textId="77777777" w:rsidR="00410410" w:rsidRDefault="00410410" w:rsidP="00B15FBC">
            <w:pPr>
              <w:suppressAutoHyphens/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fizycznych prowadzących działalność gospodarczą*</w:t>
            </w:r>
          </w:p>
          <w:p w14:paraId="1CC96FE1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b/>
                <w:color w:val="FFFFFF" w:themeColor="background1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6"/>
                <w:szCs w:val="16"/>
              </w:rPr>
              <w:t>- osób reprezentujących firmę**</w:t>
            </w:r>
          </w:p>
        </w:tc>
      </w:tr>
      <w:tr w:rsidR="00410410" w14:paraId="0CAB42B2" w14:textId="77777777" w:rsidTr="00B15FBC">
        <w:trPr>
          <w:trHeight w:val="913"/>
        </w:trPr>
        <w:tc>
          <w:tcPr>
            <w:tcW w:w="3395" w:type="dxa"/>
            <w:gridSpan w:val="2"/>
            <w:vAlign w:val="center"/>
            <w:hideMark/>
          </w:tcPr>
          <w:p w14:paraId="01DDAAEC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Administratorami Państwa danych osobowych są*/**:</w:t>
            </w:r>
          </w:p>
        </w:tc>
        <w:tc>
          <w:tcPr>
            <w:tcW w:w="2550" w:type="dxa"/>
            <w:gridSpan w:val="2"/>
            <w:shd w:val="clear" w:color="auto" w:fill="auto"/>
            <w:vAlign w:val="bottom"/>
            <w:hideMark/>
          </w:tcPr>
          <w:p w14:paraId="2FF2D60F" w14:textId="7BEB4D84" w:rsidR="00410410" w:rsidRPr="00343D70" w:rsidRDefault="00194D54" w:rsidP="00B15FBC">
            <w:pPr>
              <w:tabs>
                <w:tab w:val="left" w:pos="284"/>
              </w:tabs>
              <w:spacing w:after="200"/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Fundusz Regionu Wałbrzyskiego</w:t>
            </w:r>
          </w:p>
          <w:p w14:paraId="120ACB61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/>
                <w:i/>
                <w:sz w:val="16"/>
                <w:szCs w:val="17"/>
                <w:lang w:eastAsia="en-US"/>
              </w:rPr>
              <w:t>Dane podmiotu, któremu Państwa firma udzieliła upoważnienia</w:t>
            </w:r>
          </w:p>
        </w:tc>
        <w:tc>
          <w:tcPr>
            <w:tcW w:w="1323" w:type="dxa"/>
            <w:shd w:val="clear" w:color="auto" w:fill="auto"/>
            <w:vAlign w:val="center"/>
            <w:hideMark/>
          </w:tcPr>
          <w:p w14:paraId="43290F1F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S.A.</w:t>
            </w:r>
          </w:p>
        </w:tc>
        <w:tc>
          <w:tcPr>
            <w:tcW w:w="1323" w:type="dxa"/>
            <w:gridSpan w:val="2"/>
            <w:shd w:val="clear" w:color="auto" w:fill="auto"/>
            <w:vAlign w:val="center"/>
            <w:hideMark/>
          </w:tcPr>
          <w:p w14:paraId="1935EBA9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Biuro Informacji Kredytowej S.A.</w:t>
            </w:r>
          </w:p>
        </w:tc>
        <w:tc>
          <w:tcPr>
            <w:tcW w:w="1324" w:type="dxa"/>
            <w:shd w:val="clear" w:color="auto" w:fill="auto"/>
            <w:vAlign w:val="center"/>
            <w:hideMark/>
          </w:tcPr>
          <w:p w14:paraId="449E6C3D" w14:textId="77777777" w:rsidR="0041041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Związek Banków Polskich</w:t>
            </w:r>
          </w:p>
        </w:tc>
      </w:tr>
      <w:tr w:rsidR="00410410" w14:paraId="12C25EFA" w14:textId="77777777" w:rsidTr="00B15FBC">
        <w:trPr>
          <w:trHeight w:val="124"/>
        </w:trPr>
        <w:tc>
          <w:tcPr>
            <w:tcW w:w="3395" w:type="dxa"/>
            <w:gridSpan w:val="2"/>
            <w:hideMark/>
          </w:tcPr>
          <w:p w14:paraId="212A54AC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Z administratorami można się skontaktować pisemnie pod adresem ich siedziby lub </w:t>
            </w:r>
          </w:p>
          <w:p w14:paraId="6FFF1230" w14:textId="77777777" w:rsidR="00410410" w:rsidRDefault="00410410" w:rsidP="00B15FBC">
            <w:pPr>
              <w:pStyle w:val="Bezodstpw"/>
              <w:ind w:left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e-mailowo*/**:</w:t>
            </w:r>
          </w:p>
        </w:tc>
        <w:tc>
          <w:tcPr>
            <w:tcW w:w="2550" w:type="dxa"/>
            <w:gridSpan w:val="2"/>
            <w:vAlign w:val="bottom"/>
            <w:hideMark/>
          </w:tcPr>
          <w:p w14:paraId="2769B51F" w14:textId="6EEA345C" w:rsidR="00410410" w:rsidRPr="00343D70" w:rsidRDefault="00194D54" w:rsidP="00194D54">
            <w:pPr>
              <w:tabs>
                <w:tab w:val="left" w:pos="284"/>
              </w:tabs>
              <w:spacing w:after="200"/>
              <w:contextualSpacing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t xml:space="preserve">             </w:t>
            </w:r>
            <w:hyperlink r:id="rId7" w:history="1">
              <w:r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biuro@frw.pl</w:t>
              </w:r>
            </w:hyperlink>
          </w:p>
          <w:p w14:paraId="1D563F81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uzupełnia podmiot, któremu udzielono upoważnienia</w:t>
            </w:r>
          </w:p>
        </w:tc>
        <w:tc>
          <w:tcPr>
            <w:tcW w:w="1323" w:type="dxa"/>
            <w:vAlign w:val="center"/>
            <w:hideMark/>
          </w:tcPr>
          <w:p w14:paraId="10CEF828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8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6F12C429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9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info@bik.pl</w:t>
              </w:r>
            </w:hyperlink>
          </w:p>
        </w:tc>
        <w:tc>
          <w:tcPr>
            <w:tcW w:w="1324" w:type="dxa"/>
            <w:vAlign w:val="center"/>
            <w:hideMark/>
          </w:tcPr>
          <w:p w14:paraId="3DFC4A7C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0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kontakt@zbp.pl</w:t>
              </w:r>
            </w:hyperlink>
          </w:p>
        </w:tc>
      </w:tr>
      <w:tr w:rsidR="00410410" w14:paraId="2EA2ED2E" w14:textId="77777777" w:rsidTr="00B15FBC">
        <w:trPr>
          <w:trHeight w:val="124"/>
        </w:trPr>
        <w:tc>
          <w:tcPr>
            <w:tcW w:w="3395" w:type="dxa"/>
            <w:gridSpan w:val="2"/>
            <w:hideMark/>
          </w:tcPr>
          <w:p w14:paraId="45C24DD3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wyznaczyli inspektorów ochrony danych, z którymi można się skontaktować pisemnie pod adresem siedziby administratora lub e-mailowo*/**:</w:t>
            </w:r>
          </w:p>
        </w:tc>
        <w:tc>
          <w:tcPr>
            <w:tcW w:w="2550" w:type="dxa"/>
            <w:gridSpan w:val="2"/>
            <w:vAlign w:val="bottom"/>
          </w:tcPr>
          <w:p w14:paraId="4A30698C" w14:textId="77777777" w:rsidR="00410410" w:rsidRPr="00343D70" w:rsidRDefault="00410410" w:rsidP="00B15FBC">
            <w:pPr>
              <w:tabs>
                <w:tab w:val="left" w:pos="284"/>
              </w:tabs>
              <w:contextualSpacing/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  <w:p w14:paraId="3E4E0E27" w14:textId="31DA3EE3" w:rsidR="00410410" w:rsidRPr="00343D7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1" w:history="1">
              <w:r w:rsidR="00194D54" w:rsidRPr="00236BBE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iod@frw.pl</w:t>
              </w:r>
            </w:hyperlink>
          </w:p>
          <w:p w14:paraId="5381D664" w14:textId="77777777" w:rsidR="00410410" w:rsidRPr="00343D70" w:rsidRDefault="0041041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i/>
                <w:sz w:val="16"/>
                <w:szCs w:val="16"/>
                <w:lang w:eastAsia="en-US"/>
              </w:rPr>
              <w:t>jeżeli został wyznaczony</w:t>
            </w:r>
          </w:p>
        </w:tc>
        <w:tc>
          <w:tcPr>
            <w:tcW w:w="1323" w:type="dxa"/>
            <w:vAlign w:val="center"/>
            <w:hideMark/>
          </w:tcPr>
          <w:p w14:paraId="370AAD92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2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iod@big.pl</w:t>
              </w:r>
            </w:hyperlink>
          </w:p>
        </w:tc>
        <w:tc>
          <w:tcPr>
            <w:tcW w:w="1323" w:type="dxa"/>
            <w:gridSpan w:val="2"/>
            <w:vAlign w:val="center"/>
            <w:hideMark/>
          </w:tcPr>
          <w:p w14:paraId="2FB17B74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3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iod@bik.pl</w:t>
              </w:r>
            </w:hyperlink>
            <w:r w:rsidR="0041041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324" w:type="dxa"/>
            <w:vAlign w:val="center"/>
            <w:hideMark/>
          </w:tcPr>
          <w:p w14:paraId="46D9DA92" w14:textId="77777777" w:rsidR="00410410" w:rsidRDefault="00000000" w:rsidP="00B15FBC">
            <w:pPr>
              <w:tabs>
                <w:tab w:val="left" w:pos="284"/>
              </w:tabs>
              <w:jc w:val="center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hyperlink r:id="rId14" w:history="1">
              <w:r w:rsidR="00410410">
                <w:rPr>
                  <w:rStyle w:val="Hipercze"/>
                  <w:rFonts w:asciiTheme="minorHAnsi" w:eastAsia="Calibri" w:hAnsiTheme="minorHAnsi" w:cstheme="minorHAnsi"/>
                  <w:sz w:val="16"/>
                  <w:szCs w:val="16"/>
                  <w:lang w:eastAsia="en-US"/>
                </w:rPr>
                <w:t>iod@zbp.pl</w:t>
              </w:r>
            </w:hyperlink>
            <w:r w:rsidR="0041041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410410" w14:paraId="169B4E19" w14:textId="77777777" w:rsidTr="00B15FBC">
        <w:trPr>
          <w:trHeight w:val="509"/>
        </w:trPr>
        <w:tc>
          <w:tcPr>
            <w:tcW w:w="9915" w:type="dxa"/>
            <w:gridSpan w:val="8"/>
            <w:vAlign w:val="center"/>
            <w:hideMark/>
          </w:tcPr>
          <w:p w14:paraId="3B71C4E5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Z inspektorem ochrony danych można się kontaktować we wszystkich sprawach, które dotyczą przetwarzania danych osobowych oraz korzystania z praw z tym związanych.*/**</w:t>
            </w:r>
          </w:p>
        </w:tc>
      </w:tr>
      <w:tr w:rsidR="00410410" w14:paraId="21AF3F1A" w14:textId="77777777" w:rsidTr="00B15FBC">
        <w:trPr>
          <w:trHeight w:val="2625"/>
        </w:trPr>
        <w:tc>
          <w:tcPr>
            <w:tcW w:w="1554" w:type="dxa"/>
            <w:hideMark/>
          </w:tcPr>
          <w:p w14:paraId="5F0FE4CE" w14:textId="77777777" w:rsidR="0041041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Administratorzy będą przetwarzać Państwa dane w określonych celach:</w:t>
            </w:r>
          </w:p>
        </w:tc>
        <w:tc>
          <w:tcPr>
            <w:tcW w:w="2550" w:type="dxa"/>
            <w:gridSpan w:val="2"/>
          </w:tcPr>
          <w:p w14:paraId="7FC996D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aby: </w:t>
            </w:r>
          </w:p>
          <w:p w14:paraId="73AD88EE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danych**;</w:t>
            </w:r>
          </w:p>
          <w:p w14:paraId="636AFAFC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pozyskać informacje gospodarcze, dane gospodarcze, informacje o zapytaniach lub weryfikować wiarygodność płatniczą. Będzie to robić na podstawie Państwa upoważnienia. </w:t>
            </w:r>
          </w:p>
          <w:p w14:paraId="1A2B7E60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4393" w:type="dxa"/>
            <w:gridSpan w:val="3"/>
          </w:tcPr>
          <w:p w14:paraId="119BE0C6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aby:</w:t>
            </w:r>
          </w:p>
          <w:p w14:paraId="240AD2B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- udostępnić informacje gospodarcze lub weryfikować jakość danych na zlecenie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– będzie w ten sposób realizować swój uzasadniony interes jako administratora danych (jest to podstawa przetwarzania Państwa danych osobowych);</w:t>
            </w:r>
          </w:p>
          <w:p w14:paraId="4E436916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udostępnić informacje o zapytaniach – będzie to robić na podstawie Państwa zgody (jest to podstawa przetwarzania Państwa danych osobowych);</w:t>
            </w:r>
          </w:p>
          <w:p w14:paraId="0B235553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prowadzić Rejestr Zapytań i w ten sposób realizować obowiązek określony w art. 27 Ustawy o BIG;</w:t>
            </w:r>
          </w:p>
          <w:p w14:paraId="658D0CF1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- weryfikować Państwa uprawnienia do podpisania upoważnienia w imieniu firmy - będzie w ten sposób realizować swój uzasadniony interes jako administratora danych.**</w:t>
            </w:r>
          </w:p>
          <w:p w14:paraId="6F3677CD" w14:textId="77777777" w:rsidR="00410410" w:rsidRPr="00343D7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gridSpan w:val="2"/>
            <w:hideMark/>
          </w:tcPr>
          <w:p w14:paraId="179EF626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BIK i ZBP, aby </w:t>
            </w:r>
          </w:p>
          <w:p w14:paraId="4855E140" w14:textId="77777777" w:rsidR="00410410" w:rsidRDefault="00410410" w:rsidP="00B15FBC">
            <w:pPr>
              <w:tabs>
                <w:tab w:val="left" w:pos="284"/>
              </w:tabs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udostępnić dane gospodarcze – będzie w ten sposób realizować swój uzasadniony interes jako administratora danych (jest to podstawa przetwarzania Państwa danych osobowych).*</w:t>
            </w:r>
          </w:p>
        </w:tc>
      </w:tr>
      <w:tr w:rsidR="00410410" w14:paraId="3079497E" w14:textId="77777777" w:rsidTr="00B15FBC">
        <w:trPr>
          <w:trHeight w:val="2229"/>
        </w:trPr>
        <w:tc>
          <w:tcPr>
            <w:tcW w:w="9915" w:type="dxa"/>
            <w:gridSpan w:val="8"/>
          </w:tcPr>
          <w:p w14:paraId="5B147CAB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oraz ZBP przetwarzają Państwa dane osobowe w zakresie: nazwa firmy*/imię i nazwisko**, NIP*, REGON*.</w:t>
            </w:r>
          </w:p>
          <w:p w14:paraId="3BFF9D1D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ind w:left="284" w:hanging="284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Odbiorcami Państwa danych osobowych mogą być firmy, które obsługują systemy teleinformatyczne lub świadczą inne usługi IT na rzecz p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odmiotu, któremu udzielono upoważnienia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, BIG </w:t>
            </w:r>
            <w:proofErr w:type="spellStart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InfoMonitor</w:t>
            </w:r>
            <w:proofErr w:type="spellEnd"/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, BIK lub ZBP. Uzyskują je one w zakresie niezbędnym do tego, aby realizować cele, w jakich przetwarzają te dane.*/**</w:t>
            </w:r>
          </w:p>
          <w:p w14:paraId="583B3814" w14:textId="77777777" w:rsidR="00410410" w:rsidRPr="00343D70" w:rsidRDefault="00410410" w:rsidP="00410410">
            <w:pPr>
              <w:pStyle w:val="Bezodstpw"/>
              <w:numPr>
                <w:ilvl w:val="0"/>
                <w:numId w:val="2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Macie Państwo prawo:</w:t>
            </w:r>
          </w:p>
          <w:p w14:paraId="72E3293C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dostępu do swoich danych*/**, </w:t>
            </w:r>
          </w:p>
          <w:p w14:paraId="0FB1D810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żądać ich sprostowania, usunięcia, ograniczenia przetwarzania*/**,</w:t>
            </w:r>
          </w:p>
          <w:p w14:paraId="34BA9BA1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sprzeciw wobec przetwarzania danych osobowych – w zakresie, w jakim podstawą ich przetwarzania jest prawnie uzasadniony interes administratora*/**,</w:t>
            </w:r>
          </w:p>
          <w:p w14:paraId="75F143B4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wycofać zgodę na przetwarzanie danych osobowych – w zakresie, w jakim podstawą ich przetwarzania jest Państwa zgoda. Wycofanie zgody nie ma wpływu na zgodność z prawem przetwarzania, którego dokonano na podstawie zgody przed jej wycofaniem*, </w:t>
            </w:r>
          </w:p>
          <w:p w14:paraId="43BF56E3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przenosić swoje dane osobowe – w zakresie, w jakim administrator przetwarza je na podstawie Państwa zgody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lub w celu realizacji zawartej z Państwem umowy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. Gdy chcecie Państwo przenieść dane, administrator przekazuje je Państwu w ustrukturyzowanym, powszechnie używanym formacie nadającym się do odczytu maszynowego. Możecie Państwo przesłać je innemu administratorowi danych. Prawo do przenoszenia danych nie dotyczy danych, które stanowią tajemnicę przedsiębiorstwa </w:t>
            </w:r>
            <w:r w:rsidRPr="00343D70">
              <w:rPr>
                <w:rFonts w:asciiTheme="minorHAnsi" w:eastAsia="Calibri" w:hAnsiTheme="minorHAnsi" w:cs="Arial"/>
                <w:sz w:val="16"/>
                <w:szCs w:val="17"/>
                <w:lang w:eastAsia="en-US"/>
              </w:rPr>
              <w:t>podmiotu, któremu udzielono upoważnienia</w:t>
            </w:r>
            <w:r w:rsidRPr="00343D70" w:rsidDel="006F2166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 </w:t>
            </w: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 xml:space="preserve">*, </w:t>
            </w:r>
          </w:p>
          <w:p w14:paraId="1E751E1B" w14:textId="77777777" w:rsidR="00410410" w:rsidRPr="00343D70" w:rsidRDefault="00410410" w:rsidP="00410410">
            <w:pPr>
              <w:pStyle w:val="Bezodstpw"/>
              <w:numPr>
                <w:ilvl w:val="0"/>
                <w:numId w:val="3"/>
              </w:numPr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  <w:r w:rsidRPr="00343D70"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  <w:t>wnieść skargę do organu nadzorczego, który zajmuje się ochroną danych osobowych.*/**</w:t>
            </w:r>
          </w:p>
          <w:p w14:paraId="0E10AAE8" w14:textId="77777777" w:rsidR="00410410" w:rsidRDefault="00410410" w:rsidP="00B15FBC">
            <w:pPr>
              <w:pStyle w:val="Bezodstpw"/>
              <w:ind w:left="643"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en-US"/>
              </w:rPr>
            </w:pPr>
          </w:p>
        </w:tc>
      </w:tr>
    </w:tbl>
    <w:p w14:paraId="38053DFE" w14:textId="77777777" w:rsidR="00410410" w:rsidRDefault="00410410" w:rsidP="00410410"/>
    <w:p w14:paraId="05FB0AC1" w14:textId="77777777" w:rsidR="00C15426" w:rsidRDefault="00C15426"/>
    <w:sectPr w:rsidR="00C15426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F3DA2" w14:textId="77777777" w:rsidR="001813A8" w:rsidRDefault="001813A8" w:rsidP="00C15426">
      <w:r>
        <w:separator/>
      </w:r>
    </w:p>
  </w:endnote>
  <w:endnote w:type="continuationSeparator" w:id="0">
    <w:p w14:paraId="263D3F6F" w14:textId="77777777" w:rsidR="001813A8" w:rsidRDefault="001813A8" w:rsidP="00C1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22D74" w14:textId="502B8FE8" w:rsidR="00C15426" w:rsidRDefault="00C15426">
    <w:pPr>
      <w:pStyle w:val="Stopka"/>
    </w:pPr>
    <w:r w:rsidRPr="00C15426">
      <w:rPr>
        <w:noProof/>
      </w:rPr>
      <w:drawing>
        <wp:anchor distT="0" distB="0" distL="114300" distR="114300" simplePos="0" relativeHeight="251659264" behindDoc="0" locked="0" layoutInCell="1" allowOverlap="1" wp14:anchorId="323CA880" wp14:editId="185A2D3D">
          <wp:simplePos x="0" y="0"/>
          <wp:positionH relativeFrom="column">
            <wp:posOffset>-304165</wp:posOffset>
          </wp:positionH>
          <wp:positionV relativeFrom="paragraph">
            <wp:posOffset>-308610</wp:posOffset>
          </wp:positionV>
          <wp:extent cx="6565526" cy="885825"/>
          <wp:effectExtent l="0" t="0" r="6985" b="0"/>
          <wp:wrapNone/>
          <wp:docPr id="5524291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429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5526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26E12" w14:textId="77777777" w:rsidR="001813A8" w:rsidRDefault="001813A8" w:rsidP="00C15426">
      <w:r>
        <w:separator/>
      </w:r>
    </w:p>
  </w:footnote>
  <w:footnote w:type="continuationSeparator" w:id="0">
    <w:p w14:paraId="27578A82" w14:textId="77777777" w:rsidR="001813A8" w:rsidRDefault="001813A8" w:rsidP="00C15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B488A" w14:textId="1C68A551" w:rsidR="00C15426" w:rsidRDefault="004261E7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59ACF17" wp14:editId="49612278">
          <wp:simplePos x="0" y="0"/>
          <wp:positionH relativeFrom="margin">
            <wp:align>center</wp:align>
          </wp:positionH>
          <wp:positionV relativeFrom="paragraph">
            <wp:posOffset>-320675</wp:posOffset>
          </wp:positionV>
          <wp:extent cx="6875515" cy="771525"/>
          <wp:effectExtent l="0" t="0" r="1905" b="0"/>
          <wp:wrapNone/>
          <wp:docPr id="21290752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551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6735B"/>
    <w:multiLevelType w:val="hybridMultilevel"/>
    <w:tmpl w:val="44A614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0F4CAE"/>
    <w:multiLevelType w:val="hybridMultilevel"/>
    <w:tmpl w:val="D20CBA44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0876DD"/>
    <w:multiLevelType w:val="hybridMultilevel"/>
    <w:tmpl w:val="E764A95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803533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8958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79136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26"/>
    <w:rsid w:val="000A1169"/>
    <w:rsid w:val="001813A8"/>
    <w:rsid w:val="00194D54"/>
    <w:rsid w:val="002015E0"/>
    <w:rsid w:val="00274DA0"/>
    <w:rsid w:val="0034219C"/>
    <w:rsid w:val="00351E77"/>
    <w:rsid w:val="003C6431"/>
    <w:rsid w:val="00410410"/>
    <w:rsid w:val="004261E7"/>
    <w:rsid w:val="004C58BC"/>
    <w:rsid w:val="00575EC8"/>
    <w:rsid w:val="00623AA3"/>
    <w:rsid w:val="007C453E"/>
    <w:rsid w:val="0081073A"/>
    <w:rsid w:val="00813941"/>
    <w:rsid w:val="0092573F"/>
    <w:rsid w:val="00A20C6B"/>
    <w:rsid w:val="00B2134E"/>
    <w:rsid w:val="00B91C59"/>
    <w:rsid w:val="00C15426"/>
    <w:rsid w:val="00CA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B42CA"/>
  <w15:chartTrackingRefBased/>
  <w15:docId w15:val="{81A485B6-D08C-4105-8C22-25B7CE80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5426"/>
  </w:style>
  <w:style w:type="paragraph" w:styleId="Stopka">
    <w:name w:val="footer"/>
    <w:basedOn w:val="Normalny"/>
    <w:link w:val="StopkaZnak"/>
    <w:uiPriority w:val="99"/>
    <w:unhideWhenUsed/>
    <w:rsid w:val="00C154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5426"/>
  </w:style>
  <w:style w:type="character" w:styleId="Hipercze">
    <w:name w:val="Hyperlink"/>
    <w:basedOn w:val="Domylnaczcionkaakapitu"/>
    <w:uiPriority w:val="99"/>
    <w:rsid w:val="00410410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410410"/>
    <w:pPr>
      <w:spacing w:after="120"/>
      <w:ind w:left="720" w:firstLine="567"/>
      <w:contextualSpacing/>
      <w:jc w:val="both"/>
    </w:pPr>
    <w:rPr>
      <w:rFonts w:ascii="Toronto" w:hAnsi="Toronto"/>
      <w:szCs w:val="20"/>
    </w:rPr>
  </w:style>
  <w:style w:type="table" w:styleId="Tabela-Siatka">
    <w:name w:val="Table Grid"/>
    <w:basedOn w:val="Standardowy"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asiatkaakcent3">
    <w:name w:val="Light Grid Accent 3"/>
    <w:basedOn w:val="Standardowy"/>
    <w:uiPriority w:val="62"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Bezodstpw">
    <w:name w:val="No Spacing"/>
    <w:uiPriority w:val="1"/>
    <w:qFormat/>
    <w:rsid w:val="004104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10410"/>
    <w:rPr>
      <w:rFonts w:ascii="Toronto" w:eastAsia="Times New Roman" w:hAnsi="Toronto" w:cs="Times New Roman"/>
      <w:kern w:val="0"/>
      <w:sz w:val="24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ig.pl" TargetMode="External"/><Relationship Id="rId13" Type="http://schemas.openxmlformats.org/officeDocument/2006/relationships/hyperlink" Target="mailto:iod@bik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iuro@frw.pl" TargetMode="External"/><Relationship Id="rId12" Type="http://schemas.openxmlformats.org/officeDocument/2006/relationships/hyperlink" Target="mailto:iod@big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frw.p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kontakt@zb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bik.pl" TargetMode="External"/><Relationship Id="rId14" Type="http://schemas.openxmlformats.org/officeDocument/2006/relationships/hyperlink" Target="mailto:iod@zbp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Iwona Krysiak</cp:lastModifiedBy>
  <cp:revision>2</cp:revision>
  <dcterms:created xsi:type="dcterms:W3CDTF">2024-07-11T11:26:00Z</dcterms:created>
  <dcterms:modified xsi:type="dcterms:W3CDTF">2024-07-11T11:26:00Z</dcterms:modified>
</cp:coreProperties>
</file>