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4DB2DA" w14:textId="77777777" w:rsidR="00CB7E75" w:rsidRPr="004761AF" w:rsidRDefault="00CB7E75" w:rsidP="00CB7E75">
      <w:pPr>
        <w:spacing w:after="0" w:line="240" w:lineRule="auto"/>
        <w:jc w:val="center"/>
        <w:rPr>
          <w:rFonts w:ascii="Verdana" w:hAnsi="Verdana"/>
          <w:i/>
          <w:color w:val="000000"/>
          <w:sz w:val="24"/>
          <w:szCs w:val="24"/>
          <w:lang w:eastAsia="pl-PL"/>
        </w:rPr>
      </w:pPr>
      <w:r w:rsidRPr="004761AF">
        <w:rPr>
          <w:rFonts w:ascii="Verdana" w:hAnsi="Verdana"/>
          <w:i/>
          <w:color w:val="000000"/>
          <w:sz w:val="24"/>
          <w:szCs w:val="24"/>
          <w:lang w:eastAsia="pl-PL"/>
        </w:rPr>
        <w:t>Kwestionariusz Poręczyciela</w:t>
      </w:r>
    </w:p>
    <w:p w14:paraId="28D35F84" w14:textId="77777777" w:rsidR="00CB7E75" w:rsidRPr="004761AF" w:rsidRDefault="00CB7E75" w:rsidP="00CB7E75">
      <w:pPr>
        <w:spacing w:after="0" w:line="240" w:lineRule="auto"/>
        <w:jc w:val="both"/>
        <w:rPr>
          <w:rFonts w:ascii="Verdana" w:hAnsi="Verdana"/>
          <w:i/>
          <w:color w:val="000000"/>
          <w:sz w:val="14"/>
          <w:szCs w:val="14"/>
          <w:lang w:eastAsia="pl-PL"/>
        </w:rPr>
      </w:pPr>
    </w:p>
    <w:tbl>
      <w:tblPr>
        <w:tblW w:w="1018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1914"/>
        <w:gridCol w:w="1205"/>
        <w:gridCol w:w="283"/>
        <w:gridCol w:w="1560"/>
        <w:gridCol w:w="1116"/>
      </w:tblGrid>
      <w:tr w:rsidR="00CB7E75" w:rsidRPr="004761AF" w14:paraId="01E2B5C0" w14:textId="77777777" w:rsidTr="0063772C">
        <w:trPr>
          <w:trHeight w:val="337"/>
        </w:trPr>
        <w:tc>
          <w:tcPr>
            <w:tcW w:w="4111" w:type="dxa"/>
          </w:tcPr>
          <w:p w14:paraId="50040A6B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b/>
                <w:sz w:val="16"/>
                <w:szCs w:val="16"/>
                <w:lang w:eastAsia="pl-PL"/>
              </w:rPr>
            </w:pPr>
            <w:r>
              <w:rPr>
                <w:rFonts w:ascii="Verdana" w:hAnsi="Verdana"/>
                <w:b/>
                <w:sz w:val="16"/>
                <w:szCs w:val="16"/>
                <w:lang w:eastAsia="pl-PL"/>
              </w:rPr>
              <w:t>Imię i Nazwisko Poręczyciela</w:t>
            </w:r>
          </w:p>
        </w:tc>
        <w:tc>
          <w:tcPr>
            <w:tcW w:w="6078" w:type="dxa"/>
            <w:gridSpan w:val="5"/>
          </w:tcPr>
          <w:p w14:paraId="46107EF1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7C9530DF" w14:textId="77777777" w:rsidTr="0063772C">
        <w:trPr>
          <w:trHeight w:val="337"/>
        </w:trPr>
        <w:tc>
          <w:tcPr>
            <w:tcW w:w="4111" w:type="dxa"/>
          </w:tcPr>
          <w:p w14:paraId="71634430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b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b/>
                <w:sz w:val="16"/>
                <w:szCs w:val="16"/>
                <w:lang w:eastAsia="pl-PL"/>
              </w:rPr>
              <w:t xml:space="preserve">Stan cywilny Poręczyciela </w:t>
            </w:r>
          </w:p>
        </w:tc>
        <w:tc>
          <w:tcPr>
            <w:tcW w:w="6078" w:type="dxa"/>
            <w:gridSpan w:val="5"/>
          </w:tcPr>
          <w:p w14:paraId="083BE38C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140C6583" w14:textId="77777777" w:rsidTr="0063772C">
        <w:trPr>
          <w:trHeight w:val="357"/>
        </w:trPr>
        <w:tc>
          <w:tcPr>
            <w:tcW w:w="4111" w:type="dxa"/>
          </w:tcPr>
          <w:p w14:paraId="0280D200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b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b/>
                <w:sz w:val="16"/>
                <w:szCs w:val="16"/>
                <w:lang w:eastAsia="pl-PL"/>
              </w:rPr>
              <w:t>Rozdzielność majątkowa*</w:t>
            </w:r>
          </w:p>
        </w:tc>
        <w:tc>
          <w:tcPr>
            <w:tcW w:w="6078" w:type="dxa"/>
            <w:gridSpan w:val="5"/>
          </w:tcPr>
          <w:p w14:paraId="23050E90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begin">
                <w:ffData>
                  <w:name w:val="Wybór1"/>
                  <w:enabled/>
                  <w:calcOnExit w:val="0"/>
                  <w:helpText w:type="text" w:val="zaznaczyć właściwe"/>
                  <w:checkBox>
                    <w:sizeAuto/>
                    <w:default w:val="0"/>
                  </w:checkBox>
                </w:ffData>
              </w:fldChar>
            </w:r>
            <w:bookmarkStart w:id="0" w:name="Wybór1"/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separate"/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end"/>
            </w:r>
            <w:bookmarkEnd w:id="0"/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 xml:space="preserve"> tak       </w:t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Wybór2"/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separate"/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end"/>
            </w:r>
            <w:bookmarkEnd w:id="1"/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 xml:space="preserve"> nie     </w:t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Wybór3"/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separate"/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end"/>
            </w:r>
            <w:bookmarkEnd w:id="2"/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>nie</w:t>
            </w:r>
            <w:proofErr w:type="spellEnd"/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 xml:space="preserve"> dotyczy</w:t>
            </w:r>
          </w:p>
        </w:tc>
      </w:tr>
      <w:tr w:rsidR="00CB7E75" w:rsidRPr="004761AF" w14:paraId="1F0269AA" w14:textId="77777777" w:rsidTr="0063772C">
        <w:trPr>
          <w:trHeight w:val="79"/>
        </w:trPr>
        <w:tc>
          <w:tcPr>
            <w:tcW w:w="4111" w:type="dxa"/>
            <w:vMerge w:val="restart"/>
            <w:vAlign w:val="center"/>
          </w:tcPr>
          <w:p w14:paraId="3A9F09BD" w14:textId="77777777" w:rsidR="00CB7E75" w:rsidRPr="004761AF" w:rsidRDefault="00CB7E75" w:rsidP="0063772C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b/>
                <w:sz w:val="16"/>
                <w:szCs w:val="16"/>
                <w:lang w:eastAsia="pl-PL"/>
              </w:rPr>
              <w:t>Dane osobowe Poręczyciela</w:t>
            </w:r>
          </w:p>
        </w:tc>
        <w:tc>
          <w:tcPr>
            <w:tcW w:w="3119" w:type="dxa"/>
            <w:gridSpan w:val="2"/>
            <w:vAlign w:val="center"/>
          </w:tcPr>
          <w:p w14:paraId="02456584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>Seria, Nr dokumentu tożsamości</w:t>
            </w:r>
          </w:p>
        </w:tc>
        <w:tc>
          <w:tcPr>
            <w:tcW w:w="2959" w:type="dxa"/>
            <w:gridSpan w:val="3"/>
          </w:tcPr>
          <w:p w14:paraId="3B5421DD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25A3FBDF" w14:textId="77777777" w:rsidR="00CB7E75" w:rsidRPr="004761AF" w:rsidRDefault="00CB7E75" w:rsidP="0063772C">
            <w:pPr>
              <w:spacing w:after="0" w:line="240" w:lineRule="auto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40BF2F7E" w14:textId="77777777" w:rsidTr="0063772C">
        <w:trPr>
          <w:trHeight w:val="426"/>
        </w:trPr>
        <w:tc>
          <w:tcPr>
            <w:tcW w:w="4111" w:type="dxa"/>
            <w:vMerge/>
          </w:tcPr>
          <w:p w14:paraId="3A9C5575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1A8733E9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>PESEL</w:t>
            </w:r>
          </w:p>
        </w:tc>
        <w:tc>
          <w:tcPr>
            <w:tcW w:w="2959" w:type="dxa"/>
            <w:gridSpan w:val="3"/>
          </w:tcPr>
          <w:p w14:paraId="4FDF3348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3BC5877C" w14:textId="77777777" w:rsidTr="0063772C">
        <w:trPr>
          <w:trHeight w:val="460"/>
        </w:trPr>
        <w:tc>
          <w:tcPr>
            <w:tcW w:w="4111" w:type="dxa"/>
            <w:vMerge/>
          </w:tcPr>
          <w:p w14:paraId="018DC28E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366D6388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>Adres zamieszkania</w:t>
            </w:r>
          </w:p>
        </w:tc>
        <w:tc>
          <w:tcPr>
            <w:tcW w:w="2959" w:type="dxa"/>
            <w:gridSpan w:val="3"/>
          </w:tcPr>
          <w:p w14:paraId="1D9016C0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72198A1E" w14:textId="77777777" w:rsidTr="0063772C">
        <w:trPr>
          <w:trHeight w:val="340"/>
        </w:trPr>
        <w:tc>
          <w:tcPr>
            <w:tcW w:w="4111" w:type="dxa"/>
            <w:vAlign w:val="center"/>
          </w:tcPr>
          <w:p w14:paraId="23EB81AE" w14:textId="77777777" w:rsidR="00CB7E75" w:rsidRPr="004761AF" w:rsidRDefault="00CB7E75" w:rsidP="0063772C">
            <w:pPr>
              <w:spacing w:after="0" w:line="240" w:lineRule="auto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1CDABDB0" w14:textId="77777777" w:rsidR="00CB7E75" w:rsidRPr="004761AF" w:rsidRDefault="00CB7E75" w:rsidP="0063772C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b/>
                <w:sz w:val="16"/>
                <w:szCs w:val="16"/>
                <w:lang w:eastAsia="pl-PL"/>
              </w:rPr>
              <w:t>Numer telefonu, e-mail</w:t>
            </w:r>
          </w:p>
        </w:tc>
        <w:tc>
          <w:tcPr>
            <w:tcW w:w="6078" w:type="dxa"/>
            <w:gridSpan w:val="5"/>
          </w:tcPr>
          <w:p w14:paraId="0EABDBBD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3002E412" w14:textId="77777777" w:rsidTr="0063772C">
        <w:trPr>
          <w:trHeight w:val="453"/>
        </w:trPr>
        <w:tc>
          <w:tcPr>
            <w:tcW w:w="4111" w:type="dxa"/>
            <w:vMerge w:val="restart"/>
            <w:vAlign w:val="center"/>
          </w:tcPr>
          <w:p w14:paraId="58D4A465" w14:textId="77777777" w:rsidR="00CB7E75" w:rsidRPr="004761AF" w:rsidRDefault="00CB7E75" w:rsidP="0063772C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b/>
                <w:sz w:val="16"/>
                <w:szCs w:val="16"/>
                <w:lang w:eastAsia="pl-PL"/>
              </w:rPr>
              <w:t xml:space="preserve">Dane osobowe Małżonka Poręczyciela (jeśli dotyczy) </w:t>
            </w:r>
          </w:p>
        </w:tc>
        <w:tc>
          <w:tcPr>
            <w:tcW w:w="3119" w:type="dxa"/>
            <w:gridSpan w:val="2"/>
            <w:vAlign w:val="center"/>
          </w:tcPr>
          <w:p w14:paraId="70B3AE80" w14:textId="77777777" w:rsidR="00CB7E75" w:rsidRPr="004761AF" w:rsidRDefault="00CB7E75" w:rsidP="0063772C">
            <w:pPr>
              <w:spacing w:after="0" w:line="240" w:lineRule="auto"/>
              <w:ind w:left="-167" w:right="-229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>
              <w:rPr>
                <w:rFonts w:ascii="Verdana" w:hAnsi="Verdana"/>
                <w:sz w:val="16"/>
                <w:szCs w:val="16"/>
                <w:lang w:eastAsia="pl-PL"/>
              </w:rPr>
              <w:t>Imię i nazwisko</w:t>
            </w:r>
          </w:p>
        </w:tc>
        <w:tc>
          <w:tcPr>
            <w:tcW w:w="2959" w:type="dxa"/>
            <w:gridSpan w:val="3"/>
          </w:tcPr>
          <w:p w14:paraId="383A4F59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672371EB" w14:textId="77777777" w:rsidTr="0063772C">
        <w:trPr>
          <w:trHeight w:val="453"/>
        </w:trPr>
        <w:tc>
          <w:tcPr>
            <w:tcW w:w="4111" w:type="dxa"/>
            <w:vMerge/>
            <w:vAlign w:val="center"/>
          </w:tcPr>
          <w:p w14:paraId="79F45F1A" w14:textId="77777777" w:rsidR="00CB7E75" w:rsidRPr="004761AF" w:rsidRDefault="00CB7E75" w:rsidP="0063772C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  <w:lang w:eastAsia="pl-PL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2EF15D1C" w14:textId="77777777" w:rsidR="00CB7E75" w:rsidRPr="004761AF" w:rsidRDefault="00CB7E75" w:rsidP="0063772C">
            <w:pPr>
              <w:spacing w:after="0" w:line="240" w:lineRule="auto"/>
              <w:ind w:left="-167" w:right="-229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>Seria, Nr dokumentu tożsamości</w:t>
            </w:r>
          </w:p>
        </w:tc>
        <w:tc>
          <w:tcPr>
            <w:tcW w:w="2959" w:type="dxa"/>
            <w:gridSpan w:val="3"/>
          </w:tcPr>
          <w:p w14:paraId="7C8DCDF7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6FAFB704" w14:textId="77777777" w:rsidTr="0063772C">
        <w:trPr>
          <w:trHeight w:val="416"/>
        </w:trPr>
        <w:tc>
          <w:tcPr>
            <w:tcW w:w="4111" w:type="dxa"/>
            <w:vMerge/>
          </w:tcPr>
          <w:p w14:paraId="55D62182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12D0499A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>PESEL</w:t>
            </w:r>
          </w:p>
        </w:tc>
        <w:tc>
          <w:tcPr>
            <w:tcW w:w="2959" w:type="dxa"/>
            <w:gridSpan w:val="3"/>
          </w:tcPr>
          <w:p w14:paraId="5BA45676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4A95CB94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2A7BA746" w14:textId="77777777" w:rsidTr="0063772C">
        <w:trPr>
          <w:trHeight w:val="521"/>
        </w:trPr>
        <w:tc>
          <w:tcPr>
            <w:tcW w:w="4111" w:type="dxa"/>
            <w:vMerge/>
          </w:tcPr>
          <w:p w14:paraId="430D14E1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67E6E276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>Adres zamieszkania</w:t>
            </w:r>
          </w:p>
        </w:tc>
        <w:tc>
          <w:tcPr>
            <w:tcW w:w="2959" w:type="dxa"/>
            <w:gridSpan w:val="3"/>
          </w:tcPr>
          <w:p w14:paraId="1F8ACA32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763552ED" w14:textId="77777777" w:rsidTr="0063772C">
        <w:trPr>
          <w:trHeight w:val="407"/>
        </w:trPr>
        <w:tc>
          <w:tcPr>
            <w:tcW w:w="4111" w:type="dxa"/>
            <w:vAlign w:val="center"/>
          </w:tcPr>
          <w:p w14:paraId="64CCEA5D" w14:textId="77777777" w:rsidR="00CB7E75" w:rsidRPr="004761AF" w:rsidRDefault="00CB7E75" w:rsidP="0063772C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b/>
                <w:sz w:val="16"/>
                <w:szCs w:val="16"/>
                <w:lang w:eastAsia="pl-PL"/>
              </w:rPr>
              <w:t>Numer telefonu, e-mail</w:t>
            </w:r>
          </w:p>
        </w:tc>
        <w:tc>
          <w:tcPr>
            <w:tcW w:w="6078" w:type="dxa"/>
            <w:gridSpan w:val="5"/>
            <w:vAlign w:val="center"/>
          </w:tcPr>
          <w:p w14:paraId="2447EBFF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200B37E3" w14:textId="77777777" w:rsidTr="0063772C">
        <w:trPr>
          <w:trHeight w:val="70"/>
        </w:trPr>
        <w:tc>
          <w:tcPr>
            <w:tcW w:w="4111" w:type="dxa"/>
            <w:vMerge w:val="restart"/>
            <w:vAlign w:val="center"/>
          </w:tcPr>
          <w:p w14:paraId="76BB3E43" w14:textId="77777777" w:rsidR="00CB7E75" w:rsidRPr="004761AF" w:rsidRDefault="00CB7E75" w:rsidP="0063772C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b/>
                <w:sz w:val="16"/>
                <w:szCs w:val="16"/>
                <w:lang w:eastAsia="pl-PL"/>
              </w:rPr>
              <w:t>Zobowiązania finansowe Poręczyciela i Małżonka (kredyty, pożyczki, leasingi, itp.)</w:t>
            </w:r>
          </w:p>
        </w:tc>
        <w:tc>
          <w:tcPr>
            <w:tcW w:w="1914" w:type="dxa"/>
            <w:vAlign w:val="center"/>
          </w:tcPr>
          <w:p w14:paraId="08508D66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>Nazwa</w:t>
            </w:r>
          </w:p>
        </w:tc>
        <w:tc>
          <w:tcPr>
            <w:tcW w:w="1488" w:type="dxa"/>
            <w:gridSpan w:val="2"/>
            <w:vAlign w:val="center"/>
          </w:tcPr>
          <w:p w14:paraId="154D3BAD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>Aktualna kwota do spłaty</w:t>
            </w:r>
          </w:p>
        </w:tc>
        <w:tc>
          <w:tcPr>
            <w:tcW w:w="1560" w:type="dxa"/>
            <w:vAlign w:val="center"/>
          </w:tcPr>
          <w:p w14:paraId="4EF72979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>Wysokość miesięcznej raty</w:t>
            </w:r>
          </w:p>
        </w:tc>
        <w:tc>
          <w:tcPr>
            <w:tcW w:w="1116" w:type="dxa"/>
            <w:vAlign w:val="center"/>
          </w:tcPr>
          <w:p w14:paraId="7AFEE7B0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>Termin spłaty</w:t>
            </w:r>
          </w:p>
        </w:tc>
      </w:tr>
      <w:tr w:rsidR="00CB7E75" w:rsidRPr="004761AF" w14:paraId="34A63CE1" w14:textId="77777777" w:rsidTr="0063772C">
        <w:trPr>
          <w:trHeight w:val="459"/>
        </w:trPr>
        <w:tc>
          <w:tcPr>
            <w:tcW w:w="4111" w:type="dxa"/>
            <w:vMerge/>
            <w:vAlign w:val="center"/>
          </w:tcPr>
          <w:p w14:paraId="696BB722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914" w:type="dxa"/>
            <w:vAlign w:val="center"/>
          </w:tcPr>
          <w:p w14:paraId="645D91FA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74B622F9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0A688DAA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116" w:type="dxa"/>
            <w:vAlign w:val="center"/>
          </w:tcPr>
          <w:p w14:paraId="680F791D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412E4CF4" w14:textId="77777777" w:rsidTr="0063772C">
        <w:trPr>
          <w:trHeight w:val="409"/>
        </w:trPr>
        <w:tc>
          <w:tcPr>
            <w:tcW w:w="4111" w:type="dxa"/>
            <w:vMerge/>
            <w:vAlign w:val="center"/>
          </w:tcPr>
          <w:p w14:paraId="687A5A6E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914" w:type="dxa"/>
            <w:vAlign w:val="center"/>
          </w:tcPr>
          <w:p w14:paraId="38EC0DDF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52DCEAAB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002386FB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116" w:type="dxa"/>
            <w:vAlign w:val="center"/>
          </w:tcPr>
          <w:p w14:paraId="6DFDEB07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21836C74" w14:textId="77777777" w:rsidTr="0063772C">
        <w:trPr>
          <w:trHeight w:val="414"/>
        </w:trPr>
        <w:tc>
          <w:tcPr>
            <w:tcW w:w="4111" w:type="dxa"/>
            <w:vMerge/>
            <w:vAlign w:val="center"/>
          </w:tcPr>
          <w:p w14:paraId="284AF399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914" w:type="dxa"/>
            <w:vAlign w:val="center"/>
          </w:tcPr>
          <w:p w14:paraId="5E700EF2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0BFA3601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18F680E8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116" w:type="dxa"/>
            <w:vAlign w:val="center"/>
          </w:tcPr>
          <w:p w14:paraId="43BC1521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3D026ABA" w14:textId="77777777" w:rsidTr="0063772C">
        <w:trPr>
          <w:trHeight w:val="474"/>
        </w:trPr>
        <w:tc>
          <w:tcPr>
            <w:tcW w:w="4111" w:type="dxa"/>
            <w:vAlign w:val="center"/>
          </w:tcPr>
          <w:p w14:paraId="49E47355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b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b/>
                <w:sz w:val="16"/>
                <w:szCs w:val="16"/>
                <w:lang w:eastAsia="pl-PL"/>
              </w:rPr>
              <w:t>Czy posiadane zobowiązania finansowe obsługiwane są terminowo*</w:t>
            </w:r>
          </w:p>
        </w:tc>
        <w:tc>
          <w:tcPr>
            <w:tcW w:w="6078" w:type="dxa"/>
            <w:gridSpan w:val="5"/>
            <w:vAlign w:val="center"/>
          </w:tcPr>
          <w:p w14:paraId="5C2971DF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begin">
                <w:ffData>
                  <w:name w:val="Wybór1"/>
                  <w:enabled/>
                  <w:calcOnExit w:val="0"/>
                  <w:helpText w:type="text" w:val="zaznaczyć właściwe"/>
                  <w:checkBox>
                    <w:sizeAuto/>
                    <w:default w:val="0"/>
                  </w:checkBox>
                </w:ffData>
              </w:fldChar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separate"/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end"/>
            </w: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 xml:space="preserve"> tak       </w:t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separate"/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end"/>
            </w: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 xml:space="preserve"> nie     </w:t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separate"/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end"/>
            </w: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>nie</w:t>
            </w:r>
            <w:proofErr w:type="spellEnd"/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 xml:space="preserve"> dotyczy</w:t>
            </w:r>
          </w:p>
        </w:tc>
      </w:tr>
      <w:tr w:rsidR="00CB7E75" w:rsidRPr="004761AF" w14:paraId="4CD1282D" w14:textId="77777777" w:rsidTr="0063772C">
        <w:trPr>
          <w:trHeight w:val="474"/>
        </w:trPr>
        <w:tc>
          <w:tcPr>
            <w:tcW w:w="4111" w:type="dxa"/>
            <w:vAlign w:val="center"/>
          </w:tcPr>
          <w:p w14:paraId="20C53EEF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b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b/>
                <w:sz w:val="16"/>
                <w:szCs w:val="16"/>
                <w:lang w:eastAsia="pl-PL"/>
              </w:rPr>
              <w:t xml:space="preserve">Średni miesięczny dochód netto Poręczyciela i Małżonka </w:t>
            </w:r>
          </w:p>
        </w:tc>
        <w:tc>
          <w:tcPr>
            <w:tcW w:w="6078" w:type="dxa"/>
            <w:gridSpan w:val="5"/>
            <w:vAlign w:val="center"/>
          </w:tcPr>
          <w:p w14:paraId="4A0C16BD" w14:textId="77777777" w:rsidR="00CB7E75" w:rsidRPr="00CB7E75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</w:pPr>
          </w:p>
        </w:tc>
      </w:tr>
      <w:tr w:rsidR="00CB7E75" w:rsidRPr="004761AF" w14:paraId="60B959D0" w14:textId="77777777" w:rsidTr="0063772C">
        <w:trPr>
          <w:trHeight w:val="474"/>
        </w:trPr>
        <w:tc>
          <w:tcPr>
            <w:tcW w:w="4111" w:type="dxa"/>
            <w:vAlign w:val="center"/>
          </w:tcPr>
          <w:p w14:paraId="0EFF262F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b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b/>
                <w:sz w:val="16"/>
                <w:szCs w:val="16"/>
                <w:lang w:eastAsia="pl-PL"/>
              </w:rPr>
              <w:t xml:space="preserve">Dochód netto przypadający na jedną osobę w gospodarstwie domowym Poręczyciela  </w:t>
            </w:r>
          </w:p>
        </w:tc>
        <w:tc>
          <w:tcPr>
            <w:tcW w:w="6078" w:type="dxa"/>
            <w:gridSpan w:val="5"/>
            <w:vAlign w:val="center"/>
          </w:tcPr>
          <w:p w14:paraId="6D6898C3" w14:textId="77777777" w:rsidR="00CB7E75" w:rsidRPr="00CB7E75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</w:pPr>
          </w:p>
        </w:tc>
      </w:tr>
    </w:tbl>
    <w:p w14:paraId="41B76CD6" w14:textId="77777777" w:rsidR="00CB7E75" w:rsidRPr="004761AF" w:rsidRDefault="00CB7E75" w:rsidP="00CB7E75">
      <w:pPr>
        <w:spacing w:after="0" w:line="240" w:lineRule="auto"/>
        <w:ind w:left="900" w:hanging="900"/>
        <w:jc w:val="both"/>
        <w:rPr>
          <w:rFonts w:ascii="Verdana" w:hAnsi="Verdana"/>
          <w:sz w:val="14"/>
          <w:szCs w:val="14"/>
          <w:lang w:eastAsia="pl-PL"/>
        </w:rPr>
      </w:pPr>
      <w:r w:rsidRPr="004761AF">
        <w:rPr>
          <w:rFonts w:ascii="Verdana" w:hAnsi="Verdana"/>
          <w:sz w:val="14"/>
          <w:szCs w:val="14"/>
          <w:lang w:eastAsia="pl-PL"/>
        </w:rPr>
        <w:t>*zaznaczyć właściwe</w:t>
      </w:r>
    </w:p>
    <w:p w14:paraId="34D71347" w14:textId="77777777" w:rsidR="00CB7E75" w:rsidRPr="004761AF" w:rsidRDefault="00CB7E75" w:rsidP="00CB7E75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  <w:lang w:eastAsia="pl-PL"/>
        </w:rPr>
      </w:pPr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 xml:space="preserve">Na podstawie art. 24 ust. 1 Ustawy z dnia 9 kwietnia 2010 roku o udostępnianiu informacji gospodarczych i wymianie danych gospodarczych (Dz.U. 2010 Nr 81 poz. 530 z </w:t>
      </w:r>
      <w:proofErr w:type="spellStart"/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>pozn</w:t>
      </w:r>
      <w:proofErr w:type="spellEnd"/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 xml:space="preserve">. </w:t>
      </w:r>
      <w:proofErr w:type="spellStart"/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>zm</w:t>
      </w:r>
      <w:proofErr w:type="spellEnd"/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>), w związku z art. 105 ust. 4a, 4a</w:t>
      </w:r>
      <w:r w:rsidRPr="004761AF">
        <w:rPr>
          <w:rFonts w:ascii="Times New Roman" w:hAnsi="Times New Roman"/>
          <w:color w:val="000000"/>
          <w:sz w:val="18"/>
          <w:szCs w:val="18"/>
          <w:vertAlign w:val="superscript"/>
          <w:lang w:eastAsia="pl-PL"/>
        </w:rPr>
        <w:t>1</w:t>
      </w:r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>, 4a</w:t>
      </w:r>
      <w:r w:rsidRPr="004761AF">
        <w:rPr>
          <w:rFonts w:ascii="Times New Roman" w:hAnsi="Times New Roman"/>
          <w:color w:val="000000"/>
          <w:sz w:val="18"/>
          <w:szCs w:val="18"/>
          <w:vertAlign w:val="superscript"/>
          <w:lang w:eastAsia="pl-PL"/>
        </w:rPr>
        <w:t>2</w:t>
      </w:r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Ustawy z dnia 29 sierpnia 1997 roku Prawo Bankowe (Dz.U. 2002 Nr 72 poz. 665 z pozn.zm.), upoważniam Fundusz Regionu Wałbrzyskiego </w:t>
      </w:r>
      <w:proofErr w:type="spellStart"/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>zs</w:t>
      </w:r>
      <w:proofErr w:type="spellEnd"/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 xml:space="preserve">. w Wałbrzychu, do wystąpienia do </w:t>
      </w:r>
      <w:r w:rsidRPr="004761AF">
        <w:rPr>
          <w:rFonts w:ascii="Times New Roman" w:hAnsi="Times New Roman"/>
          <w:b/>
          <w:color w:val="000000"/>
          <w:sz w:val="18"/>
          <w:szCs w:val="18"/>
          <w:lang w:eastAsia="pl-PL"/>
        </w:rPr>
        <w:t xml:space="preserve">Biura Informacji Gospodarczej </w:t>
      </w:r>
      <w:proofErr w:type="spellStart"/>
      <w:r w:rsidRPr="004761AF">
        <w:rPr>
          <w:rFonts w:ascii="Times New Roman" w:hAnsi="Times New Roman"/>
          <w:b/>
          <w:color w:val="000000"/>
          <w:sz w:val="18"/>
          <w:szCs w:val="18"/>
          <w:lang w:eastAsia="pl-PL"/>
        </w:rPr>
        <w:t>Infomonitor</w:t>
      </w:r>
      <w:proofErr w:type="spellEnd"/>
      <w:r w:rsidRPr="004761AF">
        <w:rPr>
          <w:rFonts w:ascii="Times New Roman" w:hAnsi="Times New Roman"/>
          <w:b/>
          <w:color w:val="000000"/>
          <w:sz w:val="18"/>
          <w:szCs w:val="18"/>
          <w:lang w:eastAsia="pl-PL"/>
        </w:rPr>
        <w:t xml:space="preserve"> S.A. </w:t>
      </w:r>
      <w:proofErr w:type="spellStart"/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>zs</w:t>
      </w:r>
      <w:proofErr w:type="spellEnd"/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 xml:space="preserve">. w Warszawie i </w:t>
      </w:r>
      <w:r w:rsidRPr="004761AF">
        <w:rPr>
          <w:rFonts w:ascii="Times New Roman" w:hAnsi="Times New Roman"/>
          <w:b/>
          <w:color w:val="000000"/>
          <w:sz w:val="18"/>
          <w:szCs w:val="18"/>
          <w:lang w:eastAsia="pl-PL"/>
        </w:rPr>
        <w:t>Krajowego Rejestru Długów</w:t>
      </w:r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</w:t>
      </w:r>
      <w:r w:rsidRPr="004761AF">
        <w:rPr>
          <w:rFonts w:ascii="Times New Roman" w:hAnsi="Times New Roman"/>
          <w:b/>
          <w:color w:val="000000"/>
          <w:sz w:val="18"/>
          <w:szCs w:val="18"/>
          <w:lang w:eastAsia="pl-PL"/>
        </w:rPr>
        <w:t>Biura Informacji Gospodarczej S.A.</w:t>
      </w:r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</w:t>
      </w:r>
      <w:proofErr w:type="spellStart"/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>zs</w:t>
      </w:r>
      <w:proofErr w:type="spellEnd"/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 xml:space="preserve">. w Warszawie o ujawnienie informacji gospodarczych o moich zobowiązaniach oraz do wystąpienia za pośrednictwem </w:t>
      </w:r>
      <w:r w:rsidRPr="004761AF">
        <w:rPr>
          <w:rFonts w:ascii="Times New Roman" w:hAnsi="Times New Roman"/>
          <w:b/>
          <w:color w:val="000000"/>
          <w:sz w:val="18"/>
          <w:szCs w:val="18"/>
          <w:lang w:eastAsia="pl-PL"/>
        </w:rPr>
        <w:t xml:space="preserve">Biura Informacji Gospodarczej </w:t>
      </w:r>
      <w:proofErr w:type="spellStart"/>
      <w:r w:rsidRPr="004761AF">
        <w:rPr>
          <w:rFonts w:ascii="Times New Roman" w:hAnsi="Times New Roman"/>
          <w:b/>
          <w:color w:val="000000"/>
          <w:sz w:val="18"/>
          <w:szCs w:val="18"/>
          <w:lang w:eastAsia="pl-PL"/>
        </w:rPr>
        <w:t>Infomonitor</w:t>
      </w:r>
      <w:proofErr w:type="spellEnd"/>
      <w:r w:rsidRPr="004761AF">
        <w:rPr>
          <w:rFonts w:ascii="Times New Roman" w:hAnsi="Times New Roman"/>
          <w:b/>
          <w:color w:val="000000"/>
          <w:sz w:val="18"/>
          <w:szCs w:val="18"/>
          <w:lang w:eastAsia="pl-PL"/>
        </w:rPr>
        <w:t xml:space="preserve"> S.A.</w:t>
      </w:r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o udostępnienie z Biura Informacji Kredytowej S.A. i Związku Banków Polskich danych dotyczących mojego wymagalnego zadłużenia wobec banków lub instytucji upoważnionych do udzielania kredytów, przekraczających 200 zł (słownie: dwieście złotych) lub braku danych o takim zadłużeniu. Jednocześnie upoważniam Biuro Informacji Kredytowej S.A. i Związek Banków Polskich do udostępnienia Biuru Informacji Gospodarczej </w:t>
      </w:r>
      <w:proofErr w:type="spellStart"/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>Infomonitor</w:t>
      </w:r>
      <w:proofErr w:type="spellEnd"/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S.A. z zasobów informacyjnych tych instytucji danych dotyczących mojego zadłużenia, w tym stanowiących tajemnicę bankową. </w:t>
      </w:r>
    </w:p>
    <w:p w14:paraId="3A0B53D9" w14:textId="77777777" w:rsidR="00CB7E75" w:rsidRPr="004761AF" w:rsidRDefault="00CB7E75" w:rsidP="00CB7E75">
      <w:pPr>
        <w:spacing w:after="0" w:line="360" w:lineRule="auto"/>
        <w:jc w:val="both"/>
        <w:rPr>
          <w:rFonts w:ascii="Verdana" w:hAnsi="Verdana" w:cs="Arial"/>
          <w:color w:val="000000"/>
          <w:sz w:val="20"/>
          <w:szCs w:val="20"/>
          <w:lang w:eastAsia="pl-PL"/>
        </w:rPr>
      </w:pPr>
    </w:p>
    <w:p w14:paraId="5F9C897E" w14:textId="77777777" w:rsidR="00CB7E75" w:rsidRPr="007F75F4" w:rsidRDefault="00CB7E75" w:rsidP="00CB7E75">
      <w:pPr>
        <w:spacing w:after="0" w:line="240" w:lineRule="auto"/>
        <w:jc w:val="both"/>
        <w:rPr>
          <w:rFonts w:ascii="Verdana" w:hAnsi="Verdana" w:cs="Arial"/>
          <w:color w:val="999999"/>
          <w:sz w:val="14"/>
          <w:szCs w:val="14"/>
          <w:lang w:eastAsia="pl-PL"/>
        </w:rPr>
      </w:pPr>
      <w:r w:rsidRPr="004761AF">
        <w:rPr>
          <w:rFonts w:ascii="Verdana" w:hAnsi="Verdana" w:cs="Arial"/>
          <w:color w:val="999999"/>
          <w:sz w:val="14"/>
          <w:szCs w:val="14"/>
          <w:lang w:eastAsia="pl-PL"/>
        </w:rPr>
        <w:t>….…………………………………………………………….</w:t>
      </w:r>
      <w:r>
        <w:rPr>
          <w:rFonts w:ascii="Verdana" w:hAnsi="Verdana" w:cs="Arial"/>
          <w:color w:val="999999"/>
          <w:sz w:val="14"/>
          <w:szCs w:val="14"/>
          <w:lang w:eastAsia="pl-PL"/>
        </w:rPr>
        <w:tab/>
      </w:r>
      <w:r>
        <w:rPr>
          <w:rFonts w:ascii="Verdana" w:hAnsi="Verdana" w:cs="Arial"/>
          <w:color w:val="999999"/>
          <w:sz w:val="14"/>
          <w:szCs w:val="14"/>
          <w:lang w:eastAsia="pl-PL"/>
        </w:rPr>
        <w:tab/>
      </w:r>
      <w:r>
        <w:rPr>
          <w:rFonts w:ascii="Verdana" w:hAnsi="Verdana" w:cs="Arial"/>
          <w:color w:val="999999"/>
          <w:sz w:val="14"/>
          <w:szCs w:val="14"/>
          <w:lang w:eastAsia="pl-PL"/>
        </w:rPr>
        <w:tab/>
      </w:r>
      <w:r>
        <w:rPr>
          <w:rFonts w:ascii="Verdana" w:hAnsi="Verdana" w:cs="Arial"/>
          <w:color w:val="999999"/>
          <w:sz w:val="14"/>
          <w:szCs w:val="14"/>
          <w:lang w:eastAsia="pl-PL"/>
        </w:rPr>
        <w:tab/>
      </w:r>
      <w:r>
        <w:rPr>
          <w:rFonts w:ascii="Verdana" w:hAnsi="Verdana" w:cs="Arial"/>
          <w:color w:val="999999"/>
          <w:sz w:val="14"/>
          <w:szCs w:val="14"/>
          <w:lang w:eastAsia="pl-PL"/>
        </w:rPr>
        <w:tab/>
      </w:r>
      <w:r w:rsidRPr="007F75F4">
        <w:rPr>
          <w:rFonts w:asciiTheme="minorHAnsi" w:hAnsiTheme="minorHAnsi" w:cs="Arial"/>
          <w:color w:val="999999"/>
          <w:sz w:val="14"/>
          <w:szCs w:val="14"/>
          <w:lang w:eastAsia="pl-PL"/>
        </w:rPr>
        <w:t>....................………………………………………………………</w:t>
      </w:r>
    </w:p>
    <w:p w14:paraId="13538290" w14:textId="77777777" w:rsidR="00CB7E75" w:rsidRPr="004761AF" w:rsidRDefault="00CB7E75" w:rsidP="00CB7E75">
      <w:pPr>
        <w:spacing w:after="0" w:line="240" w:lineRule="auto"/>
        <w:jc w:val="both"/>
        <w:rPr>
          <w:rFonts w:ascii="Verdana" w:hAnsi="Verdana"/>
          <w:b/>
          <w:color w:val="999999"/>
          <w:sz w:val="14"/>
          <w:szCs w:val="14"/>
          <w:lang w:eastAsia="pl-PL"/>
        </w:rPr>
      </w:pPr>
      <w:r w:rsidRPr="004761AF">
        <w:rPr>
          <w:rFonts w:ascii="Verdana" w:hAnsi="Verdana"/>
          <w:b/>
          <w:i/>
          <w:color w:val="999999"/>
          <w:sz w:val="12"/>
          <w:szCs w:val="12"/>
          <w:lang w:eastAsia="pl-PL"/>
        </w:rPr>
        <w:t xml:space="preserve">    (data i czytelny podpis Poręczyciela</w:t>
      </w:r>
      <w:r w:rsidRPr="004761AF">
        <w:rPr>
          <w:rFonts w:ascii="Verdana" w:hAnsi="Verdana"/>
          <w:b/>
          <w:color w:val="999999"/>
          <w:sz w:val="12"/>
          <w:szCs w:val="12"/>
          <w:lang w:eastAsia="pl-PL"/>
        </w:rPr>
        <w:t>)</w:t>
      </w:r>
      <w:r>
        <w:rPr>
          <w:rFonts w:ascii="Verdana" w:hAnsi="Verdana"/>
          <w:b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b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b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b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b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b/>
          <w:color w:val="999999"/>
          <w:sz w:val="12"/>
          <w:szCs w:val="12"/>
          <w:lang w:eastAsia="pl-PL"/>
        </w:rPr>
        <w:tab/>
      </w:r>
      <w:r w:rsidRPr="004761AF">
        <w:rPr>
          <w:rFonts w:ascii="Verdana" w:hAnsi="Verdana"/>
          <w:b/>
          <w:i/>
          <w:color w:val="999999"/>
          <w:sz w:val="12"/>
          <w:szCs w:val="12"/>
          <w:lang w:eastAsia="pl-PL"/>
        </w:rPr>
        <w:t xml:space="preserve">    (data i czytelny podpis Małżonka Poręczyciela</w:t>
      </w:r>
      <w:r w:rsidRPr="004761AF">
        <w:rPr>
          <w:rFonts w:ascii="Verdana" w:hAnsi="Verdana"/>
          <w:b/>
          <w:color w:val="999999"/>
          <w:sz w:val="12"/>
          <w:szCs w:val="12"/>
          <w:lang w:eastAsia="pl-PL"/>
        </w:rPr>
        <w:t>)</w:t>
      </w:r>
    </w:p>
    <w:p w14:paraId="05C49559" w14:textId="77777777" w:rsidR="00CB7E75" w:rsidRPr="004761AF" w:rsidRDefault="00CB7E75" w:rsidP="00CB7E75">
      <w:pPr>
        <w:spacing w:after="0" w:line="240" w:lineRule="auto"/>
        <w:rPr>
          <w:rFonts w:ascii="Verdana" w:hAnsi="Verdana"/>
          <w:color w:val="999999"/>
          <w:sz w:val="14"/>
          <w:szCs w:val="14"/>
          <w:lang w:eastAsia="pl-PL"/>
        </w:rPr>
      </w:pPr>
    </w:p>
    <w:p w14:paraId="61A2324D" w14:textId="77777777" w:rsidR="00CB7E75" w:rsidRPr="004761AF" w:rsidRDefault="00CB7E75" w:rsidP="00CB7E75">
      <w:pPr>
        <w:autoSpaceDE w:val="0"/>
        <w:autoSpaceDN w:val="0"/>
        <w:adjustRightInd w:val="0"/>
        <w:spacing w:after="0" w:line="240" w:lineRule="auto"/>
        <w:jc w:val="both"/>
        <w:rPr>
          <w:rFonts w:ascii="MinionPro-Regular" w:hAnsi="MinionPro-Regular" w:cs="MinionPro-Regular"/>
          <w:sz w:val="18"/>
          <w:szCs w:val="18"/>
          <w:lang w:eastAsia="pl-PL"/>
        </w:rPr>
      </w:pPr>
      <w:r w:rsidRPr="004761AF">
        <w:rPr>
          <w:rFonts w:ascii="MinionPro-Regular" w:hAnsi="MinionPro-Regular" w:cs="MinionPro-Regular"/>
          <w:sz w:val="18"/>
          <w:szCs w:val="18"/>
          <w:lang w:eastAsia="pl-PL"/>
        </w:rPr>
        <w:t xml:space="preserve">Wyrażam zgodę na poręczenie przez mojego Małżonka pożyczki z Funduszu Regionu Wałbrzyskiego z siedzibą w Wałbrzychu przy ul. Limanowskiego 15. </w:t>
      </w:r>
    </w:p>
    <w:p w14:paraId="26708BF1" w14:textId="77777777" w:rsidR="00CB7E75" w:rsidRPr="004761AF" w:rsidRDefault="00CB7E75" w:rsidP="00CB7E75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18"/>
          <w:szCs w:val="18"/>
          <w:lang w:eastAsia="pl-PL"/>
        </w:rPr>
      </w:pPr>
    </w:p>
    <w:p w14:paraId="46B55978" w14:textId="77777777" w:rsidR="00CB7E75" w:rsidRPr="004761AF" w:rsidRDefault="00CB7E75" w:rsidP="00CB7E75">
      <w:pPr>
        <w:spacing w:after="0" w:line="240" w:lineRule="auto"/>
        <w:jc w:val="both"/>
        <w:rPr>
          <w:rFonts w:ascii="Verdana" w:hAnsi="Verdana" w:cs="Arial"/>
          <w:color w:val="999999"/>
          <w:sz w:val="14"/>
          <w:szCs w:val="14"/>
          <w:lang w:eastAsia="pl-PL"/>
        </w:rPr>
      </w:pPr>
      <w:r w:rsidRPr="004761AF">
        <w:rPr>
          <w:rFonts w:ascii="Verdana" w:hAnsi="Verdana" w:cs="Arial"/>
          <w:color w:val="999999"/>
          <w:sz w:val="14"/>
          <w:szCs w:val="14"/>
          <w:lang w:eastAsia="pl-PL"/>
        </w:rPr>
        <w:t>….…………………………………………………………</w:t>
      </w:r>
    </w:p>
    <w:p w14:paraId="36361DEC" w14:textId="77777777" w:rsidR="00CB7E75" w:rsidRPr="004761AF" w:rsidRDefault="00CB7E75" w:rsidP="00CB7E75">
      <w:pPr>
        <w:spacing w:after="0" w:line="240" w:lineRule="auto"/>
        <w:jc w:val="both"/>
        <w:rPr>
          <w:rFonts w:ascii="Verdana" w:hAnsi="Verdana"/>
          <w:b/>
          <w:color w:val="999999"/>
          <w:sz w:val="14"/>
          <w:szCs w:val="14"/>
          <w:lang w:eastAsia="pl-PL"/>
        </w:rPr>
      </w:pPr>
      <w:r w:rsidRPr="004761AF">
        <w:rPr>
          <w:rFonts w:ascii="Verdana" w:hAnsi="Verdana"/>
          <w:b/>
          <w:i/>
          <w:color w:val="999999"/>
          <w:sz w:val="12"/>
          <w:szCs w:val="12"/>
          <w:lang w:eastAsia="pl-PL"/>
        </w:rPr>
        <w:t xml:space="preserve">    (data i czytelny podpis Małżonka Poręczyciela</w:t>
      </w:r>
      <w:r w:rsidRPr="004761AF">
        <w:rPr>
          <w:rFonts w:ascii="Verdana" w:hAnsi="Verdana"/>
          <w:b/>
          <w:color w:val="999999"/>
          <w:sz w:val="12"/>
          <w:szCs w:val="12"/>
          <w:lang w:eastAsia="pl-PL"/>
        </w:rPr>
        <w:t>)</w:t>
      </w:r>
    </w:p>
    <w:p w14:paraId="5526AB98" w14:textId="77777777" w:rsidR="004B6B3A" w:rsidRDefault="004B6B3A" w:rsidP="004B6B3A">
      <w:pPr>
        <w:spacing w:after="0"/>
        <w:ind w:left="2182" w:hanging="1572"/>
        <w:rPr>
          <w:b/>
          <w:sz w:val="24"/>
          <w:szCs w:val="24"/>
        </w:rPr>
      </w:pPr>
    </w:p>
    <w:sectPr w:rsidR="004B6B3A" w:rsidSect="00133796">
      <w:headerReference w:type="default" r:id="rId8"/>
      <w:footerReference w:type="default" r:id="rId9"/>
      <w:pgSz w:w="11906" w:h="16838"/>
      <w:pgMar w:top="2127" w:right="707" w:bottom="1276" w:left="709" w:header="0" w:footer="1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A2BFCF" w14:textId="77777777" w:rsidR="007F46CF" w:rsidRDefault="007F46CF" w:rsidP="00227FFE">
      <w:pPr>
        <w:spacing w:after="0" w:line="240" w:lineRule="auto"/>
      </w:pPr>
      <w:r>
        <w:separator/>
      </w:r>
    </w:p>
  </w:endnote>
  <w:endnote w:type="continuationSeparator" w:id="0">
    <w:p w14:paraId="1E9325F3" w14:textId="77777777" w:rsidR="007F46CF" w:rsidRDefault="007F46CF" w:rsidP="00227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inionPro-Regular">
    <w:altName w:val="Cambria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E3A267" w14:textId="5F549D84" w:rsidR="00F97E5A" w:rsidRDefault="00FB1A5A">
    <w:pPr>
      <w:pStyle w:val="Stopka"/>
      <w:rPr>
        <w:noProof/>
        <w:lang w:eastAsia="pl-PL"/>
      </w:rPr>
    </w:pPr>
    <w:r w:rsidRPr="004F505D">
      <w:rPr>
        <w:noProof/>
      </w:rPr>
      <w:drawing>
        <wp:anchor distT="0" distB="0" distL="114300" distR="114300" simplePos="0" relativeHeight="251680768" behindDoc="1" locked="0" layoutInCell="1" allowOverlap="1" wp14:anchorId="4C2BC278" wp14:editId="5120C23D">
          <wp:simplePos x="0" y="0"/>
          <wp:positionH relativeFrom="column">
            <wp:posOffset>-203279</wp:posOffset>
          </wp:positionH>
          <wp:positionV relativeFrom="paragraph">
            <wp:posOffset>-314325</wp:posOffset>
          </wp:positionV>
          <wp:extent cx="7282680" cy="806778"/>
          <wp:effectExtent l="0" t="0" r="0" b="0"/>
          <wp:wrapNone/>
          <wp:docPr id="15992482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2680" cy="8067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FDA0AC1" w14:textId="5CBB4E1B" w:rsidR="00227FFE" w:rsidRDefault="00227FFE" w:rsidP="00D96B1F">
    <w:pPr>
      <w:pStyle w:val="Stopka"/>
      <w:jc w:val="center"/>
    </w:pPr>
  </w:p>
  <w:p w14:paraId="2ADB76F1" w14:textId="77777777" w:rsidR="00791A2B" w:rsidRDefault="00791A2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96DF88" w14:textId="77777777" w:rsidR="007F46CF" w:rsidRDefault="007F46CF" w:rsidP="00227FFE">
      <w:pPr>
        <w:spacing w:after="0" w:line="240" w:lineRule="auto"/>
      </w:pPr>
      <w:r>
        <w:separator/>
      </w:r>
    </w:p>
  </w:footnote>
  <w:footnote w:type="continuationSeparator" w:id="0">
    <w:p w14:paraId="27DB3869" w14:textId="77777777" w:rsidR="007F46CF" w:rsidRDefault="007F46CF" w:rsidP="00227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BF0DEE" w14:textId="1C75815A" w:rsidR="00F97E5A" w:rsidRDefault="009B0EBC">
    <w:pPr>
      <w:pStyle w:val="Nagwek"/>
    </w:pPr>
    <w:r>
      <w:rPr>
        <w:noProof/>
      </w:rPr>
      <w:drawing>
        <wp:anchor distT="0" distB="0" distL="114300" distR="114300" simplePos="0" relativeHeight="251682816" behindDoc="1" locked="0" layoutInCell="1" allowOverlap="1" wp14:anchorId="62F0103E" wp14:editId="277447D2">
          <wp:simplePos x="0" y="0"/>
          <wp:positionH relativeFrom="margin">
            <wp:align>center</wp:align>
          </wp:positionH>
          <wp:positionV relativeFrom="paragraph">
            <wp:posOffset>333375</wp:posOffset>
          </wp:positionV>
          <wp:extent cx="6875515" cy="771525"/>
          <wp:effectExtent l="0" t="0" r="1905" b="0"/>
          <wp:wrapNone/>
          <wp:docPr id="21290752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551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64971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272CB5E6" wp14:editId="2B98B571">
              <wp:simplePos x="0" y="0"/>
              <wp:positionH relativeFrom="column">
                <wp:posOffset>5569585</wp:posOffset>
              </wp:positionH>
              <wp:positionV relativeFrom="paragraph">
                <wp:posOffset>40005</wp:posOffset>
              </wp:positionV>
              <wp:extent cx="1181100" cy="295275"/>
              <wp:effectExtent l="0" t="0" r="0" b="0"/>
              <wp:wrapNone/>
              <wp:docPr id="30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1100" cy="2952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C636A9" w14:textId="6D4C9C4A" w:rsidR="00C91058" w:rsidRPr="00EA31FB" w:rsidRDefault="00C91058" w:rsidP="00FB1A5A">
                          <w:pPr>
                            <w:jc w:val="center"/>
                            <w:rPr>
                              <w:rFonts w:ascii="Trebuchet MS" w:hAnsi="Trebuchet MS" w:cs="Arial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2CB5E6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438.55pt;margin-top:3.15pt;width:93pt;height:23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" filled="f" stroked="f">
              <v:textbox>
                <w:txbxContent>
                  <w:p w14:paraId="2EC636A9" w14:textId="6D4C9C4A" w:rsidR="00C91058" w:rsidRPr="00EA31FB" w:rsidRDefault="00C91058" w:rsidP="00FB1A5A">
                    <w:pPr>
                      <w:jc w:val="center"/>
                      <w:rPr>
                        <w:rFonts w:ascii="Trebuchet MS" w:hAnsi="Trebuchet MS" w:cs="Arial"/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  <w:r w:rsidR="00F64971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794B1324" wp14:editId="2C0365A0">
              <wp:simplePos x="0" y="0"/>
              <wp:positionH relativeFrom="column">
                <wp:posOffset>3540760</wp:posOffset>
              </wp:positionH>
              <wp:positionV relativeFrom="paragraph">
                <wp:posOffset>193040</wp:posOffset>
              </wp:positionV>
              <wp:extent cx="3209925" cy="304800"/>
              <wp:effectExtent l="0" t="0" r="0" b="0"/>
              <wp:wrapNone/>
              <wp:docPr id="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9925" cy="304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06AFA1" w14:textId="7732A764" w:rsidR="00811F6B" w:rsidRPr="00811F6B" w:rsidRDefault="00811F6B" w:rsidP="00FB1A5A">
                          <w:pPr>
                            <w:rPr>
                              <w:rFonts w:ascii="Trebuchet MS" w:hAnsi="Trebuchet M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4B1324" id="_x0000_s1027" type="#_x0000_t202" style="position:absolute;margin-left:278.8pt;margin-top:15.2pt;width:252.75pt;height:2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" filled="f" stroked="f">
              <v:textbox>
                <w:txbxContent>
                  <w:p w14:paraId="7C06AFA1" w14:textId="7732A764" w:rsidR="00811F6B" w:rsidRPr="00811F6B" w:rsidRDefault="00811F6B" w:rsidP="00FB1A5A">
                    <w:pPr>
                      <w:rPr>
                        <w:rFonts w:ascii="Trebuchet MS" w:hAnsi="Trebuchet MS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70311"/>
    <w:multiLevelType w:val="singleLevel"/>
    <w:tmpl w:val="A54AAFE4"/>
    <w:lvl w:ilvl="0">
      <w:start w:val="1"/>
      <w:numFmt w:val="decimal"/>
      <w:lvlText w:val="%1."/>
      <w:legacy w:legacy="1" w:legacySpace="0" w:legacyIndent="283"/>
      <w:lvlJc w:val="left"/>
      <w:pPr>
        <w:ind w:left="993" w:hanging="283"/>
      </w:pPr>
    </w:lvl>
  </w:abstractNum>
  <w:abstractNum w:abstractNumId="1" w15:restartNumberingAfterBreak="0">
    <w:nsid w:val="1B1D6D37"/>
    <w:multiLevelType w:val="hybridMultilevel"/>
    <w:tmpl w:val="867E39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16EE3"/>
    <w:multiLevelType w:val="hybridMultilevel"/>
    <w:tmpl w:val="B054F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C2256"/>
    <w:multiLevelType w:val="hybridMultilevel"/>
    <w:tmpl w:val="5A60784E"/>
    <w:lvl w:ilvl="0" w:tplc="FB92A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161BEC"/>
    <w:multiLevelType w:val="hybridMultilevel"/>
    <w:tmpl w:val="92AC5A30"/>
    <w:lvl w:ilvl="0" w:tplc="3AB81F6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F5D65E1"/>
    <w:multiLevelType w:val="hybridMultilevel"/>
    <w:tmpl w:val="CD8AA698"/>
    <w:lvl w:ilvl="0" w:tplc="3AB471CA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D41984"/>
    <w:multiLevelType w:val="hybridMultilevel"/>
    <w:tmpl w:val="C4A0A7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40282953">
    <w:abstractNumId w:val="3"/>
  </w:num>
  <w:num w:numId="2" w16cid:durableId="1798646087">
    <w:abstractNumId w:val="1"/>
  </w:num>
  <w:num w:numId="3" w16cid:durableId="1326782804">
    <w:abstractNumId w:val="6"/>
  </w:num>
  <w:num w:numId="4" w16cid:durableId="1959752679">
    <w:abstractNumId w:val="2"/>
  </w:num>
  <w:num w:numId="5" w16cid:durableId="1390231895">
    <w:abstractNumId w:val="4"/>
  </w:num>
  <w:num w:numId="6" w16cid:durableId="386611722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993" w:hanging="283"/>
        </w:pPr>
      </w:lvl>
    </w:lvlOverride>
  </w:num>
  <w:num w:numId="7" w16cid:durableId="2966466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FFE"/>
    <w:rsid w:val="0006255B"/>
    <w:rsid w:val="0006495A"/>
    <w:rsid w:val="000D327A"/>
    <w:rsid w:val="000E2963"/>
    <w:rsid w:val="00133796"/>
    <w:rsid w:val="001D0D86"/>
    <w:rsid w:val="001F00C2"/>
    <w:rsid w:val="00227FFE"/>
    <w:rsid w:val="002561E9"/>
    <w:rsid w:val="002D5FBD"/>
    <w:rsid w:val="00325806"/>
    <w:rsid w:val="003E0ED9"/>
    <w:rsid w:val="0049543F"/>
    <w:rsid w:val="004B6B3A"/>
    <w:rsid w:val="004F7C05"/>
    <w:rsid w:val="005D29D1"/>
    <w:rsid w:val="00655CA6"/>
    <w:rsid w:val="006848AB"/>
    <w:rsid w:val="00692B67"/>
    <w:rsid w:val="00696688"/>
    <w:rsid w:val="006C036A"/>
    <w:rsid w:val="006E7050"/>
    <w:rsid w:val="007360B7"/>
    <w:rsid w:val="00744D2F"/>
    <w:rsid w:val="0075620B"/>
    <w:rsid w:val="007746FE"/>
    <w:rsid w:val="00791A2B"/>
    <w:rsid w:val="00794201"/>
    <w:rsid w:val="007A35EF"/>
    <w:rsid w:val="007F46CF"/>
    <w:rsid w:val="008050A1"/>
    <w:rsid w:val="00811F6B"/>
    <w:rsid w:val="008344A8"/>
    <w:rsid w:val="00896734"/>
    <w:rsid w:val="008D2204"/>
    <w:rsid w:val="00930C73"/>
    <w:rsid w:val="00934182"/>
    <w:rsid w:val="00962B28"/>
    <w:rsid w:val="009B0EBC"/>
    <w:rsid w:val="00A255E5"/>
    <w:rsid w:val="00B36BB6"/>
    <w:rsid w:val="00B615F2"/>
    <w:rsid w:val="00BB2391"/>
    <w:rsid w:val="00BC3E23"/>
    <w:rsid w:val="00BF7E41"/>
    <w:rsid w:val="00C017F1"/>
    <w:rsid w:val="00C10AEE"/>
    <w:rsid w:val="00C91058"/>
    <w:rsid w:val="00CB7E75"/>
    <w:rsid w:val="00CF59FE"/>
    <w:rsid w:val="00D11C8B"/>
    <w:rsid w:val="00D15D95"/>
    <w:rsid w:val="00D26093"/>
    <w:rsid w:val="00D330A7"/>
    <w:rsid w:val="00D918B3"/>
    <w:rsid w:val="00D96B1F"/>
    <w:rsid w:val="00DA7EFD"/>
    <w:rsid w:val="00DE1FA7"/>
    <w:rsid w:val="00DF4CBC"/>
    <w:rsid w:val="00EA31FB"/>
    <w:rsid w:val="00F64971"/>
    <w:rsid w:val="00F97E5A"/>
    <w:rsid w:val="00FB1A5A"/>
    <w:rsid w:val="00FC7CB4"/>
    <w:rsid w:val="00FE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15D0A2"/>
  <w15:docId w15:val="{792E35E6-E829-4570-B7B9-20FC2E8B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1A2B"/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1C8B"/>
    <w:pPr>
      <w:keepNext/>
      <w:keepLines/>
      <w:spacing w:before="480" w:after="0" w:line="240" w:lineRule="auto"/>
      <w:outlineLvl w:val="0"/>
    </w:pPr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1C8B"/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7FFE"/>
  </w:style>
  <w:style w:type="paragraph" w:styleId="Stopka">
    <w:name w:val="footer"/>
    <w:basedOn w:val="Normalny"/>
    <w:link w:val="Stopka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7FFE"/>
  </w:style>
  <w:style w:type="paragraph" w:styleId="Tekstdymka">
    <w:name w:val="Balloon Text"/>
    <w:basedOn w:val="Normalny"/>
    <w:link w:val="TekstdymkaZnak"/>
    <w:uiPriority w:val="99"/>
    <w:semiHidden/>
    <w:unhideWhenUsed/>
    <w:rsid w:val="00227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7FF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791A2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791A2B"/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99"/>
    <w:qFormat/>
    <w:rsid w:val="00791A2B"/>
    <w:pPr>
      <w:ind w:left="720"/>
      <w:contextualSpacing/>
    </w:pPr>
  </w:style>
  <w:style w:type="paragraph" w:customStyle="1" w:styleId="Wypisanie">
    <w:name w:val="Wypisanie"/>
    <w:basedOn w:val="Normalny"/>
    <w:uiPriority w:val="99"/>
    <w:rsid w:val="00791A2B"/>
    <w:pPr>
      <w:spacing w:after="0" w:line="240" w:lineRule="auto"/>
    </w:pPr>
    <w:rPr>
      <w:rFonts w:cs="Calibri"/>
      <w:b/>
      <w:bCs/>
      <w:sz w:val="20"/>
      <w:szCs w:val="20"/>
      <w:lang w:val="en-GB" w:eastAsia="pl-PL"/>
    </w:rPr>
  </w:style>
  <w:style w:type="paragraph" w:customStyle="1" w:styleId="tab2">
    <w:name w:val="tab2"/>
    <w:basedOn w:val="Normalny"/>
    <w:uiPriority w:val="99"/>
    <w:rsid w:val="00791A2B"/>
    <w:pPr>
      <w:tabs>
        <w:tab w:val="left" w:pos="142"/>
        <w:tab w:val="left" w:pos="284"/>
        <w:tab w:val="left" w:pos="568"/>
        <w:tab w:val="left" w:pos="851"/>
      </w:tabs>
      <w:spacing w:before="80" w:after="80" w:line="240" w:lineRule="auto"/>
      <w:ind w:right="29"/>
    </w:pPr>
    <w:rPr>
      <w:rFonts w:ascii="Arial" w:hAnsi="Arial" w:cs="Arial"/>
      <w:sz w:val="20"/>
      <w:szCs w:val="20"/>
      <w:lang w:val="en-GB" w:eastAsia="pl-PL"/>
    </w:rPr>
  </w:style>
  <w:style w:type="paragraph" w:customStyle="1" w:styleId="Opis1">
    <w:name w:val="Opis1"/>
    <w:basedOn w:val="Normalny"/>
    <w:uiPriority w:val="99"/>
    <w:rsid w:val="00791A2B"/>
    <w:pPr>
      <w:spacing w:before="60" w:after="0" w:line="240" w:lineRule="auto"/>
      <w:ind w:left="284" w:hanging="284"/>
    </w:pPr>
    <w:rPr>
      <w:rFonts w:ascii="Arial" w:hAnsi="Arial" w:cs="Arial"/>
      <w:b/>
      <w:bCs/>
      <w:sz w:val="20"/>
      <w:szCs w:val="20"/>
      <w:lang w:val="en-GB" w:eastAsia="pl-PL"/>
    </w:rPr>
  </w:style>
  <w:style w:type="paragraph" w:customStyle="1" w:styleId="Opis2">
    <w:name w:val="Opis2"/>
    <w:basedOn w:val="Normalny"/>
    <w:uiPriority w:val="99"/>
    <w:rsid w:val="00791A2B"/>
    <w:pPr>
      <w:spacing w:before="80" w:after="0" w:line="240" w:lineRule="auto"/>
    </w:pPr>
    <w:rPr>
      <w:rFonts w:ascii="Arial" w:hAnsi="Arial" w:cs="Arial"/>
      <w:sz w:val="20"/>
      <w:szCs w:val="20"/>
      <w:lang w:val="en-GB" w:eastAsia="pl-PL"/>
    </w:rPr>
  </w:style>
  <w:style w:type="character" w:styleId="Hipercze">
    <w:name w:val="Hyperlink"/>
    <w:rsid w:val="007360B7"/>
    <w:rPr>
      <w:color w:val="0000FF"/>
      <w:u w:val="single"/>
    </w:rPr>
  </w:style>
  <w:style w:type="table" w:customStyle="1" w:styleId="TableGrid">
    <w:name w:val="TableGrid"/>
    <w:rsid w:val="004B6B3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C7500-DD8E-47FD-8C55-7BAB38C9C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Iwona Krysiak</cp:lastModifiedBy>
  <cp:revision>2</cp:revision>
  <cp:lastPrinted>2015-05-04T09:11:00Z</cp:lastPrinted>
  <dcterms:created xsi:type="dcterms:W3CDTF">2024-07-11T11:31:00Z</dcterms:created>
  <dcterms:modified xsi:type="dcterms:W3CDTF">2024-07-11T11:31:00Z</dcterms:modified>
</cp:coreProperties>
</file>