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7E1" w:rsidRPr="0003576E" w:rsidRDefault="009937E1" w:rsidP="009937E1">
      <w:pPr>
        <w:spacing w:after="0" w:line="240" w:lineRule="auto"/>
        <w:jc w:val="center"/>
        <w:rPr>
          <w:rFonts w:ascii="Verdana" w:hAnsi="Verdana"/>
          <w:i/>
          <w:color w:val="000000"/>
          <w:sz w:val="24"/>
          <w:szCs w:val="24"/>
          <w:lang w:eastAsia="pl-PL"/>
        </w:rPr>
      </w:pPr>
      <w:r w:rsidRPr="0003576E">
        <w:rPr>
          <w:rFonts w:ascii="Verdana" w:hAnsi="Verdana"/>
          <w:i/>
          <w:color w:val="000000"/>
          <w:sz w:val="24"/>
          <w:szCs w:val="24"/>
          <w:lang w:eastAsia="pl-PL"/>
        </w:rPr>
        <w:t>Kwestionariusz Poręczyciela</w:t>
      </w:r>
    </w:p>
    <w:p w:rsidR="009937E1" w:rsidRPr="0003576E" w:rsidRDefault="009937E1" w:rsidP="009937E1">
      <w:pPr>
        <w:spacing w:after="0" w:line="240" w:lineRule="auto"/>
        <w:jc w:val="both"/>
        <w:rPr>
          <w:rFonts w:ascii="Verdana" w:hAnsi="Verdana"/>
          <w:i/>
          <w:color w:val="000000"/>
          <w:sz w:val="14"/>
          <w:szCs w:val="14"/>
          <w:lang w:eastAsia="pl-PL"/>
        </w:rPr>
      </w:pPr>
    </w:p>
    <w:tbl>
      <w:tblPr>
        <w:tblW w:w="101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1914"/>
        <w:gridCol w:w="1205"/>
        <w:gridCol w:w="283"/>
        <w:gridCol w:w="1560"/>
        <w:gridCol w:w="1116"/>
      </w:tblGrid>
      <w:tr w:rsidR="009937E1" w:rsidRPr="0003576E" w:rsidTr="00E60689">
        <w:trPr>
          <w:trHeight w:val="337"/>
        </w:trPr>
        <w:tc>
          <w:tcPr>
            <w:tcW w:w="4111" w:type="dxa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Stan cywilny Poręczyciela </w:t>
            </w:r>
          </w:p>
        </w:tc>
        <w:tc>
          <w:tcPr>
            <w:tcW w:w="6078" w:type="dxa"/>
            <w:gridSpan w:val="5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937E1" w:rsidRPr="0003576E" w:rsidTr="00E60689">
        <w:trPr>
          <w:trHeight w:val="357"/>
        </w:trPr>
        <w:tc>
          <w:tcPr>
            <w:tcW w:w="4111" w:type="dxa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b/>
                <w:sz w:val="16"/>
                <w:szCs w:val="16"/>
                <w:lang w:eastAsia="pl-PL"/>
              </w:rPr>
              <w:t>Rozdzielność majątkowa*</w:t>
            </w:r>
          </w:p>
        </w:tc>
        <w:tc>
          <w:tcPr>
            <w:tcW w:w="6078" w:type="dxa"/>
            <w:gridSpan w:val="5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1"/>
                  <w:enabled/>
                  <w:calcOnExit w:val="0"/>
                  <w:helpText w:type="text" w:val="zaznaczyć właściwe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r>
            <w:r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end"/>
            </w:r>
            <w:bookmarkEnd w:id="0"/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 xml:space="preserve"> tak       </w:t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r>
            <w:r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end"/>
            </w:r>
            <w:bookmarkEnd w:id="1"/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 xml:space="preserve"> nie     </w:t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3"/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r>
            <w:r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end"/>
            </w:r>
            <w:bookmarkEnd w:id="2"/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>nie</w:t>
            </w:r>
            <w:proofErr w:type="spellEnd"/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 xml:space="preserve"> dotyczy</w:t>
            </w:r>
          </w:p>
        </w:tc>
      </w:tr>
      <w:tr w:rsidR="009937E1" w:rsidRPr="0003576E" w:rsidTr="00E60689">
        <w:trPr>
          <w:trHeight w:val="79"/>
        </w:trPr>
        <w:tc>
          <w:tcPr>
            <w:tcW w:w="4111" w:type="dxa"/>
            <w:vMerge w:val="restart"/>
            <w:vAlign w:val="center"/>
          </w:tcPr>
          <w:p w:rsidR="009937E1" w:rsidRPr="0003576E" w:rsidRDefault="009937E1" w:rsidP="00E60689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b/>
                <w:sz w:val="16"/>
                <w:szCs w:val="16"/>
                <w:lang w:eastAsia="pl-PL"/>
              </w:rPr>
              <w:t>Dane osobowe Poręczyciela</w:t>
            </w:r>
          </w:p>
        </w:tc>
        <w:tc>
          <w:tcPr>
            <w:tcW w:w="3119" w:type="dxa"/>
            <w:gridSpan w:val="2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>Seria, Nr dokumentu tożsamości</w:t>
            </w:r>
          </w:p>
        </w:tc>
        <w:tc>
          <w:tcPr>
            <w:tcW w:w="2959" w:type="dxa"/>
            <w:gridSpan w:val="3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  <w:p w:rsidR="009937E1" w:rsidRPr="0003576E" w:rsidRDefault="009937E1" w:rsidP="00E60689">
            <w:pPr>
              <w:spacing w:after="0" w:line="240" w:lineRule="auto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937E1" w:rsidRPr="0003576E" w:rsidTr="00E60689">
        <w:trPr>
          <w:trHeight w:val="426"/>
        </w:trPr>
        <w:tc>
          <w:tcPr>
            <w:tcW w:w="4111" w:type="dxa"/>
            <w:vMerge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>PESEL</w:t>
            </w:r>
          </w:p>
        </w:tc>
        <w:tc>
          <w:tcPr>
            <w:tcW w:w="2959" w:type="dxa"/>
            <w:gridSpan w:val="3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937E1" w:rsidRPr="0003576E" w:rsidTr="00E60689">
        <w:trPr>
          <w:trHeight w:val="844"/>
        </w:trPr>
        <w:tc>
          <w:tcPr>
            <w:tcW w:w="4111" w:type="dxa"/>
            <w:vMerge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>Adres zamieszkania</w:t>
            </w:r>
          </w:p>
        </w:tc>
        <w:tc>
          <w:tcPr>
            <w:tcW w:w="2959" w:type="dxa"/>
            <w:gridSpan w:val="3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937E1" w:rsidRPr="0003576E" w:rsidTr="00E60689">
        <w:trPr>
          <w:trHeight w:val="340"/>
        </w:trPr>
        <w:tc>
          <w:tcPr>
            <w:tcW w:w="4111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rPr>
                <w:rFonts w:ascii="Verdana" w:hAnsi="Verdana"/>
                <w:sz w:val="16"/>
                <w:szCs w:val="16"/>
                <w:lang w:eastAsia="pl-PL"/>
              </w:rPr>
            </w:pPr>
          </w:p>
          <w:p w:rsidR="009937E1" w:rsidRPr="0003576E" w:rsidRDefault="009937E1" w:rsidP="00E60689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b/>
                <w:sz w:val="16"/>
                <w:szCs w:val="16"/>
                <w:lang w:eastAsia="pl-PL"/>
              </w:rPr>
              <w:t>Numer telefonu, e-mail</w:t>
            </w:r>
          </w:p>
        </w:tc>
        <w:tc>
          <w:tcPr>
            <w:tcW w:w="6078" w:type="dxa"/>
            <w:gridSpan w:val="5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937E1" w:rsidRPr="0003576E" w:rsidTr="00E60689">
        <w:trPr>
          <w:trHeight w:val="453"/>
        </w:trPr>
        <w:tc>
          <w:tcPr>
            <w:tcW w:w="4111" w:type="dxa"/>
            <w:vMerge w:val="restart"/>
            <w:vAlign w:val="center"/>
          </w:tcPr>
          <w:p w:rsidR="009937E1" w:rsidRPr="0003576E" w:rsidRDefault="009937E1" w:rsidP="00E60689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Dane osobowe Małżonka Poręczyciela (jeśli dotyczy) </w:t>
            </w:r>
          </w:p>
        </w:tc>
        <w:tc>
          <w:tcPr>
            <w:tcW w:w="3119" w:type="dxa"/>
            <w:gridSpan w:val="2"/>
            <w:vAlign w:val="center"/>
          </w:tcPr>
          <w:p w:rsidR="009937E1" w:rsidRPr="0003576E" w:rsidRDefault="009937E1" w:rsidP="00E60689">
            <w:pPr>
              <w:spacing w:after="0" w:line="240" w:lineRule="auto"/>
              <w:ind w:left="-167" w:right="-229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>Seria, Nr dokumentu tożsamości</w:t>
            </w:r>
          </w:p>
        </w:tc>
        <w:tc>
          <w:tcPr>
            <w:tcW w:w="2959" w:type="dxa"/>
            <w:gridSpan w:val="3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937E1" w:rsidRPr="0003576E" w:rsidTr="00E60689">
        <w:trPr>
          <w:trHeight w:val="416"/>
        </w:trPr>
        <w:tc>
          <w:tcPr>
            <w:tcW w:w="4111" w:type="dxa"/>
            <w:vMerge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>PESEL</w:t>
            </w:r>
          </w:p>
        </w:tc>
        <w:tc>
          <w:tcPr>
            <w:tcW w:w="2959" w:type="dxa"/>
            <w:gridSpan w:val="3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937E1" w:rsidRPr="0003576E" w:rsidTr="00E60689">
        <w:trPr>
          <w:trHeight w:val="848"/>
        </w:trPr>
        <w:tc>
          <w:tcPr>
            <w:tcW w:w="4111" w:type="dxa"/>
            <w:vMerge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3119" w:type="dxa"/>
            <w:gridSpan w:val="2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>Adres zamieszkania</w:t>
            </w:r>
          </w:p>
        </w:tc>
        <w:tc>
          <w:tcPr>
            <w:tcW w:w="2959" w:type="dxa"/>
            <w:gridSpan w:val="3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937E1" w:rsidRPr="0003576E" w:rsidTr="00E60689">
        <w:trPr>
          <w:trHeight w:val="407"/>
        </w:trPr>
        <w:tc>
          <w:tcPr>
            <w:tcW w:w="4111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b/>
                <w:sz w:val="16"/>
                <w:szCs w:val="16"/>
                <w:lang w:eastAsia="pl-PL"/>
              </w:rPr>
              <w:t>Numer telefonu, e-mail</w:t>
            </w:r>
          </w:p>
        </w:tc>
        <w:tc>
          <w:tcPr>
            <w:tcW w:w="6078" w:type="dxa"/>
            <w:gridSpan w:val="5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937E1" w:rsidRPr="0003576E" w:rsidTr="00E60689">
        <w:trPr>
          <w:trHeight w:val="70"/>
        </w:trPr>
        <w:tc>
          <w:tcPr>
            <w:tcW w:w="4111" w:type="dxa"/>
            <w:vMerge w:val="restart"/>
            <w:vAlign w:val="center"/>
          </w:tcPr>
          <w:p w:rsidR="009937E1" w:rsidRPr="0003576E" w:rsidRDefault="009937E1" w:rsidP="00E60689">
            <w:pPr>
              <w:spacing w:after="0" w:line="240" w:lineRule="auto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b/>
                <w:sz w:val="16"/>
                <w:szCs w:val="16"/>
                <w:lang w:eastAsia="pl-PL"/>
              </w:rPr>
              <w:t>Zobowiązania finansowe Poręczyciela i Małżonka (kredyty, pożyczki, leasingi, itp.)</w:t>
            </w:r>
          </w:p>
        </w:tc>
        <w:tc>
          <w:tcPr>
            <w:tcW w:w="1914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1488" w:type="dxa"/>
            <w:gridSpan w:val="2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>Aktualna kwota do spłaty</w:t>
            </w:r>
          </w:p>
        </w:tc>
        <w:tc>
          <w:tcPr>
            <w:tcW w:w="1560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>Wysokość miesięcznej raty</w:t>
            </w:r>
          </w:p>
        </w:tc>
        <w:tc>
          <w:tcPr>
            <w:tcW w:w="1116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>Termin spłaty</w:t>
            </w:r>
          </w:p>
        </w:tc>
      </w:tr>
      <w:tr w:rsidR="009937E1" w:rsidRPr="0003576E" w:rsidTr="00E60689">
        <w:trPr>
          <w:trHeight w:val="599"/>
        </w:trPr>
        <w:tc>
          <w:tcPr>
            <w:tcW w:w="4111" w:type="dxa"/>
            <w:vMerge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914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488" w:type="dxa"/>
            <w:gridSpan w:val="2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116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937E1" w:rsidRPr="0003576E" w:rsidTr="00E60689">
        <w:trPr>
          <w:trHeight w:val="551"/>
        </w:trPr>
        <w:tc>
          <w:tcPr>
            <w:tcW w:w="4111" w:type="dxa"/>
            <w:vMerge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914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488" w:type="dxa"/>
            <w:gridSpan w:val="2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116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937E1" w:rsidRPr="0003576E" w:rsidTr="00E60689">
        <w:trPr>
          <w:trHeight w:val="474"/>
        </w:trPr>
        <w:tc>
          <w:tcPr>
            <w:tcW w:w="4111" w:type="dxa"/>
            <w:vMerge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914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488" w:type="dxa"/>
            <w:gridSpan w:val="2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560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  <w:tc>
          <w:tcPr>
            <w:tcW w:w="1116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</w:p>
        </w:tc>
      </w:tr>
      <w:tr w:rsidR="009937E1" w:rsidRPr="0003576E" w:rsidTr="00E60689">
        <w:trPr>
          <w:trHeight w:val="474"/>
        </w:trPr>
        <w:tc>
          <w:tcPr>
            <w:tcW w:w="4111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b/>
                <w:sz w:val="16"/>
                <w:szCs w:val="16"/>
                <w:lang w:eastAsia="pl-PL"/>
              </w:rPr>
              <w:t>Czy posiadane zobowiązania finansowe obsługiwane są terminowo*</w:t>
            </w:r>
          </w:p>
        </w:tc>
        <w:tc>
          <w:tcPr>
            <w:tcW w:w="6078" w:type="dxa"/>
            <w:gridSpan w:val="5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1"/>
                  <w:enabled/>
                  <w:calcOnExit w:val="0"/>
                  <w:helpText w:type="text" w:val="zaznaczyć właściwe"/>
                  <w:checkBox>
                    <w:sizeAuto/>
                    <w:default w:val="0"/>
                  </w:checkBox>
                </w:ffData>
              </w:fldChar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r>
            <w:r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end"/>
            </w: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 xml:space="preserve"> tak       </w:t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r>
            <w:r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end"/>
            </w: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 xml:space="preserve"> nie     </w:t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instrText xml:space="preserve"> FORMCHECKBOX </w:instrText>
            </w:r>
            <w:r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r>
            <w:r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separate"/>
            </w:r>
            <w:r w:rsidRPr="0003576E"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  <w:fldChar w:fldCharType="end"/>
            </w:r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>nie</w:t>
            </w:r>
            <w:proofErr w:type="spellEnd"/>
            <w:r w:rsidRPr="0003576E">
              <w:rPr>
                <w:rFonts w:ascii="Verdana" w:hAnsi="Verdana"/>
                <w:sz w:val="16"/>
                <w:szCs w:val="16"/>
                <w:lang w:eastAsia="pl-PL"/>
              </w:rPr>
              <w:t xml:space="preserve"> dotyczy</w:t>
            </w:r>
          </w:p>
        </w:tc>
      </w:tr>
      <w:tr w:rsidR="009937E1" w:rsidRPr="0003576E" w:rsidTr="00E60689">
        <w:trPr>
          <w:trHeight w:val="474"/>
        </w:trPr>
        <w:tc>
          <w:tcPr>
            <w:tcW w:w="4111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Średni miesięczny dochód netto Poręczyciela i Małżonka </w:t>
            </w:r>
          </w:p>
        </w:tc>
        <w:tc>
          <w:tcPr>
            <w:tcW w:w="6078" w:type="dxa"/>
            <w:gridSpan w:val="5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pPr>
          </w:p>
        </w:tc>
      </w:tr>
      <w:tr w:rsidR="009937E1" w:rsidRPr="0003576E" w:rsidTr="00E60689">
        <w:trPr>
          <w:trHeight w:val="474"/>
        </w:trPr>
        <w:tc>
          <w:tcPr>
            <w:tcW w:w="4111" w:type="dxa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  <w:lang w:eastAsia="pl-PL"/>
              </w:rPr>
            </w:pPr>
            <w:r w:rsidRPr="0003576E">
              <w:rPr>
                <w:rFonts w:ascii="Verdana" w:hAnsi="Verdana"/>
                <w:b/>
                <w:sz w:val="16"/>
                <w:szCs w:val="16"/>
                <w:lang w:eastAsia="pl-PL"/>
              </w:rPr>
              <w:t xml:space="preserve">Dochód netto przypadający na jedną osobę w gospodarstwie domowym Poręczyciela  </w:t>
            </w:r>
          </w:p>
        </w:tc>
        <w:tc>
          <w:tcPr>
            <w:tcW w:w="6078" w:type="dxa"/>
            <w:gridSpan w:val="5"/>
            <w:vAlign w:val="center"/>
          </w:tcPr>
          <w:p w:rsidR="009937E1" w:rsidRPr="0003576E" w:rsidRDefault="009937E1" w:rsidP="00E60689">
            <w:pPr>
              <w:spacing w:after="0" w:line="240" w:lineRule="auto"/>
              <w:jc w:val="both"/>
              <w:rPr>
                <w:rFonts w:ascii="Verdana" w:hAnsi="Verdana"/>
                <w:sz w:val="16"/>
                <w:szCs w:val="16"/>
                <w:highlight w:val="lightGray"/>
                <w:lang w:eastAsia="pl-PL"/>
              </w:rPr>
            </w:pPr>
          </w:p>
        </w:tc>
      </w:tr>
    </w:tbl>
    <w:p w:rsidR="009937E1" w:rsidRPr="0003576E" w:rsidRDefault="009937E1" w:rsidP="009937E1">
      <w:pPr>
        <w:spacing w:after="0" w:line="240" w:lineRule="auto"/>
        <w:ind w:left="900" w:hanging="900"/>
        <w:jc w:val="both"/>
        <w:rPr>
          <w:rFonts w:ascii="Verdana" w:hAnsi="Verdana"/>
          <w:sz w:val="14"/>
          <w:szCs w:val="14"/>
          <w:lang w:eastAsia="pl-PL"/>
        </w:rPr>
      </w:pPr>
      <w:r w:rsidRPr="0003576E">
        <w:rPr>
          <w:rFonts w:ascii="Verdana" w:hAnsi="Verdana"/>
          <w:sz w:val="14"/>
          <w:szCs w:val="14"/>
          <w:lang w:eastAsia="pl-PL"/>
        </w:rPr>
        <w:t>*zaznaczyć właściwe</w:t>
      </w:r>
    </w:p>
    <w:p w:rsidR="009937E1" w:rsidRPr="0003576E" w:rsidRDefault="009937E1" w:rsidP="009937E1">
      <w:pPr>
        <w:spacing w:after="0" w:line="240" w:lineRule="auto"/>
        <w:ind w:left="-708" w:hanging="1"/>
        <w:jc w:val="both"/>
        <w:rPr>
          <w:rFonts w:ascii="Times New Roman" w:hAnsi="Times New Roman"/>
          <w:color w:val="000000"/>
          <w:sz w:val="18"/>
          <w:szCs w:val="18"/>
          <w:lang w:eastAsia="pl-PL"/>
        </w:rPr>
      </w:pPr>
    </w:p>
    <w:p w:rsidR="009937E1" w:rsidRDefault="009937E1" w:rsidP="009937E1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lang w:eastAsia="pl-PL"/>
        </w:rPr>
      </w:pPr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 xml:space="preserve">Na podstawie art. 24 ust. 1 Ustawy z dnia 9 kwietnia 2010 roku o udostępnianiu informacji gospodarczych i wymianie danych gospodarczych (Dz.U. 2010 Nr 81 poz. 530 z </w:t>
      </w:r>
      <w:proofErr w:type="spellStart"/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>pozn</w:t>
      </w:r>
      <w:proofErr w:type="spellEnd"/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 xml:space="preserve">. </w:t>
      </w:r>
      <w:proofErr w:type="spellStart"/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>zm</w:t>
      </w:r>
      <w:proofErr w:type="spellEnd"/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>), w związku z art. 105 ust. 4a, 4a</w:t>
      </w:r>
      <w:r w:rsidRPr="0003576E">
        <w:rPr>
          <w:rFonts w:ascii="Times New Roman" w:hAnsi="Times New Roman"/>
          <w:color w:val="000000"/>
          <w:sz w:val="18"/>
          <w:szCs w:val="18"/>
          <w:vertAlign w:val="superscript"/>
          <w:lang w:eastAsia="pl-PL"/>
        </w:rPr>
        <w:t>1</w:t>
      </w:r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>, 4a</w:t>
      </w:r>
      <w:r w:rsidRPr="0003576E">
        <w:rPr>
          <w:rFonts w:ascii="Times New Roman" w:hAnsi="Times New Roman"/>
          <w:color w:val="000000"/>
          <w:sz w:val="18"/>
          <w:szCs w:val="18"/>
          <w:vertAlign w:val="superscript"/>
          <w:lang w:eastAsia="pl-PL"/>
        </w:rPr>
        <w:t>2</w:t>
      </w:r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 xml:space="preserve"> Ustawy z dnia 29 sierpnia 1997 roku Prawo Bankowe (Dz.U. 2002 Nr 72 poz. 665 z pozn.zm.), upoważniam Fundusz Regionu Wałbrzyskiego </w:t>
      </w:r>
      <w:proofErr w:type="spellStart"/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>zs</w:t>
      </w:r>
      <w:proofErr w:type="spellEnd"/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 xml:space="preserve">. w Wałbrzychu, do wystąpienia do </w:t>
      </w:r>
      <w:r w:rsidRPr="0003576E">
        <w:rPr>
          <w:rFonts w:ascii="Times New Roman" w:hAnsi="Times New Roman"/>
          <w:b/>
          <w:color w:val="000000"/>
          <w:sz w:val="18"/>
          <w:szCs w:val="18"/>
          <w:lang w:eastAsia="pl-PL"/>
        </w:rPr>
        <w:t xml:space="preserve">Biura Informacji Gospodarczej </w:t>
      </w:r>
      <w:proofErr w:type="spellStart"/>
      <w:r w:rsidRPr="0003576E">
        <w:rPr>
          <w:rFonts w:ascii="Times New Roman" w:hAnsi="Times New Roman"/>
          <w:b/>
          <w:color w:val="000000"/>
          <w:sz w:val="18"/>
          <w:szCs w:val="18"/>
          <w:lang w:eastAsia="pl-PL"/>
        </w:rPr>
        <w:t>Infomonitor</w:t>
      </w:r>
      <w:proofErr w:type="spellEnd"/>
      <w:r w:rsidRPr="0003576E">
        <w:rPr>
          <w:rFonts w:ascii="Times New Roman" w:hAnsi="Times New Roman"/>
          <w:b/>
          <w:color w:val="000000"/>
          <w:sz w:val="18"/>
          <w:szCs w:val="18"/>
          <w:lang w:eastAsia="pl-PL"/>
        </w:rPr>
        <w:t xml:space="preserve"> S.A. </w:t>
      </w:r>
      <w:proofErr w:type="spellStart"/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>zs</w:t>
      </w:r>
      <w:proofErr w:type="spellEnd"/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 xml:space="preserve">. w Warszawie i </w:t>
      </w:r>
      <w:r w:rsidRPr="0003576E">
        <w:rPr>
          <w:rFonts w:ascii="Times New Roman" w:hAnsi="Times New Roman"/>
          <w:b/>
          <w:color w:val="000000"/>
          <w:sz w:val="18"/>
          <w:szCs w:val="18"/>
          <w:lang w:eastAsia="pl-PL"/>
        </w:rPr>
        <w:t>Krajowego Rejestru Długów</w:t>
      </w:r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 xml:space="preserve"> </w:t>
      </w:r>
      <w:r w:rsidRPr="0003576E">
        <w:rPr>
          <w:rFonts w:ascii="Times New Roman" w:hAnsi="Times New Roman"/>
          <w:b/>
          <w:color w:val="000000"/>
          <w:sz w:val="18"/>
          <w:szCs w:val="18"/>
          <w:lang w:eastAsia="pl-PL"/>
        </w:rPr>
        <w:t>Biura Informacji Gospodarczej S.A.</w:t>
      </w:r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 xml:space="preserve"> </w:t>
      </w:r>
      <w:proofErr w:type="spellStart"/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>zs</w:t>
      </w:r>
      <w:proofErr w:type="spellEnd"/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 xml:space="preserve">. w Warszawie o ujawnienie informacji gospodarczych o moich zobowiązaniach oraz do wystąpienia za pośrednictwem </w:t>
      </w:r>
      <w:r w:rsidRPr="0003576E">
        <w:rPr>
          <w:rFonts w:ascii="Times New Roman" w:hAnsi="Times New Roman"/>
          <w:b/>
          <w:color w:val="000000"/>
          <w:sz w:val="18"/>
          <w:szCs w:val="18"/>
          <w:lang w:eastAsia="pl-PL"/>
        </w:rPr>
        <w:t xml:space="preserve">Biura Informacji Gospodarczej </w:t>
      </w:r>
      <w:proofErr w:type="spellStart"/>
      <w:r w:rsidRPr="0003576E">
        <w:rPr>
          <w:rFonts w:ascii="Times New Roman" w:hAnsi="Times New Roman"/>
          <w:b/>
          <w:color w:val="000000"/>
          <w:sz w:val="18"/>
          <w:szCs w:val="18"/>
          <w:lang w:eastAsia="pl-PL"/>
        </w:rPr>
        <w:t>Infomonitor</w:t>
      </w:r>
      <w:proofErr w:type="spellEnd"/>
      <w:r w:rsidRPr="0003576E">
        <w:rPr>
          <w:rFonts w:ascii="Times New Roman" w:hAnsi="Times New Roman"/>
          <w:b/>
          <w:color w:val="000000"/>
          <w:sz w:val="18"/>
          <w:szCs w:val="18"/>
          <w:lang w:eastAsia="pl-PL"/>
        </w:rPr>
        <w:t xml:space="preserve"> S.A.</w:t>
      </w:r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 xml:space="preserve"> o udostępnienie z Biura Informacji Kredytowej S.A. i Związku Banków Polskich danych dotyczących mojego wymagalnego zadłużenia wobec banków lub instytucji upoważnionych do udzielania kredytów, przekraczających 200 zł (słownie: dwieście złotych) lub braku danych o takim zadłużeniu. Jednocześnie upoważniam Biuro Informacji Kredytowej S.A. i Związek Banków Polskich do udostępnienia Biuru Informacji Gospodarczej </w:t>
      </w:r>
      <w:proofErr w:type="spellStart"/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>Infomonitor</w:t>
      </w:r>
      <w:proofErr w:type="spellEnd"/>
      <w:r w:rsidRPr="0003576E">
        <w:rPr>
          <w:rFonts w:ascii="Times New Roman" w:hAnsi="Times New Roman"/>
          <w:color w:val="000000"/>
          <w:sz w:val="18"/>
          <w:szCs w:val="18"/>
          <w:lang w:eastAsia="pl-PL"/>
        </w:rPr>
        <w:t xml:space="preserve"> S.A. z zasobów informacyjnych tych instytucji danych dotyczących mojego zadłużenia, w tym stanowiących tajemnicę bankową. </w:t>
      </w:r>
    </w:p>
    <w:p w:rsidR="009937E1" w:rsidRPr="0003576E" w:rsidRDefault="009937E1" w:rsidP="009937E1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lang w:eastAsia="pl-PL"/>
        </w:rPr>
      </w:pPr>
    </w:p>
    <w:p w:rsidR="009937E1" w:rsidRPr="0003576E" w:rsidRDefault="009937E1" w:rsidP="009937E1">
      <w:pPr>
        <w:spacing w:after="0" w:line="240" w:lineRule="auto"/>
        <w:jc w:val="both"/>
        <w:rPr>
          <w:rFonts w:ascii="Verdana" w:hAnsi="Verdana" w:cs="Arial"/>
          <w:color w:val="999999"/>
          <w:sz w:val="14"/>
          <w:szCs w:val="14"/>
          <w:lang w:eastAsia="pl-PL"/>
        </w:rPr>
      </w:pPr>
      <w:r w:rsidRPr="0003576E">
        <w:rPr>
          <w:rFonts w:ascii="Verdana" w:hAnsi="Verdana" w:cs="Arial"/>
          <w:color w:val="999999"/>
          <w:sz w:val="14"/>
          <w:szCs w:val="14"/>
          <w:lang w:eastAsia="pl-PL"/>
        </w:rPr>
        <w:t>….…………………………………………………………</w:t>
      </w:r>
    </w:p>
    <w:p w:rsidR="009937E1" w:rsidRPr="0003576E" w:rsidRDefault="009937E1" w:rsidP="009937E1">
      <w:pPr>
        <w:spacing w:after="0" w:line="240" w:lineRule="auto"/>
        <w:jc w:val="both"/>
        <w:rPr>
          <w:rFonts w:ascii="Verdana" w:hAnsi="Verdana"/>
          <w:b/>
          <w:color w:val="999999"/>
          <w:sz w:val="14"/>
          <w:szCs w:val="14"/>
          <w:lang w:eastAsia="pl-PL"/>
        </w:rPr>
      </w:pPr>
      <w:r w:rsidRPr="0003576E">
        <w:rPr>
          <w:rFonts w:ascii="Verdana" w:hAnsi="Verdana"/>
          <w:b/>
          <w:i/>
          <w:color w:val="999999"/>
          <w:sz w:val="12"/>
          <w:szCs w:val="12"/>
          <w:lang w:eastAsia="pl-PL"/>
        </w:rPr>
        <w:t xml:space="preserve">    (data i czytelny podpis Poręczyciela</w:t>
      </w:r>
      <w:r w:rsidRPr="0003576E">
        <w:rPr>
          <w:rFonts w:ascii="Verdana" w:hAnsi="Verdana"/>
          <w:b/>
          <w:color w:val="999999"/>
          <w:sz w:val="12"/>
          <w:szCs w:val="12"/>
          <w:lang w:eastAsia="pl-PL"/>
        </w:rPr>
        <w:t>)</w:t>
      </w:r>
    </w:p>
    <w:p w:rsidR="009937E1" w:rsidRPr="0003576E" w:rsidRDefault="009937E1" w:rsidP="009937E1">
      <w:pPr>
        <w:spacing w:after="0" w:line="240" w:lineRule="auto"/>
        <w:rPr>
          <w:rFonts w:ascii="Verdana" w:hAnsi="Verdana"/>
          <w:color w:val="999999"/>
          <w:sz w:val="14"/>
          <w:szCs w:val="14"/>
          <w:lang w:eastAsia="pl-PL"/>
        </w:rPr>
      </w:pPr>
    </w:p>
    <w:p w:rsidR="009937E1" w:rsidRPr="0003576E" w:rsidRDefault="009937E1" w:rsidP="009937E1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  <w:lang w:eastAsia="pl-PL"/>
        </w:rPr>
      </w:pPr>
      <w:r w:rsidRPr="0003576E">
        <w:rPr>
          <w:rFonts w:ascii="MinionPro-Regular" w:hAnsi="MinionPro-Regular" w:cs="MinionPro-Regular"/>
          <w:sz w:val="18"/>
          <w:szCs w:val="18"/>
          <w:lang w:eastAsia="pl-PL"/>
        </w:rPr>
        <w:t xml:space="preserve">Wyrażam zgodę na poręczenie przez mojego Małżonka pożyczki z Funduszu Regionu Wałbrzyskiego z siedzibą w Wałbrzychu przy ul. Limanowskiego 15. </w:t>
      </w:r>
    </w:p>
    <w:p w:rsidR="009937E1" w:rsidRPr="0003576E" w:rsidRDefault="009937E1" w:rsidP="009937E1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18"/>
          <w:szCs w:val="18"/>
          <w:lang w:eastAsia="pl-PL"/>
        </w:rPr>
      </w:pPr>
    </w:p>
    <w:p w:rsidR="009937E1" w:rsidRPr="0003576E" w:rsidRDefault="009937E1" w:rsidP="009937E1">
      <w:pPr>
        <w:spacing w:after="0" w:line="240" w:lineRule="auto"/>
        <w:jc w:val="both"/>
        <w:rPr>
          <w:rFonts w:ascii="Verdana" w:hAnsi="Verdana" w:cs="Arial"/>
          <w:color w:val="999999"/>
          <w:sz w:val="14"/>
          <w:szCs w:val="14"/>
          <w:lang w:eastAsia="pl-PL"/>
        </w:rPr>
      </w:pPr>
      <w:r w:rsidRPr="0003576E">
        <w:rPr>
          <w:rFonts w:ascii="Verdana" w:hAnsi="Verdana" w:cs="Arial"/>
          <w:color w:val="999999"/>
          <w:sz w:val="14"/>
          <w:szCs w:val="14"/>
          <w:lang w:eastAsia="pl-PL"/>
        </w:rPr>
        <w:t>….…………………………………………………………</w:t>
      </w:r>
    </w:p>
    <w:p w:rsidR="009937E1" w:rsidRPr="0003576E" w:rsidRDefault="009937E1" w:rsidP="009937E1">
      <w:pPr>
        <w:spacing w:after="0" w:line="240" w:lineRule="auto"/>
        <w:jc w:val="both"/>
        <w:rPr>
          <w:rFonts w:ascii="Verdana" w:hAnsi="Verdana"/>
          <w:b/>
          <w:color w:val="999999"/>
          <w:sz w:val="14"/>
          <w:szCs w:val="14"/>
          <w:lang w:eastAsia="pl-PL"/>
        </w:rPr>
      </w:pPr>
      <w:r w:rsidRPr="0003576E">
        <w:rPr>
          <w:rFonts w:ascii="Verdana" w:hAnsi="Verdana"/>
          <w:b/>
          <w:i/>
          <w:color w:val="999999"/>
          <w:sz w:val="12"/>
          <w:szCs w:val="12"/>
          <w:lang w:eastAsia="pl-PL"/>
        </w:rPr>
        <w:t xml:space="preserve">    (data i czytelny podpis Małżonka Poręczyciela</w:t>
      </w:r>
      <w:r w:rsidRPr="0003576E">
        <w:rPr>
          <w:rFonts w:ascii="Verdana" w:hAnsi="Verdana"/>
          <w:b/>
          <w:color w:val="999999"/>
          <w:sz w:val="12"/>
          <w:szCs w:val="12"/>
          <w:lang w:eastAsia="pl-PL"/>
        </w:rPr>
        <w:t>)</w:t>
      </w:r>
    </w:p>
    <w:p w:rsidR="00692B67" w:rsidRPr="00D35F42" w:rsidRDefault="00692B67" w:rsidP="00D35F42">
      <w:bookmarkStart w:id="3" w:name="_GoBack"/>
      <w:bookmarkEnd w:id="3"/>
    </w:p>
    <w:sectPr w:rsidR="00692B67" w:rsidRPr="00D35F42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DD1" w:rsidRDefault="00931DD1" w:rsidP="00227FFE">
      <w:pPr>
        <w:spacing w:after="0" w:line="240" w:lineRule="auto"/>
      </w:pPr>
      <w:r>
        <w:separator/>
      </w:r>
    </w:p>
  </w:endnote>
  <w:end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DD1" w:rsidRDefault="00931DD1" w:rsidP="00227FFE">
      <w:pPr>
        <w:spacing w:after="0" w:line="240" w:lineRule="auto"/>
      </w:pPr>
      <w:r>
        <w:separator/>
      </w:r>
    </w:p>
  </w:footnote>
  <w:footnote w:type="continuationSeparator" w:id="0">
    <w:p w:rsidR="00931DD1" w:rsidRDefault="00931DD1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C6DF7"/>
    <w:rsid w:val="000D001D"/>
    <w:rsid w:val="001E41FC"/>
    <w:rsid w:val="001F00C2"/>
    <w:rsid w:val="00227FFE"/>
    <w:rsid w:val="00320976"/>
    <w:rsid w:val="00326180"/>
    <w:rsid w:val="004300C3"/>
    <w:rsid w:val="00590BD1"/>
    <w:rsid w:val="00692B67"/>
    <w:rsid w:val="0072166E"/>
    <w:rsid w:val="00756155"/>
    <w:rsid w:val="00791A2B"/>
    <w:rsid w:val="008050A1"/>
    <w:rsid w:val="00896734"/>
    <w:rsid w:val="008D2204"/>
    <w:rsid w:val="00931DD1"/>
    <w:rsid w:val="0093434C"/>
    <w:rsid w:val="00983772"/>
    <w:rsid w:val="009937E1"/>
    <w:rsid w:val="009E2318"/>
    <w:rsid w:val="00A40219"/>
    <w:rsid w:val="00A46B41"/>
    <w:rsid w:val="00AD7A74"/>
    <w:rsid w:val="00C116F3"/>
    <w:rsid w:val="00CF59FE"/>
    <w:rsid w:val="00D11C8B"/>
    <w:rsid w:val="00D35F42"/>
    <w:rsid w:val="00D92F9B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2</cp:revision>
  <dcterms:created xsi:type="dcterms:W3CDTF">2016-08-29T12:13:00Z</dcterms:created>
  <dcterms:modified xsi:type="dcterms:W3CDTF">2016-08-29T12:13:00Z</dcterms:modified>
</cp:coreProperties>
</file>