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3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8"/>
        <w:gridCol w:w="1671"/>
        <w:gridCol w:w="1908"/>
        <w:gridCol w:w="1987"/>
        <w:gridCol w:w="1809"/>
        <w:gridCol w:w="1693"/>
      </w:tblGrid>
      <w:tr w:rsidR="000C2D10" w:rsidRPr="00FC0811" w:rsidTr="00484F12">
        <w:trPr>
          <w:trHeight w:val="255"/>
        </w:trPr>
        <w:tc>
          <w:tcPr>
            <w:tcW w:w="97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Sprawozdanie końcowe i rozliczenie pożyczki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</w:tr>
      <w:tr w:rsidR="000C2D10" w:rsidRPr="00FC0811" w:rsidTr="00484F12">
        <w:trPr>
          <w:trHeight w:val="615"/>
        </w:trPr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Nazwa Pożyczkobiorcy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585"/>
        </w:trPr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 xml:space="preserve">Termin realizacji (od </w:t>
            </w:r>
            <w:proofErr w:type="spellStart"/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dd</w:t>
            </w:r>
            <w:proofErr w:type="spellEnd"/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-mm-</w:t>
            </w:r>
            <w:proofErr w:type="spellStart"/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rrrr</w:t>
            </w:r>
            <w:proofErr w:type="spellEnd"/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 xml:space="preserve"> do </w:t>
            </w:r>
            <w:proofErr w:type="spellStart"/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dd</w:t>
            </w:r>
            <w:proofErr w:type="spellEnd"/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-mm-</w:t>
            </w:r>
            <w:proofErr w:type="spellStart"/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rrrr</w:t>
            </w:r>
            <w:proofErr w:type="spellEnd"/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525"/>
        </w:trPr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Nr umowy pożyczki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525"/>
        </w:trPr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Kwota pożyczki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630"/>
        </w:trPr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Cel pożyczki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855"/>
        </w:trPr>
        <w:tc>
          <w:tcPr>
            <w:tcW w:w="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  <w:t xml:space="preserve">Lp. 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  <w:t>Nr dokumentu</w:t>
            </w:r>
          </w:p>
        </w:tc>
        <w:tc>
          <w:tcPr>
            <w:tcW w:w="1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</w:pPr>
            <w:bookmarkStart w:id="0" w:name="RANGE!C13"/>
            <w:r w:rsidRPr="00FC0811"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  <w:t>Wartość netto/brutto dokumentu w PLN</w:t>
            </w:r>
            <w:r w:rsidRPr="00FC0811">
              <w:rPr>
                <w:rFonts w:ascii="Verdana" w:hAnsi="Verdana" w:cs="Arial"/>
                <w:b/>
                <w:bCs/>
                <w:i/>
                <w:iCs/>
                <w:color w:val="FF0000"/>
                <w:sz w:val="16"/>
                <w:szCs w:val="16"/>
                <w:lang w:eastAsia="pl-PL"/>
              </w:rPr>
              <w:t>*</w:t>
            </w:r>
            <w:bookmarkEnd w:id="0"/>
          </w:p>
        </w:tc>
        <w:tc>
          <w:tcPr>
            <w:tcW w:w="1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  <w:t>Data wystawienia dokumentu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  <w:t>Sposób zapłaty (gotówka/ przelew/ pobranie)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i/>
                <w:iCs/>
                <w:color w:val="A5A5A5"/>
                <w:sz w:val="16"/>
                <w:szCs w:val="16"/>
                <w:lang w:eastAsia="pl-PL"/>
              </w:rPr>
              <w:t>Data zapłaty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25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right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C0811" w:rsidTr="00484F12">
        <w:trPr>
          <w:trHeight w:val="315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</w:tr>
      <w:tr w:rsidR="000C2D10" w:rsidRPr="00FC0811" w:rsidTr="00484F12">
        <w:trPr>
          <w:trHeight w:val="315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rPr>
                <w:rFonts w:ascii="Verdana" w:hAnsi="Verdana" w:cs="Arial"/>
                <w:sz w:val="16"/>
                <w:szCs w:val="16"/>
                <w:lang w:eastAsia="pl-PL"/>
              </w:rPr>
            </w:pPr>
          </w:p>
        </w:tc>
      </w:tr>
      <w:tr w:rsidR="000C2D10" w:rsidRPr="00FC0811" w:rsidTr="00484F12">
        <w:trPr>
          <w:trHeight w:val="495"/>
        </w:trPr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Miejscowość, data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Pieczątka i podpisy osób reprezentujących pożyczkobiorcę</w:t>
            </w:r>
          </w:p>
        </w:tc>
      </w:tr>
      <w:tr w:rsidR="000C2D10" w:rsidRPr="00FC0811" w:rsidTr="00484F12">
        <w:trPr>
          <w:trHeight w:val="735"/>
        </w:trPr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C2D10" w:rsidRPr="00FC0811" w:rsidRDefault="000C2D10" w:rsidP="00484F12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  <w:lang w:eastAsia="pl-PL"/>
              </w:rPr>
            </w:pPr>
            <w:r w:rsidRPr="00FC0811">
              <w:rPr>
                <w:rFonts w:ascii="Verdana" w:hAnsi="Verdana" w:cs="Arial"/>
                <w:sz w:val="16"/>
                <w:szCs w:val="16"/>
                <w:lang w:eastAsia="pl-PL"/>
              </w:rPr>
              <w:t> </w:t>
            </w:r>
          </w:p>
        </w:tc>
      </w:tr>
      <w:tr w:rsidR="000C2D10" w:rsidRPr="00F32CB1" w:rsidTr="00484F12">
        <w:trPr>
          <w:trHeight w:val="1470"/>
        </w:trPr>
        <w:tc>
          <w:tcPr>
            <w:tcW w:w="973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D10" w:rsidRPr="00F32CB1" w:rsidRDefault="000C2D10" w:rsidP="00484F12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F32CB1">
              <w:rPr>
                <w:rFonts w:ascii="Verdana" w:hAnsi="Verdana" w:cs="Arial"/>
                <w:sz w:val="20"/>
                <w:szCs w:val="20"/>
                <w:lang w:eastAsia="pl-PL"/>
              </w:rPr>
              <w:t xml:space="preserve">*  </w:t>
            </w:r>
            <w:r w:rsidRPr="00FD2AED">
              <w:rPr>
                <w:rFonts w:ascii="Verdana" w:hAnsi="Verdana" w:cs="Arial"/>
                <w:sz w:val="18"/>
                <w:szCs w:val="18"/>
                <w:lang w:eastAsia="pl-PL"/>
              </w:rPr>
              <w:t xml:space="preserve">Wszystkie koszty muszą być udokumentowane </w:t>
            </w:r>
            <w:r w:rsidRPr="00FD2AED">
              <w:rPr>
                <w:rFonts w:ascii="Verdana" w:hAnsi="Verdana" w:cs="Arial"/>
                <w:b/>
                <w:bCs/>
                <w:sz w:val="18"/>
                <w:szCs w:val="18"/>
                <w:u w:val="single"/>
                <w:lang w:eastAsia="pl-PL"/>
              </w:rPr>
              <w:t>oryginałami</w:t>
            </w:r>
            <w:r w:rsidRPr="00FD2AED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FD2AED">
              <w:rPr>
                <w:rFonts w:ascii="Verdana" w:hAnsi="Verdana" w:cs="Arial"/>
                <w:sz w:val="18"/>
                <w:szCs w:val="18"/>
                <w:lang w:eastAsia="pl-PL"/>
              </w:rPr>
              <w:t>umów</w:t>
            </w:r>
            <w:r w:rsidRPr="00FD2AED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 / </w:t>
            </w:r>
            <w:r w:rsidRPr="00FD2AED">
              <w:rPr>
                <w:rFonts w:ascii="Verdana" w:hAnsi="Verdana" w:cs="Arial"/>
                <w:sz w:val="18"/>
                <w:szCs w:val="18"/>
                <w:lang w:eastAsia="pl-PL"/>
              </w:rPr>
              <w:t xml:space="preserve"> faktur wraz z potwierdzeniami dokonania płatności dołączonymi do formularza rozliczenia pożyczki. Oryginały faktur zostaną zwrócone Pożyczkobiorcy. W przypadku pożyczkobiorców uprawnionych do odzyskania podatku VAT obowiązują kwoty netto.</w:t>
            </w:r>
          </w:p>
        </w:tc>
      </w:tr>
    </w:tbl>
    <w:p w:rsidR="000C2D10" w:rsidRPr="001C278E" w:rsidRDefault="000C2D10" w:rsidP="000C2D10"/>
    <w:p w:rsidR="00692B67" w:rsidRPr="00D35F42" w:rsidRDefault="00692B67" w:rsidP="00D35F42">
      <w:bookmarkStart w:id="1" w:name="_GoBack"/>
      <w:bookmarkEnd w:id="1"/>
    </w:p>
    <w:sectPr w:rsidR="00692B67" w:rsidRPr="00D35F42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D1" w:rsidRDefault="00931DD1" w:rsidP="00227FFE">
      <w:pPr>
        <w:spacing w:after="0" w:line="240" w:lineRule="auto"/>
      </w:pPr>
      <w:r>
        <w:separator/>
      </w:r>
    </w:p>
  </w:endnote>
  <w:end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D1" w:rsidRDefault="00931DD1" w:rsidP="00227FFE">
      <w:pPr>
        <w:spacing w:after="0" w:line="240" w:lineRule="auto"/>
      </w:pPr>
      <w:r>
        <w:separator/>
      </w:r>
    </w:p>
  </w:footnote>
  <w:foot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2D10"/>
    <w:rsid w:val="000C6DF7"/>
    <w:rsid w:val="000D001D"/>
    <w:rsid w:val="001E41FC"/>
    <w:rsid w:val="001F00C2"/>
    <w:rsid w:val="00227FFE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31DD1"/>
    <w:rsid w:val="0093434C"/>
    <w:rsid w:val="00983772"/>
    <w:rsid w:val="009E2318"/>
    <w:rsid w:val="00A40219"/>
    <w:rsid w:val="00A46B41"/>
    <w:rsid w:val="00AD7A74"/>
    <w:rsid w:val="00C116F3"/>
    <w:rsid w:val="00CF59FE"/>
    <w:rsid w:val="00D11C8B"/>
    <w:rsid w:val="00D35F42"/>
    <w:rsid w:val="00D92F9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2016-08-29T12:05:00Z</dcterms:created>
  <dcterms:modified xsi:type="dcterms:W3CDTF">2016-08-29T12:05:00Z</dcterms:modified>
</cp:coreProperties>
</file>