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FE" w:rsidRPr="005D4B7D" w:rsidRDefault="00D868FE" w:rsidP="005D4B7D">
      <w:pPr>
        <w:rPr>
          <w:color w:val="D9D9D9" w:themeColor="background1" w:themeShade="D9"/>
          <w:u w:val="single"/>
        </w:rPr>
      </w:pPr>
      <w:r w:rsidRPr="00950A05">
        <w:rPr>
          <w:color w:val="D9D9D9" w:themeColor="background1" w:themeShade="D9"/>
          <w:u w:val="single"/>
        </w:rPr>
        <w:t>KONSUMENT</w:t>
      </w:r>
    </w:p>
    <w:tbl>
      <w:tblPr>
        <w:tblStyle w:val="Tabela-Siatka1"/>
        <w:tblW w:w="93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8D3"/>
        <w:tblLayout w:type="fixed"/>
        <w:tblLook w:val="01E0" w:firstRow="1" w:lastRow="1" w:firstColumn="1" w:lastColumn="1" w:noHBand="0" w:noVBand="0"/>
      </w:tblPr>
      <w:tblGrid>
        <w:gridCol w:w="2476"/>
        <w:gridCol w:w="236"/>
        <w:gridCol w:w="2096"/>
        <w:gridCol w:w="236"/>
        <w:gridCol w:w="987"/>
        <w:gridCol w:w="453"/>
        <w:gridCol w:w="2595"/>
        <w:gridCol w:w="236"/>
      </w:tblGrid>
      <w:tr w:rsidR="00D868FE" w:rsidTr="006940C3">
        <w:trPr>
          <w:trHeight w:hRule="exact" w:val="92"/>
        </w:trPr>
        <w:tc>
          <w:tcPr>
            <w:tcW w:w="2478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340"/>
        </w:trPr>
        <w:tc>
          <w:tcPr>
            <w:tcW w:w="2478" w:type="dxa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92"/>
        </w:trPr>
        <w:tc>
          <w:tcPr>
            <w:tcW w:w="2478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340"/>
        </w:trPr>
        <w:tc>
          <w:tcPr>
            <w:tcW w:w="2478" w:type="dxa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92"/>
        </w:trPr>
        <w:tc>
          <w:tcPr>
            <w:tcW w:w="2478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340"/>
        </w:trPr>
        <w:tc>
          <w:tcPr>
            <w:tcW w:w="2478" w:type="dxa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92"/>
        </w:trPr>
        <w:tc>
          <w:tcPr>
            <w:tcW w:w="2478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val="340"/>
        </w:trPr>
        <w:tc>
          <w:tcPr>
            <w:tcW w:w="2478" w:type="dxa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Seria i nr dokumentu </w:t>
            </w:r>
          </w:p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tożsamości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170"/>
        </w:trPr>
        <w:tc>
          <w:tcPr>
            <w:tcW w:w="2478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val="340"/>
        </w:trPr>
        <w:tc>
          <w:tcPr>
            <w:tcW w:w="2478" w:type="dxa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Data urodzenia (RRRR/MM/DD)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PESEL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val="434"/>
        </w:trPr>
        <w:tc>
          <w:tcPr>
            <w:tcW w:w="9319" w:type="dxa"/>
            <w:gridSpan w:val="8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i/>
                <w:sz w:val="14"/>
                <w:szCs w:val="14"/>
              </w:rPr>
              <w:t>(pola nie wypełnia się w przypadku obcokrajowca nie posiadającego nr PESEL)</w:t>
            </w:r>
          </w:p>
        </w:tc>
      </w:tr>
    </w:tbl>
    <w:p w:rsidR="00D868FE" w:rsidRPr="0093689D" w:rsidRDefault="00D868FE" w:rsidP="00D868FE">
      <w:pPr>
        <w:spacing w:before="240" w:after="120" w:line="360" w:lineRule="auto"/>
        <w:ind w:left="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689D">
        <w:rPr>
          <w:rFonts w:ascii="Arial" w:hAnsi="Arial" w:cs="Arial"/>
          <w:b/>
          <w:sz w:val="24"/>
          <w:szCs w:val="24"/>
        </w:rPr>
        <w:t xml:space="preserve">UPOWAŻNIENIE </w:t>
      </w:r>
    </w:p>
    <w:p w:rsidR="00D868FE" w:rsidRDefault="00D868FE" w:rsidP="00D86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0A05">
        <w:rPr>
          <w:rFonts w:ascii="Arial" w:hAnsi="Arial" w:cs="Arial"/>
          <w:sz w:val="24"/>
          <w:szCs w:val="24"/>
        </w:rPr>
        <w:t xml:space="preserve">Na podstawie art. </w:t>
      </w:r>
      <w:r w:rsidRPr="00950A05">
        <w:rPr>
          <w:rFonts w:ascii="Arial" w:hAnsi="Arial" w:cs="Arial"/>
          <w:bCs/>
          <w:sz w:val="24"/>
          <w:szCs w:val="24"/>
        </w:rPr>
        <w:t>24</w:t>
      </w:r>
      <w:r w:rsidRPr="00950A05">
        <w:rPr>
          <w:rFonts w:ascii="Arial" w:hAnsi="Arial" w:cs="Arial"/>
          <w:sz w:val="24"/>
          <w:szCs w:val="24"/>
        </w:rPr>
        <w:t> ust.1 Ustawy z dnia 9 kwietnia 2010 r. o udostępnianiu informacji gospodarczych i wymianie danych gospodarczych (Dz. U. Nr 81, poz.530) oraz na podstawie art. 105 ust. 4a. i 4a</w:t>
      </w:r>
      <w:r w:rsidRPr="00950A0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50A05">
        <w:rPr>
          <w:rFonts w:ascii="Arial" w:hAnsi="Arial" w:cs="Arial"/>
          <w:sz w:val="24"/>
          <w:szCs w:val="24"/>
        </w:rPr>
        <w:t xml:space="preserve">ustawy z dnia 29 sierpnia 1997 roku Prawo bankowe (Dz.U. 2002 r. Nr. 72 poz.665 z </w:t>
      </w:r>
      <w:proofErr w:type="spellStart"/>
      <w:r w:rsidRPr="00950A05">
        <w:rPr>
          <w:rFonts w:ascii="Arial" w:hAnsi="Arial" w:cs="Arial"/>
          <w:sz w:val="24"/>
          <w:szCs w:val="24"/>
        </w:rPr>
        <w:t>późn</w:t>
      </w:r>
      <w:proofErr w:type="spellEnd"/>
      <w:r w:rsidRPr="00950A05">
        <w:rPr>
          <w:rFonts w:ascii="Arial" w:hAnsi="Arial" w:cs="Arial"/>
          <w:sz w:val="24"/>
          <w:szCs w:val="24"/>
        </w:rPr>
        <w:t>. zm.) w związku z art. 13 ustawy z dnia 9 kwietnia 2010 r. o udostępnianiu informacji gospodarczych i wymianie danych gospodarczych (Dz. U. Nr 81, poz.530.),</w:t>
      </w:r>
    </w:p>
    <w:p w:rsidR="00D868FE" w:rsidRDefault="00D868FE" w:rsidP="00D86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8FE" w:rsidRPr="00950A05" w:rsidRDefault="00D868FE" w:rsidP="00D868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1"/>
        <w:tblW w:w="92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8D3"/>
        <w:tblLayout w:type="fixed"/>
        <w:tblLook w:val="01E0" w:firstRow="1" w:lastRow="1" w:firstColumn="1" w:lastColumn="1" w:noHBand="0" w:noVBand="0"/>
      </w:tblPr>
      <w:tblGrid>
        <w:gridCol w:w="236"/>
        <w:gridCol w:w="153"/>
        <w:gridCol w:w="236"/>
        <w:gridCol w:w="8424"/>
        <w:gridCol w:w="236"/>
      </w:tblGrid>
      <w:tr w:rsidR="00D868FE" w:rsidTr="006940C3">
        <w:trPr>
          <w:trHeight w:hRule="exact" w:val="74"/>
        </w:trPr>
        <w:tc>
          <w:tcPr>
            <w:tcW w:w="389" w:type="dxa"/>
            <w:gridSpan w:val="2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345"/>
        </w:trPr>
        <w:tc>
          <w:tcPr>
            <w:tcW w:w="389" w:type="dxa"/>
            <w:gridSpan w:val="2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ja,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276"/>
        </w:trPr>
        <w:tc>
          <w:tcPr>
            <w:tcW w:w="389" w:type="dxa"/>
            <w:gridSpan w:val="2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(imię i nazwisko Konsumenta)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345"/>
        </w:trPr>
        <w:tc>
          <w:tcPr>
            <w:tcW w:w="9049" w:type="dxa"/>
            <w:gridSpan w:val="4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niniejszym upoważniam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68FE" w:rsidRPr="00B016AA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016AA">
              <w:rPr>
                <w:rFonts w:ascii="Arial" w:eastAsiaTheme="minorEastAsia" w:hAnsi="Arial" w:cs="Arial"/>
                <w:b/>
                <w:sz w:val="18"/>
                <w:szCs w:val="18"/>
              </w:rPr>
              <w:t>FUNDUSZ REGIONU WAŁBRZYSKIEGO z siedzibą 58-300 Wałbrzych ul. Limanowskiego 15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868FE" w:rsidTr="006940C3">
        <w:trPr>
          <w:trHeight w:hRule="exact" w:val="612"/>
        </w:trPr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8813" w:type="dxa"/>
            <w:gridSpan w:val="3"/>
            <w:shd w:val="clear" w:color="auto" w:fill="D1E8D3"/>
            <w:vAlign w:val="center"/>
            <w:hideMark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(</w:t>
            </w:r>
            <w:r>
              <w:rPr>
                <w:rFonts w:eastAsiaTheme="minorEastAsia" w:cstheme="minorBidi"/>
                <w:i/>
                <w:sz w:val="16"/>
                <w:szCs w:val="16"/>
              </w:rPr>
              <w:t xml:space="preserve">firma, adres przedsiębiorcy, który występuje o ujawnienie informacji do  Biura Informacji Gospodarczej </w:t>
            </w:r>
            <w:proofErr w:type="spellStart"/>
            <w:r>
              <w:rPr>
                <w:rFonts w:eastAsiaTheme="minorEastAsia" w:cstheme="minorBidi"/>
                <w:i/>
                <w:sz w:val="16"/>
                <w:szCs w:val="16"/>
              </w:rPr>
              <w:t>InfoMonitor</w:t>
            </w:r>
            <w:proofErr w:type="spellEnd"/>
            <w:r>
              <w:rPr>
                <w:rFonts w:eastAsiaTheme="minorEastAsia" w:cstheme="minorBidi"/>
                <w:i/>
                <w:sz w:val="16"/>
                <w:szCs w:val="16"/>
              </w:rPr>
              <w:t xml:space="preserve"> S.A</w:t>
            </w: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D868FE" w:rsidRDefault="00D868FE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D868FE" w:rsidRDefault="00D868FE" w:rsidP="00D868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D868FE" w:rsidRPr="00950A05" w:rsidRDefault="00D868FE" w:rsidP="00D868F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do wystąpienia do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Infomonitor S.A. 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zs. w Warszawie i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Krajowego Rejestru Długów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S.A.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zs. w Warszawie o ujawnienie informacji gospodarczych o moich zobowiązaniach oraz do wystąpienia za pośrednictwem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Infomonitor S.A.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Infomonitor S.A. z zasobów informacyjnych tych instytucji danych dotyczących mojego zadłużenia, w tym stanowiących tajemnicę bankową. </w:t>
      </w:r>
    </w:p>
    <w:p w:rsidR="00D868FE" w:rsidRPr="00950A05" w:rsidRDefault="00D868FE" w:rsidP="00D868F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0A0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868FE" w:rsidRDefault="00D868FE" w:rsidP="00D868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950A05" w:rsidRDefault="00D868FE" w:rsidP="00D868FE">
      <w:pPr>
        <w:ind w:left="4963" w:firstLine="709"/>
      </w:pPr>
      <w:r>
        <w:t>Data i podpis</w:t>
      </w:r>
    </w:p>
    <w:sectPr w:rsidR="00950A05" w:rsidSect="00EA31FB">
      <w:headerReference w:type="default" r:id="rId8"/>
      <w:footerReference w:type="default" r:id="rId9"/>
      <w:pgSz w:w="11906" w:h="16838"/>
      <w:pgMar w:top="2127" w:right="707" w:bottom="1276" w:left="709" w:header="0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45" w:rsidRDefault="00AF1245" w:rsidP="00227FFE">
      <w:pPr>
        <w:spacing w:after="0" w:line="240" w:lineRule="auto"/>
      </w:pPr>
      <w:r>
        <w:separator/>
      </w:r>
    </w:p>
  </w:endnote>
  <w:endnote w:type="continuationSeparator" w:id="0">
    <w:p w:rsidR="00AF1245" w:rsidRDefault="00AF1245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655CA6">
    <w:pPr>
      <w:pStyle w:val="Stopka"/>
      <w:rPr>
        <w:noProof/>
        <w:lang w:eastAsia="pl-PL"/>
      </w:rPr>
    </w:pPr>
    <w:r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A19A26" wp14:editId="69A35CAC">
              <wp:simplePos x="0" y="0"/>
              <wp:positionH relativeFrom="column">
                <wp:posOffset>749935</wp:posOffset>
              </wp:positionH>
              <wp:positionV relativeFrom="paragraph">
                <wp:posOffset>11431</wp:posOffset>
              </wp:positionV>
              <wp:extent cx="5857875" cy="45719"/>
              <wp:effectExtent l="0" t="0" r="952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A19A26"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9543F"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272D84" wp14:editId="690A0488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A3F64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    </w:pict>
        </mc:Fallback>
      </mc:AlternateContent>
    </w:r>
  </w:p>
  <w:p w:rsidR="00227FFE" w:rsidRDefault="005D4B7D">
    <w:pPr>
      <w:pStyle w:val="Stopka"/>
    </w:pPr>
    <w:r>
      <w:rPr>
        <w:noProof/>
        <w:lang w:eastAsia="pl-PL"/>
      </w:rPr>
      <w:drawing>
        <wp:inline distT="0" distB="0" distL="0" distR="0">
          <wp:extent cx="6600825" cy="62865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stopka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230" cy="6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45" w:rsidRDefault="00AF1245" w:rsidP="00227FFE">
      <w:pPr>
        <w:spacing w:after="0" w:line="240" w:lineRule="auto"/>
      </w:pPr>
      <w:r>
        <w:separator/>
      </w:r>
    </w:p>
  </w:footnote>
  <w:footnote w:type="continuationSeparator" w:id="0">
    <w:p w:rsidR="00AF1245" w:rsidRDefault="00AF1245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485BF2E" wp14:editId="1A03F126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058" w:rsidRDefault="00811F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470371" wp14:editId="535BC836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7037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EA31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31CA85F" wp14:editId="7D73F570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1CA85F"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9BBAFB" wp14:editId="4561122A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9BBAFB"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 w:rsidR="00C91058"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02AD13" wp14:editId="59B6873F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07717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    </w:pict>
        </mc:Fallback>
      </mc:AlternateContent>
    </w:r>
    <w:r w:rsidR="00C91058"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6F5174" wp14:editId="2B94B99E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F5174"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3005E"/>
    <w:rsid w:val="0013438F"/>
    <w:rsid w:val="00164955"/>
    <w:rsid w:val="001F00C2"/>
    <w:rsid w:val="00227FFE"/>
    <w:rsid w:val="002D762C"/>
    <w:rsid w:val="00325806"/>
    <w:rsid w:val="003E0ED9"/>
    <w:rsid w:val="0049543F"/>
    <w:rsid w:val="00497C27"/>
    <w:rsid w:val="004F7C05"/>
    <w:rsid w:val="005D29D1"/>
    <w:rsid w:val="005D4B7D"/>
    <w:rsid w:val="00635503"/>
    <w:rsid w:val="00655CA6"/>
    <w:rsid w:val="00692B67"/>
    <w:rsid w:val="006B46FB"/>
    <w:rsid w:val="006C036A"/>
    <w:rsid w:val="007746FE"/>
    <w:rsid w:val="00791A2B"/>
    <w:rsid w:val="007A35EF"/>
    <w:rsid w:val="008050A1"/>
    <w:rsid w:val="00811F6B"/>
    <w:rsid w:val="008344A8"/>
    <w:rsid w:val="00896734"/>
    <w:rsid w:val="008D2204"/>
    <w:rsid w:val="008D645F"/>
    <w:rsid w:val="0093689D"/>
    <w:rsid w:val="0093778C"/>
    <w:rsid w:val="00950A05"/>
    <w:rsid w:val="00962B28"/>
    <w:rsid w:val="009904D1"/>
    <w:rsid w:val="00992C08"/>
    <w:rsid w:val="00A12245"/>
    <w:rsid w:val="00A244A6"/>
    <w:rsid w:val="00A255E5"/>
    <w:rsid w:val="00AF1245"/>
    <w:rsid w:val="00B016AA"/>
    <w:rsid w:val="00B615F2"/>
    <w:rsid w:val="00BA4E70"/>
    <w:rsid w:val="00C91058"/>
    <w:rsid w:val="00CD3BDD"/>
    <w:rsid w:val="00CE2E7C"/>
    <w:rsid w:val="00CF59FE"/>
    <w:rsid w:val="00D11C8B"/>
    <w:rsid w:val="00D15D95"/>
    <w:rsid w:val="00D26093"/>
    <w:rsid w:val="00D868FE"/>
    <w:rsid w:val="00D918B3"/>
    <w:rsid w:val="00DA6BE1"/>
    <w:rsid w:val="00DE4DFC"/>
    <w:rsid w:val="00EA31FB"/>
    <w:rsid w:val="00F4344F"/>
    <w:rsid w:val="00F97E5A"/>
    <w:rsid w:val="00FC2BEC"/>
    <w:rsid w:val="00FC7C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8D6B3-7958-4C8B-ACBA-4E4D39DB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table" w:customStyle="1" w:styleId="Tabela-Siatka1">
    <w:name w:val="Tabela - Siatka1"/>
    <w:basedOn w:val="Standardowy"/>
    <w:rsid w:val="00B016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B1F1B-09F7-4F83-9E66-76F284A6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4</cp:revision>
  <cp:lastPrinted>2014-12-01T11:09:00Z</cp:lastPrinted>
  <dcterms:created xsi:type="dcterms:W3CDTF">2014-12-01T11:11:00Z</dcterms:created>
  <dcterms:modified xsi:type="dcterms:W3CDTF">2015-10-27T09:41:00Z</dcterms:modified>
</cp:coreProperties>
</file>