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6F" w:rsidRPr="00D56414" w:rsidRDefault="005C02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AF2E05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E05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 w:rsidRPr="00AF2E05">
        <w:rPr>
          <w:rFonts w:ascii="Times New Roman" w:hAnsi="Times New Roman" w:cs="Times New Roman"/>
          <w:sz w:val="20"/>
          <w:szCs w:val="20"/>
        </w:rPr>
        <w:t>,</w:t>
      </w:r>
      <w:r w:rsidRPr="00AF2E05">
        <w:rPr>
          <w:rFonts w:ascii="Times New Roman" w:hAnsi="Times New Roman" w:cs="Times New Roman"/>
          <w:sz w:val="20"/>
          <w:szCs w:val="20"/>
        </w:rPr>
        <w:t xml:space="preserve"> danych osobowych jest art. 23 ust. 1 pkt</w:t>
      </w:r>
      <w:r w:rsidR="006F0887" w:rsidRPr="00AF2E05">
        <w:rPr>
          <w:rFonts w:ascii="Times New Roman" w:hAnsi="Times New Roman" w:cs="Times New Roman"/>
          <w:sz w:val="20"/>
          <w:szCs w:val="20"/>
        </w:rPr>
        <w:t xml:space="preserve"> 1,</w:t>
      </w:r>
      <w:r w:rsidR="00CF723F" w:rsidRPr="00AF2E05">
        <w:rPr>
          <w:rFonts w:ascii="Times New Roman" w:hAnsi="Times New Roman" w:cs="Times New Roman"/>
          <w:sz w:val="20"/>
          <w:szCs w:val="20"/>
        </w:rPr>
        <w:t xml:space="preserve"> 2,</w:t>
      </w:r>
      <w:r w:rsidRPr="00AF2E05">
        <w:rPr>
          <w:rFonts w:ascii="Times New Roman" w:hAnsi="Times New Roman" w:cs="Times New Roman"/>
          <w:sz w:val="20"/>
          <w:szCs w:val="20"/>
        </w:rPr>
        <w:t xml:space="preserve"> 3 </w:t>
      </w:r>
      <w:r w:rsidR="00CF723F" w:rsidRPr="00AF2E05">
        <w:rPr>
          <w:rFonts w:ascii="Times New Roman" w:hAnsi="Times New Roman" w:cs="Times New Roman"/>
          <w:sz w:val="20"/>
          <w:szCs w:val="20"/>
        </w:rPr>
        <w:t xml:space="preserve">i 5 </w:t>
      </w:r>
      <w:r w:rsidRPr="00AF2E05">
        <w:rPr>
          <w:rFonts w:ascii="Times New Roman" w:hAnsi="Times New Roman" w:cs="Times New Roman"/>
          <w:sz w:val="20"/>
          <w:szCs w:val="20"/>
        </w:rPr>
        <w:t xml:space="preserve">Ustawy z dnia 29 sierpnia 1997 roku o ochronie danych osobowych (Dz. U. </w:t>
      </w:r>
      <w:r w:rsidR="00C83A80">
        <w:rPr>
          <w:rFonts w:ascii="Times New Roman" w:hAnsi="Times New Roman" w:cs="Times New Roman"/>
          <w:sz w:val="20"/>
          <w:szCs w:val="20"/>
        </w:rPr>
        <w:t>1997</w:t>
      </w:r>
      <w:r w:rsidRPr="00AF2E05">
        <w:rPr>
          <w:rFonts w:ascii="Times New Roman" w:hAnsi="Times New Roman" w:cs="Times New Roman"/>
          <w:sz w:val="20"/>
          <w:szCs w:val="20"/>
        </w:rPr>
        <w:t>, nr 1</w:t>
      </w:r>
      <w:r w:rsidR="00C83A80">
        <w:rPr>
          <w:rFonts w:ascii="Times New Roman" w:hAnsi="Times New Roman" w:cs="Times New Roman"/>
          <w:sz w:val="20"/>
          <w:szCs w:val="20"/>
        </w:rPr>
        <w:t>33</w:t>
      </w:r>
      <w:r w:rsidRPr="00AF2E05">
        <w:rPr>
          <w:rFonts w:ascii="Times New Roman" w:hAnsi="Times New Roman" w:cs="Times New Roman"/>
          <w:sz w:val="20"/>
          <w:szCs w:val="20"/>
        </w:rPr>
        <w:t xml:space="preserve">, poz. </w:t>
      </w:r>
      <w:r w:rsidR="00C83A80">
        <w:rPr>
          <w:rFonts w:ascii="Times New Roman" w:hAnsi="Times New Roman" w:cs="Times New Roman"/>
          <w:sz w:val="20"/>
          <w:szCs w:val="20"/>
        </w:rPr>
        <w:t>883</w:t>
      </w:r>
      <w:r w:rsidRPr="00AF2E05">
        <w:rPr>
          <w:rFonts w:ascii="Times New Roman" w:hAnsi="Times New Roman" w:cs="Times New Roman"/>
          <w:sz w:val="20"/>
          <w:szCs w:val="20"/>
        </w:rPr>
        <w:t xml:space="preserve"> ze zm.)</w:t>
      </w:r>
      <w:r w:rsidR="00063D62">
        <w:rPr>
          <w:rFonts w:ascii="Times New Roman" w:hAnsi="Times New Roman" w:cs="Times New Roman"/>
          <w:sz w:val="20"/>
          <w:szCs w:val="20"/>
        </w:rPr>
        <w:t>,</w:t>
      </w:r>
      <w:r w:rsidR="008645DE" w:rsidRPr="00AF2E05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 w:rsidRPr="00AF2E05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AF2E05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 w:rsidRPr="00AF2E05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AF2E05">
        <w:rPr>
          <w:rFonts w:ascii="Times New Roman" w:hAnsi="Times New Roman" w:cs="Times New Roman"/>
          <w:sz w:val="20"/>
          <w:szCs w:val="20"/>
        </w:rPr>
        <w:t>szkoleniowych</w:t>
      </w:r>
      <w:r w:rsidR="00137E50" w:rsidRPr="00AF2E05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 w:rsidRPr="00AF2E05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AF2E05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AF2E05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AF2E05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 w:rsidRPr="00AF2E05">
        <w:rPr>
          <w:rFonts w:ascii="Times New Roman" w:hAnsi="Times New Roman" w:cs="Times New Roman"/>
          <w:sz w:val="20"/>
          <w:szCs w:val="20"/>
        </w:rPr>
        <w:t>, jeżeli</w:t>
      </w:r>
      <w:r w:rsidR="009757E5" w:rsidRPr="00AF2E05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 w:rsidRPr="00AF2E05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063D62">
        <w:rPr>
          <w:rFonts w:ascii="Times New Roman" w:hAnsi="Times New Roman" w:cs="Times New Roman"/>
          <w:sz w:val="20"/>
          <w:szCs w:val="20"/>
        </w:rPr>
        <w:t xml:space="preserve"> do</w:t>
      </w:r>
      <w:r w:rsidR="009757E5" w:rsidRPr="00AF2E05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 w:rsidRPr="00AF2E05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AF2E05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AF2E05">
        <w:rPr>
          <w:rFonts w:ascii="Times New Roman" w:hAnsi="Times New Roman" w:cs="Times New Roman"/>
          <w:sz w:val="20"/>
          <w:szCs w:val="20"/>
        </w:rPr>
        <w:t>dotyczą</w:t>
      </w:r>
      <w:r w:rsidR="009757E5" w:rsidRPr="00AF2E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AF2E05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E05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 w:rsidRPr="00AF2E05">
        <w:rPr>
          <w:rFonts w:ascii="Times New Roman" w:hAnsi="Times New Roman" w:cs="Times New Roman"/>
          <w:sz w:val="20"/>
          <w:szCs w:val="20"/>
        </w:rPr>
        <w:br/>
      </w:r>
      <w:r w:rsidRPr="00AF2E05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 w:rsidRPr="00AF2E05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AF2E05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Pr="00AF2E05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E05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 w:rsidRPr="00AF2E05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AF2E05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 w:rsidRPr="00AF2E05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AF2E05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AF2E05">
        <w:rPr>
          <w:rFonts w:ascii="Times New Roman" w:hAnsi="Times New Roman" w:cs="Times New Roman"/>
          <w:sz w:val="20"/>
          <w:szCs w:val="20"/>
        </w:rPr>
        <w:t>funduszami</w:t>
      </w:r>
      <w:r w:rsidR="00D56414" w:rsidRPr="00AF2E05">
        <w:rPr>
          <w:rFonts w:ascii="Times New Roman" w:hAnsi="Times New Roman" w:cs="Times New Roman"/>
          <w:sz w:val="20"/>
          <w:szCs w:val="20"/>
        </w:rPr>
        <w:t xml:space="preserve"> pozyskiwanymi na realizację przez Fundusz usług finansowych</w:t>
      </w:r>
      <w:r w:rsidR="00063D62">
        <w:rPr>
          <w:rFonts w:ascii="Times New Roman" w:hAnsi="Times New Roman" w:cs="Times New Roman"/>
          <w:sz w:val="20"/>
          <w:szCs w:val="20"/>
        </w:rPr>
        <w:t>,</w:t>
      </w:r>
      <w:r w:rsidR="00D56414" w:rsidRPr="00AF2E05">
        <w:rPr>
          <w:rFonts w:ascii="Times New Roman" w:hAnsi="Times New Roman" w:cs="Times New Roman"/>
          <w:sz w:val="20"/>
          <w:szCs w:val="20"/>
        </w:rPr>
        <w:t xml:space="preserve"> szkoleniowych</w:t>
      </w:r>
      <w:r w:rsidR="005F6312" w:rsidRPr="00AF2E05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 w:rsidRPr="00AF2E05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AF2E05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 w:rsidRPr="00AF2E05">
        <w:rPr>
          <w:rFonts w:ascii="Times New Roman" w:hAnsi="Times New Roman" w:cs="Times New Roman"/>
          <w:sz w:val="20"/>
          <w:szCs w:val="20"/>
        </w:rPr>
        <w:t>podmi</w:t>
      </w:r>
      <w:r w:rsidR="00D56414" w:rsidRPr="00AF2E05">
        <w:rPr>
          <w:rFonts w:ascii="Times New Roman" w:hAnsi="Times New Roman" w:cs="Times New Roman"/>
          <w:sz w:val="20"/>
          <w:szCs w:val="20"/>
        </w:rPr>
        <w:t>otowi powiązanemu</w:t>
      </w:r>
      <w:r w:rsidR="00CF723F" w:rsidRPr="00AF2E05">
        <w:rPr>
          <w:rFonts w:ascii="Times New Roman" w:hAnsi="Times New Roman" w:cs="Times New Roman"/>
          <w:sz w:val="20"/>
          <w:szCs w:val="20"/>
        </w:rPr>
        <w:t xml:space="preserve"> z Funduszem to jest FRW Media Group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F37BB" w:rsidRPr="00097C1E" w:rsidRDefault="00877C3A" w:rsidP="00097C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7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  <w:r w:rsidR="00063D62">
        <w:rPr>
          <w:rFonts w:ascii="Times New Roman" w:hAnsi="Times New Roman" w:cs="Times New Roman"/>
          <w:sz w:val="20"/>
          <w:szCs w:val="20"/>
        </w:rPr>
        <w:t xml:space="preserve"> Niniejsza zgoda</w:t>
      </w:r>
      <w:r w:rsidR="00063D62" w:rsidRPr="00E51E97">
        <w:rPr>
          <w:rFonts w:ascii="Times New Roman" w:hAnsi="Times New Roman" w:cs="Times New Roman"/>
          <w:sz w:val="20"/>
          <w:szCs w:val="20"/>
        </w:rPr>
        <w:t xml:space="preserve"> może być odwołana w każdym czasie.</w:t>
      </w:r>
    </w:p>
    <w:p w:rsidR="00BE54C3" w:rsidRPr="00097C1E" w:rsidRDefault="00923275" w:rsidP="00097C1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</w:t>
      </w:r>
      <w:r w:rsidR="00C83A80">
        <w:rPr>
          <w:rFonts w:ascii="Times New Roman" w:hAnsi="Times New Roman" w:cs="Times New Roman"/>
          <w:sz w:val="20"/>
          <w:szCs w:val="20"/>
        </w:rPr>
        <w:t xml:space="preserve">2002, </w:t>
      </w:r>
      <w:r w:rsidR="00B55780" w:rsidRPr="00E51E97">
        <w:rPr>
          <w:rFonts w:ascii="Times New Roman" w:hAnsi="Times New Roman" w:cs="Times New Roman"/>
          <w:sz w:val="20"/>
          <w:szCs w:val="20"/>
        </w:rPr>
        <w:t>nr 144,</w:t>
      </w:r>
      <w:r w:rsidR="00C60CB6">
        <w:rPr>
          <w:rFonts w:ascii="Times New Roman" w:hAnsi="Times New Roman" w:cs="Times New Roman"/>
          <w:sz w:val="20"/>
          <w:szCs w:val="20"/>
        </w:rPr>
        <w:t xml:space="preserve"> poz. 1204 ze zm.). </w:t>
      </w:r>
      <w:r w:rsidR="00063D62">
        <w:rPr>
          <w:rFonts w:ascii="Times New Roman" w:hAnsi="Times New Roman" w:cs="Times New Roman"/>
          <w:sz w:val="20"/>
          <w:szCs w:val="20"/>
        </w:rPr>
        <w:t>N</w:t>
      </w:r>
      <w:r w:rsidR="00C60CB6">
        <w:rPr>
          <w:rFonts w:ascii="Times New Roman" w:hAnsi="Times New Roman" w:cs="Times New Roman"/>
          <w:sz w:val="20"/>
          <w:szCs w:val="20"/>
        </w:rPr>
        <w:t>iniejsza zgoda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może być odwołana w każdym czasie.</w:t>
      </w:r>
      <w:r w:rsidR="002C2290" w:rsidRPr="00097C1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97C1E" w:rsidRPr="00097C1E" w:rsidRDefault="00097C1E" w:rsidP="00097C1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97C1E">
        <w:rPr>
          <w:rFonts w:ascii="Times New Roman" w:hAnsi="Times New Roman" w:cs="Times New Roman"/>
          <w:sz w:val="20"/>
          <w:szCs w:val="20"/>
        </w:rPr>
        <w:t xml:space="preserve">Wyraża zgodę na otrzymywanie od Funduszu Regionu Wałbrzyskiego oraz FRW Media Group Spółka z o.o. informacji handlowej </w:t>
      </w:r>
      <w:r w:rsidRPr="00097C1E">
        <w:rPr>
          <w:rFonts w:ascii="Times New Roman" w:eastAsia="Calibri" w:hAnsi="Times New Roman"/>
          <w:sz w:val="20"/>
          <w:szCs w:val="20"/>
        </w:rPr>
        <w:t>za pośrednictwem komunikacji telefonicznej oraz telekomunikacyjnych urządzeń końcowych i automatycznych systemów wywołujących, zgodnie z art. 172 ustawy z dnia 16 lipca 2004 roku Prawo telekomunikacyjne (</w:t>
      </w:r>
      <w:r w:rsidR="00313C05">
        <w:rPr>
          <w:rFonts w:ascii="Times New Roman" w:eastAsia="Calibri" w:hAnsi="Times New Roman"/>
          <w:sz w:val="20"/>
          <w:szCs w:val="20"/>
        </w:rPr>
        <w:t>Dz. U. 20</w:t>
      </w:r>
      <w:r w:rsidR="000D644F">
        <w:rPr>
          <w:rFonts w:ascii="Times New Roman" w:eastAsia="Calibri" w:hAnsi="Times New Roman"/>
          <w:sz w:val="20"/>
          <w:szCs w:val="20"/>
        </w:rPr>
        <w:t>04</w:t>
      </w:r>
      <w:r w:rsidR="00891020">
        <w:rPr>
          <w:rFonts w:ascii="Times New Roman" w:eastAsia="Calibri" w:hAnsi="Times New Roman"/>
          <w:sz w:val="20"/>
          <w:szCs w:val="20"/>
        </w:rPr>
        <w:t>,</w:t>
      </w:r>
      <w:r w:rsidR="000D644F">
        <w:rPr>
          <w:rFonts w:ascii="Times New Roman" w:eastAsia="Calibri" w:hAnsi="Times New Roman"/>
          <w:sz w:val="20"/>
          <w:szCs w:val="20"/>
        </w:rPr>
        <w:t xml:space="preserve"> nr 171,</w:t>
      </w:r>
      <w:r w:rsidR="00313C05">
        <w:rPr>
          <w:rFonts w:ascii="Times New Roman" w:eastAsia="Calibri" w:hAnsi="Times New Roman"/>
          <w:sz w:val="20"/>
          <w:szCs w:val="20"/>
        </w:rPr>
        <w:t xml:space="preserve"> poz. 1</w:t>
      </w:r>
      <w:r w:rsidR="000D644F">
        <w:rPr>
          <w:rFonts w:ascii="Times New Roman" w:eastAsia="Calibri" w:hAnsi="Times New Roman"/>
          <w:sz w:val="20"/>
          <w:szCs w:val="20"/>
        </w:rPr>
        <w:t>800 ze zm.</w:t>
      </w:r>
      <w:r w:rsidRPr="00097C1E">
        <w:rPr>
          <w:rFonts w:ascii="Times New Roman" w:eastAsia="Calibri" w:hAnsi="Times New Roman"/>
          <w:sz w:val="20"/>
          <w:szCs w:val="20"/>
        </w:rPr>
        <w:t>).</w:t>
      </w:r>
      <w:r w:rsidR="00C60CB6" w:rsidRPr="00C60CB6">
        <w:rPr>
          <w:rFonts w:ascii="Times New Roman" w:hAnsi="Times New Roman" w:cs="Times New Roman"/>
          <w:sz w:val="20"/>
          <w:szCs w:val="20"/>
        </w:rPr>
        <w:t xml:space="preserve"> </w:t>
      </w:r>
      <w:r w:rsidR="00662589">
        <w:rPr>
          <w:rFonts w:ascii="Times New Roman" w:eastAsia="Calibri" w:hAnsi="Times New Roman"/>
          <w:sz w:val="20"/>
          <w:szCs w:val="20"/>
        </w:rPr>
        <w:t xml:space="preserve">Przez urządzenia końcowe rozumie się m.in. telefony, smartfony, tablety i komputery. </w:t>
      </w:r>
      <w:r w:rsidR="00C60CB6" w:rsidRPr="002C2290">
        <w:rPr>
          <w:rFonts w:ascii="Times New Roman" w:hAnsi="Times New Roman" w:cs="Times New Roman"/>
          <w:sz w:val="20"/>
          <w:szCs w:val="20"/>
        </w:rPr>
        <w:t>Niniejsza zgoda może być odwołana w każdym czasie.</w:t>
      </w:r>
    </w:p>
    <w:p w:rsidR="002C2290" w:rsidRPr="00097C1E" w:rsidRDefault="00732547" w:rsidP="00097C1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</w:t>
      </w:r>
      <w:r w:rsidR="00097C1E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 xml:space="preserve">i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Group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063D62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063D62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Pr="00063D62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 w:rsidRPr="00063D62">
        <w:rPr>
          <w:rFonts w:ascii="Times New Roman" w:hAnsi="Times New Roman" w:cs="Times New Roman"/>
          <w:sz w:val="20"/>
          <w:szCs w:val="20"/>
        </w:rPr>
        <w:tab/>
      </w:r>
      <w:r w:rsidRPr="00063D6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442F" wp14:editId="77F470AC">
                <wp:simplePos x="0" y="0"/>
                <wp:positionH relativeFrom="column">
                  <wp:posOffset>1866265</wp:posOffset>
                </wp:positionH>
                <wp:positionV relativeFrom="paragraph">
                  <wp:posOffset>34925</wp:posOffset>
                </wp:positionV>
                <wp:extent cx="107950" cy="107950"/>
                <wp:effectExtent l="0" t="0" r="2540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CC5B1" id="Prostokąt 17" o:spid="_x0000_s1026" style="position:absolute;margin-left:146.95pt;margin-top:2.7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    </w:pict>
          </mc:Fallback>
        </mc:AlternateContent>
      </w:r>
      <w:r w:rsidRPr="00063D6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38020" wp14:editId="70A73F63">
                <wp:simplePos x="0" y="0"/>
                <wp:positionH relativeFrom="column">
                  <wp:posOffset>546735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2540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4E22" id="Prostokąt 18" o:spid="_x0000_s1026" style="position:absolute;margin-left:43.05pt;margin-top:1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    </w:pict>
          </mc:Fallback>
        </mc:AlternateContent>
      </w:r>
      <w:r w:rsidRPr="00063D62">
        <w:rPr>
          <w:rFonts w:ascii="Times New Roman" w:hAnsi="Times New Roman" w:cs="Times New Roman"/>
        </w:rPr>
        <w:t>TAK</w:t>
      </w:r>
      <w:r w:rsidRPr="00063D62">
        <w:rPr>
          <w:rFonts w:ascii="Times New Roman" w:hAnsi="Times New Roman" w:cs="Times New Roman"/>
        </w:rPr>
        <w:tab/>
      </w:r>
      <w:r w:rsidRPr="00063D62">
        <w:rPr>
          <w:rFonts w:ascii="Times New Roman" w:hAnsi="Times New Roman" w:cs="Times New Roman"/>
        </w:rPr>
        <w:tab/>
      </w:r>
      <w:r w:rsidRPr="00063D62"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 w:rsidSect="00063D6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E5" w:rsidRDefault="009757E5" w:rsidP="009757E5">
      <w:pPr>
        <w:spacing w:after="0" w:line="240" w:lineRule="auto"/>
      </w:pPr>
      <w:r>
        <w:separator/>
      </w:r>
    </w:p>
  </w:endnote>
  <w:endnote w:type="continuationSeparator" w:id="0">
    <w:p w:rsidR="009757E5" w:rsidRDefault="009757E5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E5" w:rsidRDefault="009757E5" w:rsidP="009757E5">
      <w:pPr>
        <w:spacing w:after="0" w:line="240" w:lineRule="auto"/>
      </w:pPr>
      <w:r>
        <w:separator/>
      </w:r>
    </w:p>
  </w:footnote>
  <w:footnote w:type="continuationSeparator" w:id="0">
    <w:p w:rsidR="009757E5" w:rsidRDefault="009757E5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F"/>
    <w:rsid w:val="00063D62"/>
    <w:rsid w:val="00071107"/>
    <w:rsid w:val="00097C1E"/>
    <w:rsid w:val="000D644F"/>
    <w:rsid w:val="00137E50"/>
    <w:rsid w:val="002C2290"/>
    <w:rsid w:val="002F37BB"/>
    <w:rsid w:val="00313C05"/>
    <w:rsid w:val="0039402E"/>
    <w:rsid w:val="005206EB"/>
    <w:rsid w:val="005C026F"/>
    <w:rsid w:val="005F6312"/>
    <w:rsid w:val="00662589"/>
    <w:rsid w:val="00682160"/>
    <w:rsid w:val="006B0329"/>
    <w:rsid w:val="006F0887"/>
    <w:rsid w:val="006F77A5"/>
    <w:rsid w:val="00732547"/>
    <w:rsid w:val="008645DE"/>
    <w:rsid w:val="00877C3A"/>
    <w:rsid w:val="00891020"/>
    <w:rsid w:val="008A60DF"/>
    <w:rsid w:val="00923275"/>
    <w:rsid w:val="009250DE"/>
    <w:rsid w:val="00931E71"/>
    <w:rsid w:val="009757E5"/>
    <w:rsid w:val="00A43B76"/>
    <w:rsid w:val="00AF2E05"/>
    <w:rsid w:val="00B55780"/>
    <w:rsid w:val="00BE54C3"/>
    <w:rsid w:val="00C60CB6"/>
    <w:rsid w:val="00C83A80"/>
    <w:rsid w:val="00CE7FE5"/>
    <w:rsid w:val="00CF723F"/>
    <w:rsid w:val="00D26A96"/>
    <w:rsid w:val="00D56414"/>
    <w:rsid w:val="00E51E97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BB2E-35E5-4196-B611-2DB7B18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jpa</cp:lastModifiedBy>
  <cp:revision>3</cp:revision>
  <cp:lastPrinted>2016-12-30T10:55:00Z</cp:lastPrinted>
  <dcterms:created xsi:type="dcterms:W3CDTF">2017-02-16T09:54:00Z</dcterms:created>
  <dcterms:modified xsi:type="dcterms:W3CDTF">2017-02-16T10:12:00Z</dcterms:modified>
</cp:coreProperties>
</file>