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E2" w:rsidRPr="00EC1BE2" w:rsidRDefault="00EC1BE2" w:rsidP="00EC1BE2">
      <w:pPr>
        <w:spacing w:after="200"/>
        <w:jc w:val="center"/>
        <w:rPr>
          <w:rFonts w:ascii="Calibri" w:eastAsia="Times New Roman" w:hAnsi="Calibri" w:cs="Times New Roman"/>
          <w:b/>
          <w:color w:val="auto"/>
          <w:sz w:val="28"/>
          <w:szCs w:val="28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8"/>
          <w:szCs w:val="28"/>
          <w:lang w:eastAsia="pl-PL"/>
        </w:rPr>
        <w:t>Dokumentacja dotycząca wybranej formy zabezpieczenia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b/>
          <w:color w:val="auto"/>
          <w:sz w:val="22"/>
          <w:szCs w:val="22"/>
          <w:u w:val="single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u w:val="single"/>
          <w:lang w:eastAsia="pl-PL"/>
        </w:rPr>
        <w:t>WEKSEL IN BLANCO</w:t>
      </w:r>
    </w:p>
    <w:p w:rsidR="00EC1BE2" w:rsidRPr="00EC1BE2" w:rsidRDefault="00EC1BE2" w:rsidP="00EC1BE2">
      <w:pPr>
        <w:autoSpaceDE w:val="0"/>
        <w:autoSpaceDN w:val="0"/>
        <w:adjustRightInd w:val="0"/>
        <w:rPr>
          <w:rFonts w:ascii="Calibri" w:eastAsia="Calibri" w:hAnsi="Calibri" w:cs="Times New Roman"/>
          <w:color w:val="auto"/>
          <w:sz w:val="22"/>
          <w:szCs w:val="22"/>
        </w:rPr>
      </w:pPr>
      <w:r w:rsidRPr="00EC1BE2">
        <w:rPr>
          <w:rFonts w:ascii="Calibri" w:eastAsia="Calibri" w:hAnsi="Calibri" w:cs="Times New Roman"/>
          <w:bCs/>
          <w:color w:val="auto"/>
          <w:sz w:val="22"/>
          <w:szCs w:val="22"/>
        </w:rPr>
        <w:t xml:space="preserve">- w przypadku pożyczek do kwoty 30 tys. zł, jeżeli MŚP  posiada zdolność do </w:t>
      </w:r>
      <w:r w:rsidRPr="00EC1BE2">
        <w:rPr>
          <w:rFonts w:ascii="Calibri" w:eastAsia="Calibri" w:hAnsi="Calibri" w:cs="Times New Roman"/>
          <w:color w:val="auto"/>
          <w:sz w:val="22"/>
          <w:szCs w:val="22"/>
        </w:rPr>
        <w:t>spłaty pożyczki wraz z odsetkami a jego sytuacja majątkowa jest stabilna.</w:t>
      </w:r>
    </w:p>
    <w:p w:rsidR="00EC1BE2" w:rsidRPr="00EC1BE2" w:rsidRDefault="00EC1BE2" w:rsidP="00EC1BE2">
      <w:pPr>
        <w:autoSpaceDE w:val="0"/>
        <w:autoSpaceDN w:val="0"/>
        <w:adjustRightInd w:val="0"/>
        <w:rPr>
          <w:rFonts w:ascii="Calibri" w:eastAsia="Calibri" w:hAnsi="Calibri" w:cs="Times New Roman"/>
          <w:color w:val="auto"/>
          <w:sz w:val="28"/>
          <w:szCs w:val="28"/>
        </w:rPr>
      </w:pPr>
    </w:p>
    <w:p w:rsidR="00EC1BE2" w:rsidRPr="00EC1BE2" w:rsidRDefault="00EC1BE2" w:rsidP="00EC1BE2">
      <w:pPr>
        <w:autoSpaceDE w:val="0"/>
        <w:autoSpaceDN w:val="0"/>
        <w:adjustRightInd w:val="0"/>
        <w:rPr>
          <w:rFonts w:ascii="Calibri" w:eastAsia="Calibri" w:hAnsi="Calibri" w:cs="Times New Roman"/>
          <w:color w:val="auto"/>
          <w:sz w:val="22"/>
          <w:szCs w:val="22"/>
        </w:rPr>
      </w:pPr>
      <w:r w:rsidRPr="00EC1BE2">
        <w:rPr>
          <w:rFonts w:ascii="Calibri" w:eastAsia="Calibri" w:hAnsi="Calibri" w:cs="Times New Roman"/>
          <w:color w:val="auto"/>
          <w:sz w:val="22"/>
          <w:szCs w:val="22"/>
        </w:rPr>
        <w:t>- w przypadku</w:t>
      </w:r>
      <w:r w:rsidRPr="00EC1BE2">
        <w:rPr>
          <w:rFonts w:ascii="Calibri" w:eastAsia="Calibri" w:hAnsi="Calibri" w:cs="Times New Roman"/>
          <w:bCs/>
          <w:color w:val="auto"/>
          <w:sz w:val="22"/>
          <w:szCs w:val="22"/>
        </w:rPr>
        <w:t xml:space="preserve"> pożyczek do kwoty 50 tys. zł,</w:t>
      </w:r>
      <w:r w:rsidRPr="00EC1BE2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  <w:r w:rsidRPr="00EC1BE2">
        <w:rPr>
          <w:rFonts w:ascii="Calibri" w:eastAsia="Calibri" w:hAnsi="Calibri" w:cs="Times New Roman"/>
          <w:bCs/>
          <w:color w:val="auto"/>
          <w:sz w:val="22"/>
          <w:szCs w:val="22"/>
        </w:rPr>
        <w:t xml:space="preserve">jeżeli MŚP </w:t>
      </w:r>
      <w:r w:rsidRPr="00EC1BE2">
        <w:rPr>
          <w:rFonts w:ascii="Calibri" w:eastAsia="Calibri" w:hAnsi="Calibri" w:cs="Times New Roman"/>
          <w:color w:val="auto"/>
          <w:sz w:val="22"/>
          <w:szCs w:val="22"/>
        </w:rPr>
        <w:t xml:space="preserve">ma inne źródło stałego dochodu, poza prowadzoną działalnością gospodarczą, zapewniające zdolność do spłaty pożyczki wraz z odsetkami. </w:t>
      </w:r>
    </w:p>
    <w:p w:rsidR="00EC1BE2" w:rsidRPr="00EC1BE2" w:rsidRDefault="00EC1BE2" w:rsidP="00EC1BE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C1BE2" w:rsidRPr="00EC1BE2" w:rsidRDefault="00EC1BE2" w:rsidP="00EC1BE2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color w:val="auto"/>
          <w:sz w:val="22"/>
          <w:szCs w:val="22"/>
        </w:rPr>
      </w:pPr>
      <w:r w:rsidRPr="00EC1BE2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w pozostałych przypadkach </w:t>
      </w:r>
      <w:r w:rsidRPr="00EC1BE2">
        <w:rPr>
          <w:rFonts w:ascii="Calibri" w:eastAsia="Calibri" w:hAnsi="Calibri" w:cs="Times New Roman"/>
          <w:b/>
          <w:bCs/>
          <w:color w:val="auto"/>
          <w:sz w:val="22"/>
          <w:szCs w:val="22"/>
        </w:rPr>
        <w:t xml:space="preserve">weksel własny niezupełny (in blanco) oraz druga forma prawnego zabezpieczenia spłaty pożyczki. </w:t>
      </w:r>
    </w:p>
    <w:p w:rsidR="00EC1BE2" w:rsidRPr="00EC1BE2" w:rsidRDefault="00EC1BE2" w:rsidP="00EC1BE2">
      <w:pPr>
        <w:autoSpaceDE w:val="0"/>
        <w:autoSpaceDN w:val="0"/>
        <w:adjustRightInd w:val="0"/>
        <w:rPr>
          <w:rFonts w:ascii="Calibri" w:eastAsia="Calibri" w:hAnsi="Calibri" w:cs="Times New Roman"/>
          <w:b/>
          <w:color w:val="auto"/>
          <w:sz w:val="22"/>
          <w:szCs w:val="22"/>
        </w:rPr>
      </w:pPr>
      <w:r w:rsidRPr="00EC1BE2">
        <w:rPr>
          <w:rFonts w:ascii="Calibri" w:eastAsia="Calibri" w:hAnsi="Calibri" w:cs="Times New Roman"/>
          <w:b/>
          <w:color w:val="auto"/>
          <w:sz w:val="22"/>
          <w:szCs w:val="22"/>
        </w:rPr>
        <w:t>Ostateczna forma zabezpieczenia spłaty pożyczki ustalana jest indywidualnie i zależna jest od wyniku oceny ryzyka niespłacenia pożyczki  przez Pożyczkobiorcę i jego stanu majątkowego.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b/>
          <w:color w:val="auto"/>
          <w:sz w:val="28"/>
          <w:szCs w:val="28"/>
          <w:u w:val="single"/>
          <w:lang w:eastAsia="pl-PL"/>
        </w:rPr>
      </w:pP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b/>
          <w:color w:val="auto"/>
          <w:sz w:val="22"/>
          <w:szCs w:val="22"/>
          <w:u w:val="single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u w:val="single"/>
          <w:lang w:eastAsia="pl-PL"/>
        </w:rPr>
        <w:t>PORĘCZENIE WEKSLOWE OSOBY FIZYCZNEJ</w:t>
      </w:r>
    </w:p>
    <w:p w:rsidR="00EC1BE2" w:rsidRDefault="00EC1BE2" w:rsidP="00EC1BE2">
      <w:pPr>
        <w:tabs>
          <w:tab w:val="left" w:pos="851"/>
        </w:tabs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>Uwaga!</w:t>
      </w: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ab/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W przypadku pozostawania poręczyciela w związku małżeńskim, w którym wspólność małżeńska nie została ograniczona ani wyłączona, wymagane jest poręczenie obojga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ab/>
        <w:t>małżonków.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br/>
      </w:r>
    </w:p>
    <w:p w:rsidR="00EC1BE2" w:rsidRPr="00EC1BE2" w:rsidRDefault="00EC1BE2" w:rsidP="00EC1BE2">
      <w:pPr>
        <w:tabs>
          <w:tab w:val="left" w:pos="851"/>
        </w:tabs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ab/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Nie są akceptowane dochody poręczycieli osiągane poza granicami kraju.  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>( Emeryta)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kwestionariusz Poręczyciela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kopia decyzji o przyznaniu emerytury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wyciąg bankowy potwierdzający wpływ emerytury na rachunek za ostatni miesiąc lub pokwitowanie odbioru w przypadku otrzymywania emerytury w formie gotówkowej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kopia dokumentu tożsamości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br/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>(Umowa o pracę)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 xml:space="preserve">-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kwestionariusz poręczyciela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zaświadczenie o zatrudnieniu wypełnione przez zakład pracy (nie starsze niż 30 dni)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wyciąg bankowy potwierdzający wpływ wynagrodzenia na rachunek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kopia dokumentu tożsamości</w:t>
      </w:r>
    </w:p>
    <w:p w:rsidR="00EC1BE2" w:rsidRDefault="00EC1BE2" w:rsidP="00EC1BE2">
      <w:pPr>
        <w:spacing w:after="200"/>
        <w:jc w:val="left"/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</w:pP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lastRenderedPageBreak/>
        <w:t>(Działalność gospodarcza, prowadzona co najmniej 2 lata)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 xml:space="preserve">-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kwestionariusz poręczyciela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kopie dokumentów rejestrowych prowadzonej działalności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deklaracje podatkowe za dwa ostatnie lata wraz z potwierdzeniem ich złożenia do US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dokumenty finansowe za bieżący rok (sprawozdania finansowe: bilans, rachunek zysków i strat lub zestawienie książki przychodów i rozchodów )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ewidencja środków trwałych wraz z amortyzacją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b/>
          <w:color w:val="auto"/>
          <w:sz w:val="22"/>
          <w:szCs w:val="22"/>
          <w:u w:val="single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u w:val="single"/>
          <w:lang w:eastAsia="pl-PL"/>
        </w:rPr>
        <w:t>PORĘCZENIE WEKSLOWE OSOBY PRAWNEJ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- dokumenty rejestrowe spółki 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deklaracje podatkowe za dwa ostatnie lata wraz z potwierdzeniem ich złożenia do US oraz sprawozdania finansowe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- sprawozdania finansowe za bieżący rok- ostatni ukończony kwartał 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- zgoda na weryfikację Poręczyciela w bazach - </w:t>
      </w:r>
      <w:proofErr w:type="spellStart"/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InfoMonitor</w:t>
      </w:r>
      <w:proofErr w:type="spellEnd"/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 i KRD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oświadczenie o terminowości spłaty zobowiązań publiczno-prawnych (ZUS,US)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oświadczenie o posiadanych zobowiązań finansowych (ich wysokość , termin spłaty) wraz z informacją o terminowości ich obsługi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kopia dokumentów tożsamości osób uprawionych do zeprezentowania spółki</w:t>
      </w:r>
    </w:p>
    <w:p w:rsidR="00EC1BE2" w:rsidRPr="00EC1BE2" w:rsidRDefault="00EC1BE2" w:rsidP="00EC1BE2">
      <w:pPr>
        <w:spacing w:after="200"/>
        <w:jc w:val="left"/>
        <w:rPr>
          <w:rFonts w:ascii="Calibri" w:eastAsia="Times New Roman" w:hAnsi="Calibri" w:cs="Times New Roman"/>
          <w:b/>
          <w:color w:val="auto"/>
          <w:sz w:val="22"/>
          <w:szCs w:val="22"/>
          <w:u w:val="single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u w:val="single"/>
          <w:lang w:eastAsia="pl-PL"/>
        </w:rPr>
        <w:t>HIPOTEKA NA NIERUCHOMOŚCI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>Uwaga!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 Fundusz przyjmuje na zabezpieczenie nieruchomości użytkowe. W drodze wyjątku gdy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ab/>
        <w:t>Wnioskodawca posiada dwa lokale mieszkalne, a nieruchomość na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 zabezpieczenie nie jest przez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niego zamieszkiwana Fundusz może ustanowić hipotekę na lokalu mieszkalnym.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ab/>
        <w:t xml:space="preserve">Weryfikacja wartości nieruchomości odbywa się na podstawie operatu szacunkowego lub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ab/>
        <w:t>ustalonej ceny zakupu. W drodze wyjątku gdy wartość nieruc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homości na zabezpieczenie jest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możliwa do ustalenia metodą porównawczą poza ws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zelką wątpliwość, Fundusz może odstąpić od weryfikacji operatu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szacunkowego. 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ab/>
        <w:t xml:space="preserve">Ustanowienie hipoteki na nieruchomości odbywa się wyłącznie za pośrednictwem notariusza,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ab/>
        <w:t xml:space="preserve">który składa wniosek do Wydziału Ksiąg Wieczystych w imieniu Pożyczkobiorcy. </w:t>
      </w:r>
    </w:p>
    <w:p w:rsid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ab/>
        <w:t>Środki z pożyczki mogą być uruchomione po ustanowieniu zabezpieczenia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, tj. złożenia 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ab/>
        <w:t xml:space="preserve">wniosku o wpis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hipoteki do Księgi Wieczystej. W wyjątkowych przypadkach, gdy sprzedającym nieruchomość jest jednostka samorządu  terytorialn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ego, środki z pożyczki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mogą być uruchomione przed złożeniem wniosku o wpis hipoteki. </w:t>
      </w:r>
    </w:p>
    <w:p w:rsidR="00EC1BE2" w:rsidRPr="00EC1BE2" w:rsidRDefault="00735396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lastRenderedPageBreak/>
        <w:br/>
      </w:r>
      <w:bookmarkStart w:id="0" w:name="_GoBack"/>
      <w:bookmarkEnd w:id="0"/>
      <w:r w:rsidR="00EC1BE2" w:rsidRPr="00EC1BE2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>Dokumenty: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- odpis z Księgi Wieczystej nieruchomości 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- </w:t>
      </w:r>
      <w:proofErr w:type="spellStart"/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wyrys</w:t>
      </w:r>
      <w:proofErr w:type="spellEnd"/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 mapy oraz wypis z  ewidencji gruntów i budynków w przypadku nieruchomości gruntowych i budynków wolnostojących 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operat szacunkowy (konieczny gdy wartości nieruchomości nie można ustalić metodą porównawczą ponad wszelką wątpliwość)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przedwstępna umowa sprzedaży lub oświadczenie zbywcy ze wskazaniem ustalonej ceny sprzedaży oraz  terminu i sposobu zapłaty w przypadku gdy zabezpieczeniem ma być kupowana nieruchomość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umowa  nabycia nieruchomości (akt notarialny, darowizna) w przypadku ustanowienia hipoteki na posiadanej nieruchomości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oświadczenie właściciela nieruchomości zawierające zgodę na ustanowienie hipoteki , w przypadku, gdy jest nią inna osoba, niż Wnioskodawca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b/>
          <w:color w:val="auto"/>
          <w:sz w:val="22"/>
          <w:szCs w:val="22"/>
          <w:u w:val="single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u w:val="single"/>
          <w:lang w:eastAsia="pl-PL"/>
        </w:rPr>
        <w:t xml:space="preserve">PRZEWŁASZCZENIE ŚRODKÓW TRWAŁYCH 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>Uwaga!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 Weryfikując i akceptując zabezpieczenie w postaci przewłaszczenia środków trwałych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ab/>
        <w:t>Fundusz bierze pod uwagę w szczególności ich obecną wartość, pote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ncjalną utratę wartości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w czasie oraz płynność (możliwość odsprzedaży). Z zasady ni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e są akceptowane drobne środki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trwałe w postaci wyposażenia, np.; meble, spr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zęt komputerowy czy też wysoce specjalistyczne środki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trwałe, dla których nie istnieje rynek</w:t>
      </w:r>
      <w:r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 xml:space="preserve"> wtórny, co ograniczałoby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możliwość ich odsprzedaży.</w:t>
      </w:r>
    </w:p>
    <w:p w:rsid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ab/>
        <w:t xml:space="preserve">Weryfikacja wartości zabezpieczenia odbywa się na podstawie wyceny rzeczoznawcy,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ab/>
        <w:t xml:space="preserve">ustalonej ceny zakupu, polisy ubezpieczenia lub metodą porównawczą, w przypadku </w:t>
      </w: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ab/>
        <w:t xml:space="preserve">możliwości ustalenia wartości ponad wszelką wątpliwość. 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 xml:space="preserve">Dokumentacja: 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oferta kupna/sprzedaży środków trwałych (faktura pro forma/ oferta handlowa) w przypadku przewłaszczenia kupowanych środków trwałych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dokumenty potwierdzające nabycie środków trwałych (faktury/rachunki) w przypadku przewłaszczenia  już posiadanych środków trwałych</w:t>
      </w:r>
    </w:p>
    <w:p w:rsid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- kopia dowodu rejestracyjnego w przypadku przewłaszczenia pojazdu podlegającego rejestracji w Wydziale Komunikacji</w:t>
      </w:r>
    </w:p>
    <w:p w:rsidR="00EC1BE2" w:rsidRPr="00EC1BE2" w:rsidRDefault="00EC1BE2" w:rsidP="00EC1BE2">
      <w:pPr>
        <w:spacing w:after="200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EC1BE2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>FUNDUSZ ZASTRZEGA PRAWO DO WERYFIKACJI DODATKOWYCH DOKUMENTÓW ZWIĄZANYCH Z WYBRANĄ FORMĄ ZABEZPIECZENIA W CELU OKREŚLENIE JEGO WARTOŚCI. PROPOZYCJE ZABEZPIECZENIA NIE WYMIENIONE POWYŻEJ SĄ USTALANE INDYWIDUALNIE</w:t>
      </w:r>
    </w:p>
    <w:p w:rsidR="006B401C" w:rsidRPr="001F26D6" w:rsidRDefault="006B401C" w:rsidP="00EC1BE2"/>
    <w:sectPr w:rsidR="006B401C" w:rsidRPr="001F26D6" w:rsidSect="00CC613D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49" w:rsidRDefault="00621149" w:rsidP="00C71600">
      <w:r>
        <w:separator/>
      </w:r>
    </w:p>
  </w:endnote>
  <w:endnote w:type="continuationSeparator" w:id="0">
    <w:p w:rsidR="00621149" w:rsidRDefault="00621149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3E" w:rsidRDefault="00EE043E" w:rsidP="00EE043E">
    <w:pPr>
      <w:pStyle w:val="Stopka"/>
      <w:jc w:val="right"/>
    </w:pPr>
  </w:p>
  <w:p w:rsidR="009F11CB" w:rsidRDefault="009F11CB" w:rsidP="00EE043E">
    <w:pPr>
      <w:pStyle w:val="Stopka"/>
      <w:jc w:val="right"/>
    </w:pPr>
  </w:p>
  <w:p w:rsidR="00EE043E" w:rsidRDefault="00D13E41" w:rsidP="00EE043E">
    <w:pPr>
      <w:pStyle w:val="Stopka"/>
      <w:jc w:val="right"/>
    </w:pPr>
    <w:r>
      <w:fldChar w:fldCharType="begin"/>
    </w:r>
    <w:r w:rsidR="00EE043E">
      <w:instrText>PAGE   \* MERGEFORMAT</w:instrText>
    </w:r>
    <w:r>
      <w:fldChar w:fldCharType="separate"/>
    </w:r>
    <w:r w:rsidR="00735396">
      <w:rPr>
        <w:noProof/>
      </w:rPr>
      <w:t>3</w:t>
    </w:r>
    <w:r>
      <w:fldChar w:fldCharType="end"/>
    </w:r>
    <w:r w:rsidR="00A3410B">
      <w:t>/</w:t>
    </w:r>
    <w:fldSimple w:instr=" NUMPAGES   \* MERGEFORMAT ">
      <w:r w:rsidR="00735396">
        <w:rPr>
          <w:noProof/>
        </w:rPr>
        <w:t>3</w:t>
      </w:r>
    </w:fldSimple>
  </w:p>
  <w:p w:rsidR="00695988" w:rsidRDefault="00810466" w:rsidP="00C7160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50800</wp:posOffset>
              </wp:positionV>
              <wp:extent cx="6576695" cy="775335"/>
              <wp:effectExtent l="0" t="19050" r="33655" b="571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76695" cy="775335"/>
                        <a:chOff x="0" y="0"/>
                        <a:chExt cx="6576982" cy="775162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3164" y="173182"/>
                          <a:ext cx="135255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96982"/>
                          <a:ext cx="278130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A4" w:rsidRPr="00C71600" w:rsidRDefault="00E964A4" w:rsidP="00296298">
                            <w:pPr>
                              <w:pStyle w:val="Stopkadf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1600">
                              <w:rPr>
                                <w:b/>
                                <w:sz w:val="24"/>
                                <w:szCs w:val="24"/>
                              </w:rPr>
                              <w:t>Instrumenty finansowe dla rozwoju M</w:t>
                            </w:r>
                            <w:r w:rsidRPr="00C716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Ś</w:t>
                            </w:r>
                            <w:r w:rsidRPr="00C71600"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E964A4" w:rsidRDefault="00E964A4" w:rsidP="00296298">
                            <w:pPr>
                              <w:pStyle w:val="Stopkadfr"/>
                            </w:pPr>
                            <w:r w:rsidRPr="00C71600">
                              <w:t>Realizujemy strategię województwa dolnośląskiego</w:t>
                            </w:r>
                          </w:p>
                          <w:p w:rsidR="00CC613D" w:rsidRDefault="00CC613D" w:rsidP="00296298">
                            <w:pPr>
                              <w:pStyle w:val="Stopkadfr"/>
                            </w:pPr>
                          </w:p>
                          <w:p w:rsidR="00CC613D" w:rsidRPr="00CC613D" w:rsidRDefault="00CC613D" w:rsidP="00296298">
                            <w:pPr>
                              <w:pStyle w:val="Stopkadfr"/>
                              <w:rPr>
                                <w:b/>
                              </w:rPr>
                            </w:pPr>
                            <w:r w:rsidRPr="00CC613D">
                              <w:rPr>
                                <w:b/>
                              </w:rPr>
                              <w:t>www.dfr.org.pl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Łącznik prosty 4"/>
                      <wps:cNvCnPr/>
                      <wps:spPr>
                        <a:xfrm>
                          <a:off x="96982" y="0"/>
                          <a:ext cx="648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06982" y="193964"/>
                          <a:ext cx="899160" cy="2844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Łącznik prosty 2"/>
                      <wps:cNvCnPr/>
                      <wps:spPr>
                        <a:xfrm>
                          <a:off x="5008419" y="138546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34" style="position:absolute;left:0;text-align:left;margin-left:-7.65pt;margin-top:4pt;width:517.85pt;height:61.05pt;z-index:251674624" coordsize="65769,775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5" type="#_x0000_t75" style="position:absolute;left:52231;top:1731;width:13526;height:2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8c0vCAAAA2wAAAA8AAABkcnMvZG93bnJldi54bWxET01rAjEQvQv+hzAFL0UTtZSyGmURBEEv&#10;aikeh810d3EzWZOo2/56Uyh4m8f7nPmys424kQ+1Yw3jkQJBXDhTc6nh87gefoAIEdlg45g0/FCA&#10;5aLfm2Nm3J33dDvEUqQQDhlqqGJsMylDUZHFMHItceK+nbcYE/SlNB7vKdw2cqLUu7RYc2qosKVV&#10;RcX5cLUadlt1PeV5IadvJ+XPr7+Tlb98aT146fIZiEhdfIr/3RuT5o/h75d0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fHNLwgAAANsAAAAPAAAAAAAAAAAAAAAAAJ8C&#10;AABkcnMvZG93bnJldi54bWxQSwUGAAAAAAQABAD3AAAAjg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top:969;width:27813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E964A4" w:rsidRPr="00C71600" w:rsidRDefault="00E964A4" w:rsidP="00296298">
                      <w:pPr>
                        <w:pStyle w:val="Stopkadfr"/>
                        <w:rPr>
                          <w:b/>
                          <w:sz w:val="24"/>
                          <w:szCs w:val="24"/>
                        </w:rPr>
                      </w:pPr>
                      <w:r w:rsidRPr="00C71600">
                        <w:rPr>
                          <w:b/>
                          <w:sz w:val="24"/>
                          <w:szCs w:val="24"/>
                        </w:rPr>
                        <w:t>Instrumenty finansowe dla rozwoju M</w:t>
                      </w:r>
                      <w:r w:rsidRPr="00C716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Ś</w:t>
                      </w:r>
                      <w:r w:rsidRPr="00C71600">
                        <w:rPr>
                          <w:b/>
                          <w:sz w:val="24"/>
                          <w:szCs w:val="24"/>
                        </w:rPr>
                        <w:t>P</w:t>
                      </w:r>
                    </w:p>
                    <w:p w:rsidR="00E964A4" w:rsidRDefault="00E964A4" w:rsidP="00296298">
                      <w:pPr>
                        <w:pStyle w:val="Stopkadfr"/>
                      </w:pPr>
                      <w:r w:rsidRPr="00C71600">
                        <w:t>Realizujemy strategię województwa dolnośląskiego</w:t>
                      </w:r>
                    </w:p>
                    <w:p w:rsidR="00CC613D" w:rsidRDefault="00CC613D" w:rsidP="00296298">
                      <w:pPr>
                        <w:pStyle w:val="Stopkadfr"/>
                      </w:pPr>
                    </w:p>
                    <w:p w:rsidR="00CC613D" w:rsidRPr="00CC613D" w:rsidRDefault="00CC613D" w:rsidP="00296298">
                      <w:pPr>
                        <w:pStyle w:val="Stopkadfr"/>
                        <w:rPr>
                          <w:b/>
                        </w:rPr>
                      </w:pPr>
                      <w:r w:rsidRPr="00CC613D">
                        <w:rPr>
                          <w:b/>
                        </w:rPr>
                        <w:t>www.dfr.org.pl</w:t>
                      </w:r>
                    </w:p>
                  </w:txbxContent>
                </v:textbox>
              </v:shape>
              <v:line id="Łącznik prosty 4" o:spid="_x0000_s1037" style="position:absolute;visibility:visible;mso-wrap-style:square" from="969,0" to="6576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qWysEAAADaAAAADwAAAGRycy9kb3ducmV2LnhtbESPT4vCMBTE7wt+h/CEva2pi8hSjSL+&#10;ARdPWg8eH82zqTYvpcm29dsbQdjjMDO/YebL3laipcaXjhWMRwkI4tzpkgsF52z39QPCB2SNlWNS&#10;8CAPy8XgY46pdh0fqT2FQkQI+xQVmBDqVEqfG7LoR64mjt7VNRZDlE0hdYNdhNtKfifJVFosOS4Y&#10;rGltKL+f/qyC9tJd9Lkz2c2Uv4fMbNv9YyOV+hz2qxmIQH34D7/be61gAq8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pbKwQAAANoAAAAPAAAAAAAAAAAAAAAA&#10;AKECAABkcnMvZG93bnJldi54bWxQSwUGAAAAAAQABAD5AAAAjwMAAAAA&#10;" strokecolor="black [3213]" strokeweight="2.25pt">
                <v:stroke joinstyle="miter"/>
              </v:line>
              <v:shape id="Obraz 3" o:spid="_x0000_s1038" type="#_x0000_t75" style="position:absolute;left:39069;top:1939;width:8992;height:2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T1X7EAAAA2gAAAA8AAABkcnMvZG93bnJldi54bWxEj0FLw0AUhO9C/8PyhF6k3ViLSNptKUqo&#10;4EFshV4f2ddka/ZtyD6T6K93BcHjMDPfMOvt6BvVUxddYAO38wwUcRms48rA+7GYPYCKgmyxCUwG&#10;vijCdjO5WmNuw8Bv1B+kUgnCMUcDtUibax3LmjzGeWiJk3cOnUdJsqu07XBIcN/oRZbda4+O00KN&#10;LT3WVH4cPr0B2buldqWcXl4vdnm56Z+K7/3RmOn1uFuBEhrlP/zXfrYG7uD3SroBe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T1X7EAAAA2gAAAA8AAAAAAAAAAAAAAAAA&#10;nwIAAGRycy9kb3ducmV2LnhtbFBLBQYAAAAABAAEAPcAAACQAwAAAAA=&#10;">
                <v:imagedata r:id="rId4" o:title=""/>
                <v:path arrowok="t"/>
              </v:shape>
              <v:line id="Łącznik prosty 2" o:spid="_x0000_s1039" style="position:absolute;visibility:visible;mso-wrap-style:square" from="50084,1385" to="50084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<v:stroke joinstyle="miter"/>
              </v:line>
            </v:group>
          </w:pict>
        </mc:Fallback>
      </mc:AlternateContent>
    </w: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351239" w:rsidRDefault="00351239" w:rsidP="00C71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49" w:rsidRDefault="00621149" w:rsidP="00C71600">
      <w:r>
        <w:separator/>
      </w:r>
    </w:p>
  </w:footnote>
  <w:footnote w:type="continuationSeparator" w:id="0">
    <w:p w:rsidR="00621149" w:rsidRDefault="00621149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97" w:rsidRDefault="0081046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479540" cy="777240"/>
              <wp:effectExtent l="0" t="0" r="0" b="381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79540" cy="777240"/>
                        <a:chOff x="0" y="0"/>
                        <a:chExt cx="6479540" cy="777471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37" t="35479" r="21790" b="28638"/>
                        <a:stretch/>
                      </pic:blipFill>
                      <pic:spPr bwMode="auto">
                        <a:xfrm>
                          <a:off x="0" y="0"/>
                          <a:ext cx="1490980" cy="621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11928" y="62346"/>
                          <a:ext cx="158496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 xml:space="preserve">Fundusz Regionu Wałbrzyskiego </w:t>
                            </w:r>
                          </w:p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>Limanowskiego 15</w:t>
                            </w:r>
                          </w:p>
                          <w:p w:rsidR="008F76FE" w:rsidRDefault="008F76FE" w:rsidP="008F76FE">
                            <w:pPr>
                              <w:pStyle w:val="Textpolewej"/>
                            </w:pPr>
                            <w:r>
                              <w:t>58-300 Wałbrzych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754582" y="69273"/>
                          <a:ext cx="10591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EA" w:rsidRPr="00DE4592" w:rsidRDefault="00EB77EA" w:rsidP="00EB77EA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>NIP: 886-10-29-908</w:t>
                            </w:r>
                          </w:p>
                          <w:p w:rsidR="00EB77EA" w:rsidRPr="00DE4592" w:rsidRDefault="00EB77EA" w:rsidP="00EB77EA">
                            <w:pPr>
                              <w:pStyle w:val="Textpolewej"/>
                              <w:rPr>
                                <w:b w:val="0"/>
                              </w:rPr>
                            </w:pPr>
                            <w:r w:rsidRPr="00DE4592">
                              <w:rPr>
                                <w:b w:val="0"/>
                              </w:rPr>
                              <w:t>REGON: 890027024</w:t>
                            </w:r>
                          </w:p>
                          <w:p w:rsidR="008F76FE" w:rsidRDefault="00EB77EA" w:rsidP="008F76FE">
                            <w:pPr>
                              <w:pStyle w:val="Textpolewej"/>
                            </w:pPr>
                            <w:r w:rsidRPr="00DE4592">
                              <w:rPr>
                                <w:b w:val="0"/>
                              </w:rPr>
                              <w:t>KRS: 0000066780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389418" y="69273"/>
                          <a:ext cx="10896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EA" w:rsidRPr="00EC1BE2" w:rsidRDefault="00EB77EA" w:rsidP="00EB77EA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EC1BE2">
                              <w:rPr>
                                <w:b w:val="0"/>
                                <w:lang w:val="en-US"/>
                              </w:rPr>
                              <w:t>tel.: +48 74 66 44 810</w:t>
                            </w:r>
                          </w:p>
                          <w:p w:rsidR="00EB77EA" w:rsidRPr="00EC1BE2" w:rsidRDefault="00EB77EA" w:rsidP="00EB77EA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EC1BE2">
                              <w:rPr>
                                <w:b w:val="0"/>
                                <w:lang w:val="en-US"/>
                              </w:rPr>
                              <w:t xml:space="preserve">fax: +48 74 66 44 822  </w:t>
                            </w:r>
                          </w:p>
                          <w:p w:rsidR="00EB77EA" w:rsidRPr="00EC1BE2" w:rsidRDefault="00EB77EA" w:rsidP="00EB77EA">
                            <w:pPr>
                              <w:pStyle w:val="Textpolewej"/>
                              <w:rPr>
                                <w:b w:val="0"/>
                                <w:lang w:val="en-US"/>
                              </w:rPr>
                            </w:pPr>
                            <w:r w:rsidRPr="00EC1BE2">
                              <w:rPr>
                                <w:b w:val="0"/>
                                <w:lang w:val="en-US"/>
                              </w:rPr>
                              <w:t>biuro@frw.pl</w:t>
                            </w:r>
                          </w:p>
                          <w:p w:rsidR="00EB77EA" w:rsidRPr="00EC1BE2" w:rsidRDefault="00EB77EA" w:rsidP="00EB77EA">
                            <w:pPr>
                              <w:pStyle w:val="Textpolewej"/>
                              <w:rPr>
                                <w:lang w:val="en-US"/>
                              </w:rPr>
                            </w:pPr>
                            <w:r w:rsidRPr="00EC1BE2">
                              <w:rPr>
                                <w:b w:val="0"/>
                                <w:lang w:val="en-US"/>
                              </w:rPr>
                              <w:t>www.frw.pl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29" name="Grupa 29"/>
                      <wpg:cNvGrpSpPr>
                        <a:grpSpLocks/>
                      </wpg:cNvGrpSpPr>
                      <wpg:grpSpPr bwMode="auto">
                        <a:xfrm>
                          <a:off x="0" y="727306"/>
                          <a:ext cx="6479540" cy="50165"/>
                          <a:chOff x="645" y="1983"/>
                          <a:chExt cx="10319" cy="79"/>
                        </a:xfrm>
                      </wpg:grpSpPr>
                      <wps:wsp>
                        <wps:cNvPr id="30" name="Prostokąt 1"/>
                        <wps:cNvSpPr>
                          <a:spLocks noChangeArrowheads="1"/>
                        </wps:cNvSpPr>
                        <wps:spPr bwMode="auto">
                          <a:xfrm>
                            <a:off x="1379" y="1984"/>
                            <a:ext cx="9585" cy="7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EB77EA" w:rsidRDefault="00EB77EA" w:rsidP="00EB77EA">
                              <w:pPr>
                                <w:jc w:val="center"/>
                              </w:pPr>
                            </w:p>
                            <w:p w:rsidR="00EB77EA" w:rsidRDefault="00EB77EA" w:rsidP="00EB77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Prostokąt 2"/>
                        <wps:cNvSpPr>
                          <a:spLocks noChangeArrowheads="1"/>
                        </wps:cNvSpPr>
                        <wps:spPr bwMode="auto">
                          <a:xfrm>
                            <a:off x="645" y="1983"/>
                            <a:ext cx="737" cy="7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algn="ctr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0;margin-top:1.1pt;width:510.2pt;height:61.2pt;z-index:251671552;mso-height-relative:margin" coordsize="64795,7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KKKz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4909;height:6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xkjEAAAA2gAAAA8AAABkcnMvZG93bnJldi54bWxEj0FrwkAUhO8F/8PyBC+lbuyhauoqIimk&#10;iAejQnp7ZF+TYPZtyK4x/fddodDjMDPfMKvNYBrRU+dqywpm0wgEcWF1zaWC8+njZQHCeWSNjWVS&#10;8EMONuvR0wpjbe98pD7zpQgQdjEqqLxvYyldUZFBN7UtcfC+bWfQB9mVUnd4D3DTyNcoepMGaw4L&#10;Fba0q6i4ZjejIM8u+zz5uiTPaf8pWebL7BBppSbjYfsOwtPg/8N/7VQrmMPj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wxkjEAAAA2gAAAA8AAAAAAAAAAAAAAAAA&#10;nwIAAGRycy9kb3ducmV2LnhtbFBLBQYAAAAABAAEAPcAAACQAwAAAAA=&#10;">
                <v:imagedata r:id="rId2" o:title="" croptop="23252f" cropbottom="18768f" cropleft="11362f" cropright="14280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119;top:623;width:15849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<v:textbox style="mso-fit-shape-to-text:t">
                  <w:txbxContent>
                    <w:p w:rsidR="008F76FE" w:rsidRDefault="008F76FE" w:rsidP="008F76FE">
                      <w:pPr>
                        <w:pStyle w:val="Textpolewej"/>
                      </w:pPr>
                      <w:r>
                        <w:t xml:space="preserve">Fundusz Regionu Wałbrzyskiego </w:t>
                      </w:r>
                    </w:p>
                    <w:p w:rsidR="008F76FE" w:rsidRDefault="008F76FE" w:rsidP="008F76FE">
                      <w:pPr>
                        <w:pStyle w:val="Textpolewej"/>
                      </w:pPr>
                      <w:r>
                        <w:t>Limanowskiego 15</w:t>
                      </w:r>
                    </w:p>
                    <w:p w:rsidR="008F76FE" w:rsidRDefault="008F76FE" w:rsidP="008F76FE">
                      <w:pPr>
                        <w:pStyle w:val="Textpolewej"/>
                      </w:pPr>
                      <w:r>
                        <w:t>58-300 Wałbrzych</w:t>
                      </w:r>
                    </w:p>
                  </w:txbxContent>
                </v:textbox>
              </v:shape>
              <v:shape id="Pole tekstowe 2" o:spid="_x0000_s1029" type="#_x0000_t202" style="position:absolute;left:37545;top:692;width:10592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<v:textbox style="mso-fit-shape-to-text:t">
                  <w:txbxContent>
                    <w:p w:rsidR="00EB77EA" w:rsidRPr="00DE4592" w:rsidRDefault="00EB77EA" w:rsidP="00EB77EA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>NIP: 886-10-29-908</w:t>
                      </w:r>
                    </w:p>
                    <w:p w:rsidR="00EB77EA" w:rsidRPr="00DE4592" w:rsidRDefault="00EB77EA" w:rsidP="00EB77EA">
                      <w:pPr>
                        <w:pStyle w:val="Textpolewej"/>
                        <w:rPr>
                          <w:b w:val="0"/>
                        </w:rPr>
                      </w:pPr>
                      <w:r w:rsidRPr="00DE4592">
                        <w:rPr>
                          <w:b w:val="0"/>
                        </w:rPr>
                        <w:t>REGON: 890027024</w:t>
                      </w:r>
                    </w:p>
                    <w:p w:rsidR="008F76FE" w:rsidRDefault="00EB77EA" w:rsidP="008F76FE">
                      <w:pPr>
                        <w:pStyle w:val="Textpolewej"/>
                      </w:pPr>
                      <w:r w:rsidRPr="00DE4592">
                        <w:rPr>
                          <w:b w:val="0"/>
                        </w:rPr>
                        <w:t>KRS: 0000066780</w:t>
                      </w:r>
                    </w:p>
                  </w:txbxContent>
                </v:textbox>
              </v:shape>
              <v:shape id="Pole tekstowe 2" o:spid="_x0000_s1030" type="#_x0000_t202" style="position:absolute;left:53894;top:692;width:10896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<v:textbox style="mso-fit-shape-to-text:t">
                  <w:txbxContent>
                    <w:p w:rsidR="00EB77EA" w:rsidRPr="00EC1BE2" w:rsidRDefault="00EB77EA" w:rsidP="00EB77EA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EC1BE2">
                        <w:rPr>
                          <w:b w:val="0"/>
                          <w:lang w:val="en-US"/>
                        </w:rPr>
                        <w:t>tel.: +48 74 66 44 810</w:t>
                      </w:r>
                    </w:p>
                    <w:p w:rsidR="00EB77EA" w:rsidRPr="00EC1BE2" w:rsidRDefault="00EB77EA" w:rsidP="00EB77EA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EC1BE2">
                        <w:rPr>
                          <w:b w:val="0"/>
                          <w:lang w:val="en-US"/>
                        </w:rPr>
                        <w:t xml:space="preserve">fax: +48 74 66 44 822  </w:t>
                      </w:r>
                    </w:p>
                    <w:p w:rsidR="00EB77EA" w:rsidRPr="00EC1BE2" w:rsidRDefault="00EB77EA" w:rsidP="00EB77EA">
                      <w:pPr>
                        <w:pStyle w:val="Textpolewej"/>
                        <w:rPr>
                          <w:b w:val="0"/>
                          <w:lang w:val="en-US"/>
                        </w:rPr>
                      </w:pPr>
                      <w:r w:rsidRPr="00EC1BE2">
                        <w:rPr>
                          <w:b w:val="0"/>
                          <w:lang w:val="en-US"/>
                        </w:rPr>
                        <w:t>biuro@frw.pl</w:t>
                      </w:r>
                    </w:p>
                    <w:p w:rsidR="00EB77EA" w:rsidRPr="00EC1BE2" w:rsidRDefault="00EB77EA" w:rsidP="00EB77EA">
                      <w:pPr>
                        <w:pStyle w:val="Textpolewej"/>
                        <w:rPr>
                          <w:lang w:val="en-US"/>
                        </w:rPr>
                      </w:pPr>
                      <w:r w:rsidRPr="00EC1BE2">
                        <w:rPr>
                          <w:b w:val="0"/>
                          <w:lang w:val="en-US"/>
                        </w:rPr>
                        <w:t>www.frw.pl</w:t>
                      </w:r>
                    </w:p>
                  </w:txbxContent>
                </v:textbox>
              </v:shape>
              <v:group id="Grupa 29" o:spid="_x0000_s1031" style="position:absolute;top:7273;width:64795;height:501" coordorigin="645,1983" coordsize="10319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rect id="Prostokąt 1" o:spid="_x0000_s1032" style="position:absolute;left:1379;top:1984;width:9585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ZKcAA&#10;AADbAAAADwAAAGRycy9kb3ducmV2LnhtbERPz2vCMBS+C/sfwhO8zbQryOiMIjJB8GQ3dcdH82yL&#10;zUtJsrb+9+YgePz4fi/Xo2lFT843lhWk8wQEcWl1w5WC35/d+ycIH5A1tpZJwZ08rFdvkyXm2g58&#10;pL4IlYgh7HNUUIfQ5VL6siaDfm474shdrTMYInSV1A6HGG5a+ZEkC2mw4dhQY0fbmspb8W8UyPbk&#10;Dv0lu/2lSbZLv4fCbM5bpWbTcfMFItAYXuKne68VZHF9/BJ/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ZZKcAAAADbAAAADwAAAAAAAAAAAAAAAACYAgAAZHJzL2Rvd25y&#10;ZXYueG1sUEsFBgAAAAAEAAQA9QAAAIUDAAAAAA==&#10;" fillcolor="#ffc000" stroked="f" strokeweight="2pt">
                  <v:textbox>
                    <w:txbxContent>
                      <w:p w:rsidR="00EB77EA" w:rsidRDefault="00EB77EA" w:rsidP="00EB77EA">
                        <w:pPr>
                          <w:jc w:val="center"/>
                        </w:pPr>
                      </w:p>
                      <w:p w:rsidR="00EB77EA" w:rsidRDefault="00EB77EA" w:rsidP="00EB77EA">
                        <w:pPr>
                          <w:jc w:val="center"/>
                        </w:pPr>
                      </w:p>
                    </w:txbxContent>
                  </v:textbox>
                </v:rect>
                <v:rect id="Prostokąt 2" o:spid="_x0000_s1033" style="position:absolute;left:645;top:1983;width:737;height: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uScQA&#10;AADbAAAADwAAAGRycy9kb3ducmV2LnhtbESPQWvCQBSE70L/w/IKvenGFqpGV5GCbUEQjIJ4e2af&#10;STD7NuxuNfn3XUHwOMzMN8xs0ZpaXMn5yrKC4SABQZxbXXGhYL9b9ccgfEDWWFsmBR15WMxfejNM&#10;tb3xlq5ZKESEsE9RQRlCk0rp85IM+oFtiKN3ts5giNIVUju8Rbip5XuSfEqDFceFEhv6Kim/ZH9G&#10;wTe7lVwfltnP6NRNOjpu2mq7UerttV1OQQRqwzP8aP9qBR9D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LknEAAAA2wAAAA8AAAAAAAAAAAAAAAAAmAIAAGRycy9k&#10;b3ducmV2LnhtbFBLBQYAAAAABAAEAPUAAACJAwAAAAA=&#10;" fillcolor="#00b050" stroked="f" strokeweight="2pt"/>
              </v:group>
            </v:group>
          </w:pict>
        </mc:Fallback>
      </mc:AlternateContent>
    </w: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34C17"/>
    <w:rsid w:val="000E0A23"/>
    <w:rsid w:val="00106B97"/>
    <w:rsid w:val="001A5530"/>
    <w:rsid w:val="001D2F36"/>
    <w:rsid w:val="001F26D6"/>
    <w:rsid w:val="00226FE1"/>
    <w:rsid w:val="002509E2"/>
    <w:rsid w:val="00296298"/>
    <w:rsid w:val="002976C8"/>
    <w:rsid w:val="002F6818"/>
    <w:rsid w:val="00350741"/>
    <w:rsid w:val="00350F50"/>
    <w:rsid w:val="00351239"/>
    <w:rsid w:val="003A7700"/>
    <w:rsid w:val="003B46A6"/>
    <w:rsid w:val="004329BE"/>
    <w:rsid w:val="004C2BB0"/>
    <w:rsid w:val="00555D75"/>
    <w:rsid w:val="00573DD5"/>
    <w:rsid w:val="0060252A"/>
    <w:rsid w:val="00621149"/>
    <w:rsid w:val="006558A1"/>
    <w:rsid w:val="00695988"/>
    <w:rsid w:val="006B046F"/>
    <w:rsid w:val="006B119C"/>
    <w:rsid w:val="006B401C"/>
    <w:rsid w:val="006E7957"/>
    <w:rsid w:val="00735396"/>
    <w:rsid w:val="0076120D"/>
    <w:rsid w:val="007B198E"/>
    <w:rsid w:val="007F7BDB"/>
    <w:rsid w:val="00810466"/>
    <w:rsid w:val="00861AD3"/>
    <w:rsid w:val="00873E7B"/>
    <w:rsid w:val="008E70BE"/>
    <w:rsid w:val="008F76FE"/>
    <w:rsid w:val="0095053D"/>
    <w:rsid w:val="009C1535"/>
    <w:rsid w:val="009F11CB"/>
    <w:rsid w:val="00A3410B"/>
    <w:rsid w:val="00B127FD"/>
    <w:rsid w:val="00B41007"/>
    <w:rsid w:val="00BA55AB"/>
    <w:rsid w:val="00BF1C72"/>
    <w:rsid w:val="00C023B0"/>
    <w:rsid w:val="00C131CD"/>
    <w:rsid w:val="00C71600"/>
    <w:rsid w:val="00CC613D"/>
    <w:rsid w:val="00D13E41"/>
    <w:rsid w:val="00D50E94"/>
    <w:rsid w:val="00D63F69"/>
    <w:rsid w:val="00D90999"/>
    <w:rsid w:val="00D95EC4"/>
    <w:rsid w:val="00DE4592"/>
    <w:rsid w:val="00E964A4"/>
    <w:rsid w:val="00EB77EA"/>
    <w:rsid w:val="00EC07B1"/>
    <w:rsid w:val="00EC1BE2"/>
    <w:rsid w:val="00EE043E"/>
    <w:rsid w:val="00E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5E75C-F4FB-45EC-8BBD-51E04E0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BEA9-F6B3-49AC-8813-FFA87F4A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ATR</cp:lastModifiedBy>
  <cp:revision>4</cp:revision>
  <cp:lastPrinted>2016-06-29T13:17:00Z</cp:lastPrinted>
  <dcterms:created xsi:type="dcterms:W3CDTF">2016-07-21T07:08:00Z</dcterms:created>
  <dcterms:modified xsi:type="dcterms:W3CDTF">2016-07-21T09:20:00Z</dcterms:modified>
</cp:coreProperties>
</file>